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75" w:rsidRPr="0014223B" w:rsidRDefault="00363875" w:rsidP="00E74710">
      <w:pPr>
        <w:spacing w:after="0" w:line="240" w:lineRule="auto"/>
        <w:ind w:firstLine="709"/>
        <w:jc w:val="both"/>
        <w:rPr>
          <w:rFonts w:ascii="Times New Roman" w:hAnsi="Times New Roman"/>
          <w:b/>
          <w:sz w:val="24"/>
          <w:szCs w:val="24"/>
          <w:lang w:val="uk-UA"/>
        </w:rPr>
      </w:pPr>
      <w:r w:rsidRPr="0014223B">
        <w:rPr>
          <w:rFonts w:ascii="Times New Roman" w:hAnsi="Times New Roman"/>
          <w:b/>
          <w:sz w:val="24"/>
          <w:szCs w:val="24"/>
          <w:lang w:val="uk-UA"/>
        </w:rPr>
        <w:t>Звіт про роботу Тарутинського НВК «ЗОШ І-ІІІ ступенів-ліцей-дошкільний навчальний заклад» Тарутинської районної ради</w:t>
      </w:r>
      <w:r w:rsidR="0014223B">
        <w:rPr>
          <w:rFonts w:ascii="Times New Roman" w:hAnsi="Times New Roman"/>
          <w:b/>
          <w:sz w:val="24"/>
          <w:szCs w:val="24"/>
          <w:lang w:val="uk-UA"/>
        </w:rPr>
        <w:t xml:space="preserve"> </w:t>
      </w:r>
      <w:r w:rsidRPr="0014223B">
        <w:rPr>
          <w:rFonts w:ascii="Times New Roman" w:hAnsi="Times New Roman"/>
          <w:b/>
          <w:sz w:val="24"/>
          <w:szCs w:val="24"/>
          <w:lang w:val="uk-UA"/>
        </w:rPr>
        <w:t xml:space="preserve"> Одеської області</w:t>
      </w:r>
      <w:r w:rsidR="004704DE">
        <w:rPr>
          <w:rFonts w:ascii="Times New Roman" w:hAnsi="Times New Roman"/>
          <w:b/>
          <w:sz w:val="24"/>
          <w:szCs w:val="24"/>
          <w:lang w:val="uk-UA"/>
        </w:rPr>
        <w:t xml:space="preserve"> за 2019-2020 навчальний рік</w:t>
      </w:r>
      <w:bookmarkStart w:id="0" w:name="_GoBack"/>
      <w:bookmarkEnd w:id="0"/>
      <w:r w:rsidRPr="0014223B">
        <w:rPr>
          <w:rFonts w:ascii="Times New Roman" w:hAnsi="Times New Roman"/>
          <w:b/>
          <w:sz w:val="24"/>
          <w:szCs w:val="24"/>
          <w:lang w:val="uk-UA"/>
        </w:rPr>
        <w:t>.</w:t>
      </w:r>
    </w:p>
    <w:p w:rsidR="00363875" w:rsidRPr="0014223B" w:rsidRDefault="00363875" w:rsidP="00E74710">
      <w:pPr>
        <w:spacing w:after="0" w:line="240" w:lineRule="auto"/>
        <w:ind w:firstLine="709"/>
        <w:jc w:val="both"/>
        <w:rPr>
          <w:rFonts w:ascii="Times New Roman" w:hAnsi="Times New Roman"/>
          <w:b/>
          <w:sz w:val="24"/>
          <w:szCs w:val="24"/>
          <w:lang w:val="uk-UA"/>
        </w:rPr>
      </w:pPr>
    </w:p>
    <w:p w:rsidR="00363875" w:rsidRPr="0014223B" w:rsidRDefault="00363875" w:rsidP="00E74710">
      <w:pPr>
        <w:spacing w:after="0" w:line="240" w:lineRule="auto"/>
        <w:ind w:firstLine="709"/>
        <w:jc w:val="both"/>
        <w:rPr>
          <w:rFonts w:ascii="Times New Roman" w:hAnsi="Times New Roman"/>
          <w:b/>
          <w:sz w:val="24"/>
          <w:szCs w:val="24"/>
          <w:lang w:val="uk-UA"/>
        </w:rPr>
      </w:pPr>
      <w:r w:rsidRPr="0014223B">
        <w:rPr>
          <w:rFonts w:ascii="Times New Roman" w:hAnsi="Times New Roman"/>
          <w:b/>
          <w:sz w:val="24"/>
          <w:szCs w:val="24"/>
          <w:lang w:val="uk-UA"/>
        </w:rPr>
        <w:t xml:space="preserve">        </w:t>
      </w:r>
      <w:r w:rsidR="00E74710" w:rsidRPr="0014223B">
        <w:rPr>
          <w:rFonts w:ascii="Times New Roman" w:hAnsi="Times New Roman"/>
          <w:b/>
          <w:sz w:val="24"/>
          <w:szCs w:val="24"/>
          <w:lang w:val="uk-UA"/>
        </w:rPr>
        <w:t>Освіта — найважливіше із земних благ, якщо вона найвищої якості</w:t>
      </w:r>
      <w:r w:rsidRPr="0014223B">
        <w:rPr>
          <w:rFonts w:ascii="Times New Roman" w:hAnsi="Times New Roman"/>
          <w:b/>
          <w:sz w:val="24"/>
          <w:szCs w:val="24"/>
          <w:lang w:val="uk-UA"/>
        </w:rPr>
        <w:t>,</w:t>
      </w:r>
    </w:p>
    <w:p w:rsidR="00E74710" w:rsidRPr="0014223B" w:rsidRDefault="00363875" w:rsidP="00E74710">
      <w:pPr>
        <w:spacing w:after="0" w:line="240" w:lineRule="auto"/>
        <w:ind w:firstLine="709"/>
        <w:jc w:val="both"/>
        <w:rPr>
          <w:rFonts w:ascii="Times New Roman" w:hAnsi="Times New Roman"/>
          <w:b/>
          <w:sz w:val="24"/>
          <w:szCs w:val="24"/>
          <w:lang w:val="uk-UA"/>
        </w:rPr>
      </w:pPr>
      <w:r w:rsidRPr="0014223B">
        <w:rPr>
          <w:rFonts w:ascii="Times New Roman" w:hAnsi="Times New Roman"/>
          <w:b/>
          <w:sz w:val="24"/>
          <w:szCs w:val="24"/>
          <w:lang w:val="uk-UA"/>
        </w:rPr>
        <w:t xml:space="preserve">        і</w:t>
      </w:r>
      <w:r w:rsidR="00E74710" w:rsidRPr="0014223B">
        <w:rPr>
          <w:rFonts w:ascii="Times New Roman" w:hAnsi="Times New Roman"/>
          <w:b/>
          <w:sz w:val="24"/>
          <w:szCs w:val="24"/>
          <w:lang w:val="uk-UA"/>
        </w:rPr>
        <w:t>накше вона абсолютно даремна.</w:t>
      </w:r>
      <w:r w:rsidR="00E74710" w:rsidRPr="0014223B">
        <w:rPr>
          <w:rFonts w:ascii="Times New Roman" w:hAnsi="Times New Roman"/>
          <w:b/>
          <w:sz w:val="24"/>
          <w:szCs w:val="24"/>
          <w:lang w:val="uk-UA"/>
        </w:rPr>
        <w:tab/>
        <w:t xml:space="preserve"> Дж. Р. Кіплінг</w:t>
      </w:r>
    </w:p>
    <w:p w:rsidR="00E74710" w:rsidRPr="0014223B" w:rsidRDefault="006E613B" w:rsidP="006E613B">
      <w:pPr>
        <w:spacing w:after="0" w:line="240" w:lineRule="auto"/>
        <w:ind w:firstLine="709"/>
        <w:jc w:val="both"/>
        <w:rPr>
          <w:rFonts w:ascii="Times New Roman" w:hAnsi="Times New Roman"/>
          <w:sz w:val="24"/>
          <w:szCs w:val="24"/>
          <w:lang w:val="uk-UA"/>
        </w:rPr>
      </w:pPr>
      <w:r w:rsidRPr="0014223B">
        <w:rPr>
          <w:rFonts w:ascii="Times New Roman" w:hAnsi="Times New Roman"/>
          <w:noProof/>
          <w:sz w:val="24"/>
          <w:szCs w:val="24"/>
          <w:lang w:val="uk-UA" w:eastAsia="uk-UA"/>
        </w:rPr>
        <w:drawing>
          <wp:inline distT="0" distB="0" distL="0" distR="0" wp14:anchorId="433136F5" wp14:editId="52161D4F">
            <wp:extent cx="1628775" cy="1339817"/>
            <wp:effectExtent l="0" t="0" r="0" b="0"/>
            <wp:docPr id="4" name="Рисунок 1" descr="https://sites.google.com/site/krivoyrogkzsh42/_/rsrc/1392476839587/metodicna-robota-z-ped-pracivnikami/%D1%88%D0%BA%D0%BE%D0%BB%D0%B0.jpg?height=161&amp;width=2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ites.google.com/site/krivoyrogkzsh42/_/rsrc/1392476839587/metodicna-robota-z-ped-pracivnikami/%D1%88%D0%BA%D0%BE%D0%BB%D0%B0.jpg?height=161&amp;width=200">
                      <a:hlinkClick r:id="rId6"/>
                    </pic:cNvPr>
                    <pic:cNvPicPr>
                      <a:picLocks noChangeAspect="1" noChangeArrowheads="1"/>
                    </pic:cNvPicPr>
                  </pic:nvPicPr>
                  <pic:blipFill>
                    <a:blip r:embed="rId7"/>
                    <a:srcRect/>
                    <a:stretch>
                      <a:fillRect/>
                    </a:stretch>
                  </pic:blipFill>
                  <pic:spPr bwMode="auto">
                    <a:xfrm>
                      <a:off x="0" y="0"/>
                      <a:ext cx="1628775" cy="1339817"/>
                    </a:xfrm>
                    <a:prstGeom prst="rect">
                      <a:avLst/>
                    </a:prstGeom>
                    <a:noFill/>
                    <a:ln w="9525">
                      <a:noFill/>
                      <a:miter lim="800000"/>
                      <a:headEnd/>
                      <a:tailEnd/>
                    </a:ln>
                  </pic:spPr>
                </pic:pic>
              </a:graphicData>
            </a:graphic>
          </wp:inline>
        </w:drawing>
      </w:r>
      <w:r w:rsidRPr="0014223B">
        <w:rPr>
          <w:rFonts w:ascii="Times New Roman" w:hAnsi="Times New Roman"/>
          <w:b/>
          <w:sz w:val="24"/>
          <w:szCs w:val="24"/>
          <w:lang w:val="uk-UA"/>
        </w:rPr>
        <w:t xml:space="preserve">     </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sz w:val="24"/>
          <w:szCs w:val="24"/>
          <w:lang w:val="uk-UA"/>
        </w:rPr>
        <w:t xml:space="preserve"> Педагогічний колектив Тарутинського навчально-виховного комплексу «ЗОШ І-ІІІ ст.- ліцей-дошкільний навчальний заклад» здійснював навчально-виховний процес на виконання законів України «Про освіту», «Про загальну середню освіту», Положення про загальноосвітній навчальний заклад, Державного стандарту початкової, базової та повної загальної середньої освіти , дотриманні принципу наступності між обов'язковою дошкільною освітою, початкової, основної і старшої шкіл.</w:t>
      </w:r>
      <w:r w:rsidRPr="0014223B">
        <w:rPr>
          <w:rFonts w:ascii="Times New Roman" w:hAnsi="Times New Roman"/>
          <w:color w:val="000000"/>
          <w:sz w:val="24"/>
          <w:szCs w:val="24"/>
          <w:lang w:val="uk-UA"/>
        </w:rPr>
        <w:t xml:space="preserve"> Використання педагогічних технологій, удосконалення навчально-виховного процесу з метою забезпечення якості знань, вмінь і навичок учнів в умовах сучасної школи та вимог сьогодення». </w:t>
      </w:r>
      <w:r w:rsidRPr="0014223B">
        <w:rPr>
          <w:rFonts w:ascii="Times New Roman" w:hAnsi="Times New Roman"/>
          <w:color w:val="000000"/>
          <w:sz w:val="24"/>
          <w:szCs w:val="24"/>
        </w:rPr>
        <w:t>Методична робота здійсню</w:t>
      </w:r>
      <w:r w:rsidRPr="0014223B">
        <w:rPr>
          <w:rFonts w:ascii="Times New Roman" w:hAnsi="Times New Roman"/>
          <w:color w:val="000000"/>
          <w:sz w:val="24"/>
          <w:szCs w:val="24"/>
          <w:lang w:val="uk-UA"/>
        </w:rPr>
        <w:t xml:space="preserve">валася </w:t>
      </w:r>
      <w:r w:rsidRPr="0014223B">
        <w:rPr>
          <w:rFonts w:ascii="Times New Roman" w:hAnsi="Times New Roman"/>
          <w:color w:val="000000"/>
          <w:sz w:val="24"/>
          <w:szCs w:val="24"/>
        </w:rPr>
        <w:t xml:space="preserve">згідно із законодавством, нормативними документами про освіту, рекомендаціями МОН України, методичного кабінету відділу освіти </w:t>
      </w:r>
      <w:r w:rsidRPr="0014223B">
        <w:rPr>
          <w:rFonts w:ascii="Times New Roman" w:hAnsi="Times New Roman"/>
          <w:color w:val="000000"/>
          <w:sz w:val="24"/>
          <w:szCs w:val="24"/>
          <w:lang w:val="uk-UA"/>
        </w:rPr>
        <w:t xml:space="preserve">Тарутинської </w:t>
      </w:r>
      <w:r w:rsidRPr="0014223B">
        <w:rPr>
          <w:rFonts w:ascii="Times New Roman" w:hAnsi="Times New Roman"/>
          <w:color w:val="000000"/>
          <w:sz w:val="24"/>
          <w:szCs w:val="24"/>
        </w:rPr>
        <w:t>РДА, нормативно - правовими документами про середню освіту, планується й проводиться на діагностичній основі. На підставі Положення про методичну роботу з педагогічними кадрами загальноосвітніх шкіл України, з метою подальшого удосконалення методичної роботи по школі бу</w:t>
      </w:r>
      <w:r w:rsidRPr="0014223B">
        <w:rPr>
          <w:rFonts w:ascii="Times New Roman" w:hAnsi="Times New Roman"/>
          <w:color w:val="000000"/>
          <w:sz w:val="24"/>
          <w:szCs w:val="24"/>
          <w:lang w:val="uk-UA"/>
        </w:rPr>
        <w:t xml:space="preserve">в </w:t>
      </w:r>
      <w:r w:rsidRPr="0014223B">
        <w:rPr>
          <w:rFonts w:ascii="Times New Roman" w:hAnsi="Times New Roman"/>
          <w:color w:val="000000"/>
          <w:sz w:val="24"/>
          <w:szCs w:val="24"/>
        </w:rPr>
        <w:t>видан</w:t>
      </w:r>
      <w:r w:rsidRPr="0014223B">
        <w:rPr>
          <w:rFonts w:ascii="Times New Roman" w:hAnsi="Times New Roman"/>
          <w:color w:val="000000"/>
          <w:sz w:val="24"/>
          <w:szCs w:val="24"/>
          <w:lang w:val="uk-UA"/>
        </w:rPr>
        <w:t>ий</w:t>
      </w:r>
      <w:r w:rsidRPr="0014223B">
        <w:rPr>
          <w:rFonts w:ascii="Times New Roman" w:hAnsi="Times New Roman"/>
          <w:color w:val="000000"/>
          <w:sz w:val="24"/>
          <w:szCs w:val="24"/>
        </w:rPr>
        <w:t xml:space="preserve"> наказ школи </w:t>
      </w:r>
      <w:r w:rsidR="006E613B" w:rsidRPr="0014223B">
        <w:rPr>
          <w:rFonts w:ascii="Times New Roman" w:hAnsi="Times New Roman"/>
          <w:color w:val="000000"/>
          <w:sz w:val="24"/>
          <w:szCs w:val="24"/>
          <w:lang w:val="uk-UA"/>
        </w:rPr>
        <w:t>13</w:t>
      </w:r>
      <w:r w:rsidRPr="0014223B">
        <w:rPr>
          <w:rFonts w:ascii="Times New Roman" w:hAnsi="Times New Roman"/>
          <w:color w:val="000000"/>
          <w:sz w:val="24"/>
          <w:szCs w:val="24"/>
        </w:rPr>
        <w:t xml:space="preserve"> від </w:t>
      </w:r>
      <w:r w:rsidR="006E613B" w:rsidRPr="0014223B">
        <w:rPr>
          <w:rFonts w:ascii="Times New Roman" w:hAnsi="Times New Roman"/>
          <w:color w:val="000000"/>
          <w:sz w:val="24"/>
          <w:szCs w:val="24"/>
          <w:lang w:val="uk-UA"/>
        </w:rPr>
        <w:t>15</w:t>
      </w:r>
      <w:r w:rsidRPr="0014223B">
        <w:rPr>
          <w:rFonts w:ascii="Times New Roman" w:hAnsi="Times New Roman"/>
          <w:color w:val="000000"/>
          <w:sz w:val="24"/>
          <w:szCs w:val="24"/>
        </w:rPr>
        <w:t xml:space="preserve"> вересня 201</w:t>
      </w:r>
      <w:r w:rsidRPr="0014223B">
        <w:rPr>
          <w:rFonts w:ascii="Times New Roman" w:hAnsi="Times New Roman"/>
          <w:color w:val="000000"/>
          <w:sz w:val="24"/>
          <w:szCs w:val="24"/>
          <w:lang w:val="uk-UA"/>
        </w:rPr>
        <w:t>9</w:t>
      </w:r>
      <w:r w:rsidRPr="0014223B">
        <w:rPr>
          <w:rFonts w:ascii="Times New Roman" w:hAnsi="Times New Roman"/>
          <w:color w:val="000000"/>
          <w:sz w:val="24"/>
          <w:szCs w:val="24"/>
        </w:rPr>
        <w:t xml:space="preserve"> року «Про організацію методичної роботи у 201</w:t>
      </w:r>
      <w:r w:rsidRPr="0014223B">
        <w:rPr>
          <w:rFonts w:ascii="Times New Roman" w:hAnsi="Times New Roman"/>
          <w:color w:val="000000"/>
          <w:sz w:val="24"/>
          <w:szCs w:val="24"/>
          <w:lang w:val="uk-UA"/>
        </w:rPr>
        <w:t>9</w:t>
      </w:r>
      <w:r w:rsidRPr="0014223B">
        <w:rPr>
          <w:rFonts w:ascii="Times New Roman" w:hAnsi="Times New Roman"/>
          <w:color w:val="000000"/>
          <w:sz w:val="24"/>
          <w:szCs w:val="24"/>
        </w:rPr>
        <w:t xml:space="preserve"> – 20</w:t>
      </w:r>
      <w:r w:rsidRPr="0014223B">
        <w:rPr>
          <w:rFonts w:ascii="Times New Roman" w:hAnsi="Times New Roman"/>
          <w:color w:val="000000"/>
          <w:sz w:val="24"/>
          <w:szCs w:val="24"/>
          <w:lang w:val="uk-UA"/>
        </w:rPr>
        <w:t>20</w:t>
      </w:r>
      <w:r w:rsidRPr="0014223B">
        <w:rPr>
          <w:rFonts w:ascii="Times New Roman" w:hAnsi="Times New Roman"/>
          <w:color w:val="000000"/>
          <w:sz w:val="24"/>
          <w:szCs w:val="24"/>
        </w:rPr>
        <w:t xml:space="preserve"> навчальному році». Педагогічний колектив школи працював на сприяння виробленню в учителів умінь і навичок самостійної роботи з метою безперервного підвищення своєї кваліфікації і вдосконалення педагогічної майстерності, розвитку творчих здібностей педагогів, формування в них дослідницької роботи</w:t>
      </w:r>
      <w:r w:rsidRPr="0014223B">
        <w:rPr>
          <w:rFonts w:ascii="Times New Roman" w:hAnsi="Times New Roman"/>
          <w:color w:val="000000"/>
          <w:sz w:val="24"/>
          <w:szCs w:val="24"/>
          <w:lang w:val="uk-UA"/>
        </w:rPr>
        <w:t>.</w:t>
      </w:r>
    </w:p>
    <w:p w:rsidR="00E74710" w:rsidRPr="0014223B" w:rsidRDefault="00E74710" w:rsidP="00E74710">
      <w:pPr>
        <w:pStyle w:val="ab"/>
        <w:pBdr>
          <w:bottom w:val="single" w:sz="8" w:space="2" w:color="4F81BD"/>
        </w:pBdr>
        <w:tabs>
          <w:tab w:val="center" w:pos="4896"/>
        </w:tabs>
        <w:spacing w:after="0"/>
        <w:ind w:firstLine="709"/>
        <w:jc w:val="both"/>
        <w:rPr>
          <w:rFonts w:ascii="Times New Roman" w:hAnsi="Times New Roman"/>
          <w:b/>
          <w:i/>
          <w:color w:val="000000"/>
          <w:spacing w:val="0"/>
          <w:sz w:val="24"/>
          <w:szCs w:val="24"/>
          <w:lang w:val="uk-UA"/>
        </w:rPr>
      </w:pPr>
      <w:r w:rsidRPr="0014223B">
        <w:rPr>
          <w:rFonts w:ascii="Times New Roman" w:hAnsi="Times New Roman"/>
          <w:b/>
          <w:i/>
          <w:color w:val="000000"/>
          <w:spacing w:val="0"/>
          <w:sz w:val="24"/>
          <w:szCs w:val="24"/>
          <w:u w:val="single"/>
          <w:lang w:val="uk-UA"/>
        </w:rPr>
        <w:t>ПРОБЛЕМА</w:t>
      </w:r>
      <w:r w:rsidRPr="0014223B">
        <w:rPr>
          <w:rFonts w:ascii="Times New Roman" w:hAnsi="Times New Roman"/>
          <w:b/>
          <w:i/>
          <w:color w:val="000000"/>
          <w:spacing w:val="0"/>
          <w:sz w:val="24"/>
          <w:szCs w:val="24"/>
          <w:lang w:val="uk-UA"/>
        </w:rPr>
        <w:t>, над якою працював ПЕДКОЛЕКТИВ ШКОЛИ,-</w:t>
      </w:r>
      <w:r w:rsidRPr="0014223B">
        <w:rPr>
          <w:rFonts w:ascii="Times New Roman" w:hAnsi="Times New Roman"/>
          <w:i/>
          <w:color w:val="000000"/>
          <w:spacing w:val="0"/>
          <w:sz w:val="24"/>
          <w:szCs w:val="24"/>
          <w:lang w:val="uk-UA"/>
        </w:rPr>
        <w:t xml:space="preserve"> </w:t>
      </w:r>
      <w:r w:rsidRPr="0014223B">
        <w:rPr>
          <w:rFonts w:ascii="Times New Roman" w:hAnsi="Times New Roman"/>
          <w:b/>
          <w:i/>
          <w:color w:val="000000"/>
          <w:spacing w:val="0"/>
          <w:sz w:val="24"/>
          <w:szCs w:val="24"/>
          <w:lang w:val="uk-UA"/>
        </w:rPr>
        <w:t xml:space="preserve">Формування конкурентноспроможної особистості засобами інноваційних технологій на уроці та в позаурочній діяльності. </w:t>
      </w:r>
      <w:r w:rsidRPr="0014223B">
        <w:rPr>
          <w:rFonts w:ascii="Times New Roman" w:hAnsi="Times New Roman"/>
          <w:b/>
          <w:i/>
          <w:color w:val="000000"/>
          <w:spacing w:val="0"/>
          <w:sz w:val="24"/>
          <w:szCs w:val="24"/>
          <w:u w:val="single"/>
          <w:lang w:val="uk-UA"/>
        </w:rPr>
        <w:t>МЕТА</w:t>
      </w:r>
      <w:r w:rsidRPr="0014223B">
        <w:rPr>
          <w:rFonts w:ascii="Times New Roman" w:hAnsi="Times New Roman"/>
          <w:b/>
          <w:i/>
          <w:color w:val="000000"/>
          <w:spacing w:val="0"/>
          <w:sz w:val="24"/>
          <w:szCs w:val="24"/>
          <w:lang w:val="uk-UA"/>
        </w:rPr>
        <w:t>: створення умов для формування конкурентноспроможної особистості засобами інноваційних технологій на уроці та в позаурочній діяльності в атмосфері співробітництва і конструктивної взаємодії  вчителя,учня та його батьків.</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lang w:val="uk-UA"/>
        </w:rPr>
      </w:pPr>
    </w:p>
    <w:p w:rsidR="00E74710" w:rsidRPr="0014223B" w:rsidRDefault="00E74710" w:rsidP="00E74710">
      <w:pPr>
        <w:shd w:val="clear" w:color="auto" w:fill="FFFFFF"/>
        <w:spacing w:after="0" w:line="240" w:lineRule="auto"/>
        <w:ind w:firstLine="709"/>
        <w:jc w:val="both"/>
        <w:rPr>
          <w:rFonts w:ascii="Times New Roman" w:hAnsi="Times New Roman"/>
          <w:b/>
          <w:color w:val="000000"/>
          <w:sz w:val="24"/>
          <w:szCs w:val="24"/>
        </w:rPr>
      </w:pPr>
      <w:r w:rsidRPr="0014223B">
        <w:rPr>
          <w:rFonts w:ascii="Times New Roman" w:hAnsi="Times New Roman"/>
          <w:b/>
          <w:color w:val="000000"/>
          <w:sz w:val="24"/>
          <w:szCs w:val="24"/>
        </w:rPr>
        <w:t>Методична робота була скерована по напрямках:</w:t>
      </w:r>
    </w:p>
    <w:p w:rsidR="00E74710" w:rsidRPr="0014223B" w:rsidRDefault="00E74710" w:rsidP="00E74710">
      <w:pPr>
        <w:shd w:val="clear" w:color="auto" w:fill="FFFFFF"/>
        <w:spacing w:after="0" w:line="240" w:lineRule="auto"/>
        <w:ind w:left="360"/>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      1.</w:t>
      </w:r>
      <w:r w:rsidRPr="0014223B">
        <w:rPr>
          <w:rFonts w:ascii="Times New Roman" w:hAnsi="Times New Roman"/>
          <w:color w:val="000000"/>
          <w:sz w:val="24"/>
          <w:szCs w:val="24"/>
        </w:rPr>
        <w:t>Організація контрольно-діагностичної діяльності.</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2. Вивчення та використання в своїй професійній діяльності сучасних педагогічних технологій, методик, прийомів і способів успішного  </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     навчання й виховання.</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 3. Підвищення рівня педагогічної майстерності.</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 4. Створення умов до самоосвіти вчителя, як індивідуальної форми підвищення професійної майстерності.</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lang w:val="uk-UA"/>
        </w:rPr>
        <w:t xml:space="preserve"> </w:t>
      </w:r>
      <w:r w:rsidRPr="0014223B">
        <w:rPr>
          <w:rFonts w:ascii="Times New Roman" w:hAnsi="Times New Roman"/>
          <w:color w:val="000000"/>
          <w:sz w:val="24"/>
          <w:szCs w:val="24"/>
        </w:rPr>
        <w:t>5. Вивчення та практичне використання сучасних способів діагностування учнівської успішності.</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t xml:space="preserve"> 6. Використання різноманітних способів та організаційних рішень для підвищення кваліфікації педагогів.</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t xml:space="preserve">7. Впровадження </w:t>
      </w:r>
      <w:r w:rsidRPr="0014223B">
        <w:rPr>
          <w:rFonts w:ascii="Times New Roman" w:hAnsi="Times New Roman"/>
          <w:color w:val="000000"/>
          <w:sz w:val="24"/>
          <w:szCs w:val="24"/>
          <w:lang w:val="uk-UA"/>
        </w:rPr>
        <w:t>ІКТ</w:t>
      </w:r>
      <w:r w:rsidRPr="0014223B">
        <w:rPr>
          <w:rFonts w:ascii="Times New Roman" w:hAnsi="Times New Roman"/>
          <w:color w:val="000000"/>
          <w:sz w:val="24"/>
          <w:szCs w:val="24"/>
        </w:rPr>
        <w:t xml:space="preserve"> в навчально – виховному процесі.</w:t>
      </w:r>
    </w:p>
    <w:p w:rsidR="00E74710" w:rsidRPr="0014223B" w:rsidRDefault="00E74710" w:rsidP="00E74710">
      <w:pPr>
        <w:shd w:val="clear" w:color="auto" w:fill="FFFFFF"/>
        <w:spacing w:after="0" w:line="240" w:lineRule="auto"/>
        <w:ind w:firstLine="709"/>
        <w:jc w:val="both"/>
        <w:rPr>
          <w:rFonts w:ascii="Times New Roman" w:hAnsi="Times New Roman"/>
          <w:b/>
          <w:color w:val="000000"/>
          <w:sz w:val="24"/>
          <w:szCs w:val="24"/>
        </w:rPr>
      </w:pPr>
      <w:r w:rsidRPr="0014223B">
        <w:rPr>
          <w:rFonts w:ascii="Times New Roman" w:hAnsi="Times New Roman"/>
          <w:color w:val="000000"/>
          <w:sz w:val="24"/>
          <w:szCs w:val="24"/>
        </w:rPr>
        <w:t> </w:t>
      </w:r>
      <w:r w:rsidRPr="0014223B">
        <w:rPr>
          <w:rFonts w:ascii="Times New Roman" w:hAnsi="Times New Roman"/>
          <w:b/>
          <w:color w:val="000000"/>
          <w:sz w:val="24"/>
          <w:szCs w:val="24"/>
        </w:rPr>
        <w:t>Методична робота б</w:t>
      </w:r>
      <w:r w:rsidRPr="0014223B">
        <w:rPr>
          <w:rFonts w:ascii="Times New Roman" w:hAnsi="Times New Roman"/>
          <w:b/>
          <w:color w:val="000000"/>
          <w:sz w:val="24"/>
          <w:szCs w:val="24"/>
          <w:lang w:val="uk-UA"/>
        </w:rPr>
        <w:t>ула</w:t>
      </w:r>
      <w:r w:rsidRPr="0014223B">
        <w:rPr>
          <w:rFonts w:ascii="Times New Roman" w:hAnsi="Times New Roman"/>
          <w:b/>
          <w:color w:val="000000"/>
          <w:sz w:val="24"/>
          <w:szCs w:val="24"/>
        </w:rPr>
        <w:t xml:space="preserve"> організована згідно структури:</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t>- Педагогічна рада;</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lastRenderedPageBreak/>
        <w:t>- Методична рада;</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t>- Предметні комісії вчителів;</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lang w:val="uk-UA"/>
        </w:rPr>
      </w:pPr>
      <w:r w:rsidRPr="0014223B">
        <w:rPr>
          <w:rFonts w:ascii="Times New Roman" w:hAnsi="Times New Roman"/>
          <w:color w:val="000000"/>
          <w:sz w:val="24"/>
          <w:szCs w:val="24"/>
        </w:rPr>
        <w:t xml:space="preserve">- </w:t>
      </w:r>
      <w:r w:rsidRPr="0014223B">
        <w:rPr>
          <w:rFonts w:ascii="Times New Roman" w:hAnsi="Times New Roman"/>
          <w:color w:val="000000"/>
          <w:sz w:val="24"/>
          <w:szCs w:val="24"/>
          <w:lang w:val="uk-UA"/>
        </w:rPr>
        <w:t>Відвідування иа взаємовідвідування уроків;</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t>- Нетрадиційні форми методичної роботи;</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t>- Організація і проведення предметних тижнів;</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t>- Проведення заходів</w:t>
      </w:r>
      <w:r w:rsidRPr="0014223B">
        <w:rPr>
          <w:rFonts w:ascii="Times New Roman" w:hAnsi="Times New Roman"/>
          <w:color w:val="000000"/>
          <w:sz w:val="24"/>
          <w:szCs w:val="24"/>
          <w:lang w:val="uk-UA"/>
        </w:rPr>
        <w:t>,</w:t>
      </w:r>
      <w:r w:rsidRPr="0014223B">
        <w:rPr>
          <w:rFonts w:ascii="Times New Roman" w:hAnsi="Times New Roman"/>
          <w:color w:val="000000"/>
          <w:sz w:val="24"/>
          <w:szCs w:val="24"/>
        </w:rPr>
        <w:t xml:space="preserve"> спрямованих на вдосконалення навчально – виховного процесу, підвищення загальноосвітнього рівня школярів;</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t>- Організація роботи з молодими вчителями;</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t>- Організація роботи з обдарованими дітьми;</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lang w:val="uk-UA"/>
        </w:rPr>
      </w:pPr>
      <w:r w:rsidRPr="0014223B">
        <w:rPr>
          <w:rFonts w:ascii="Times New Roman" w:hAnsi="Times New Roman"/>
          <w:color w:val="000000"/>
          <w:sz w:val="24"/>
          <w:szCs w:val="24"/>
        </w:rPr>
        <w:t xml:space="preserve">- </w:t>
      </w:r>
      <w:r w:rsidRPr="0014223B">
        <w:rPr>
          <w:rFonts w:ascii="Times New Roman" w:hAnsi="Times New Roman"/>
          <w:color w:val="000000"/>
          <w:sz w:val="24"/>
          <w:szCs w:val="24"/>
          <w:lang w:val="uk-UA"/>
        </w:rPr>
        <w:t>Стан викладання предметів;.</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lang w:val="uk-UA"/>
        </w:rPr>
      </w:pPr>
      <w:r w:rsidRPr="0014223B">
        <w:rPr>
          <w:rFonts w:ascii="Times New Roman" w:hAnsi="Times New Roman"/>
          <w:color w:val="000000"/>
          <w:sz w:val="24"/>
          <w:szCs w:val="24"/>
          <w:lang w:val="uk-UA"/>
        </w:rPr>
        <w:t>-Атестація педпрацівників;</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lang w:val="uk-UA"/>
        </w:rPr>
        <w:t>-Курсова перепідготовка.</w:t>
      </w:r>
    </w:p>
    <w:p w:rsidR="00E74710" w:rsidRPr="0014223B" w:rsidRDefault="00E74710" w:rsidP="00E74710">
      <w:pPr>
        <w:shd w:val="clear" w:color="auto" w:fill="FFFFFF"/>
        <w:spacing w:after="0" w:line="240" w:lineRule="auto"/>
        <w:ind w:firstLine="709"/>
        <w:jc w:val="both"/>
        <w:rPr>
          <w:rFonts w:ascii="Times New Roman" w:hAnsi="Times New Roman"/>
          <w:color w:val="000000"/>
          <w:sz w:val="24"/>
          <w:szCs w:val="24"/>
        </w:rPr>
      </w:pPr>
      <w:r w:rsidRPr="0014223B">
        <w:rPr>
          <w:rFonts w:ascii="Times New Roman" w:hAnsi="Times New Roman"/>
          <w:color w:val="000000"/>
          <w:sz w:val="24"/>
          <w:szCs w:val="24"/>
        </w:rPr>
        <w:t> Протягом 201</w:t>
      </w:r>
      <w:r w:rsidRPr="0014223B">
        <w:rPr>
          <w:rFonts w:ascii="Times New Roman" w:hAnsi="Times New Roman"/>
          <w:color w:val="000000"/>
          <w:sz w:val="24"/>
          <w:szCs w:val="24"/>
          <w:lang w:val="uk-UA"/>
        </w:rPr>
        <w:t>9</w:t>
      </w:r>
      <w:r w:rsidRPr="0014223B">
        <w:rPr>
          <w:rFonts w:ascii="Times New Roman" w:hAnsi="Times New Roman"/>
          <w:color w:val="000000"/>
          <w:sz w:val="24"/>
          <w:szCs w:val="24"/>
        </w:rPr>
        <w:t>-20</w:t>
      </w:r>
      <w:r w:rsidRPr="0014223B">
        <w:rPr>
          <w:rFonts w:ascii="Times New Roman" w:hAnsi="Times New Roman"/>
          <w:color w:val="000000"/>
          <w:sz w:val="24"/>
          <w:szCs w:val="24"/>
          <w:lang w:val="uk-UA"/>
        </w:rPr>
        <w:t>20</w:t>
      </w:r>
      <w:r w:rsidRPr="0014223B">
        <w:rPr>
          <w:rFonts w:ascii="Times New Roman" w:hAnsi="Times New Roman"/>
          <w:color w:val="000000"/>
          <w:sz w:val="24"/>
          <w:szCs w:val="24"/>
        </w:rPr>
        <w:t xml:space="preserve"> навчального року на засіданнях методичної ради школи обговорювалися такі питання:</w:t>
      </w:r>
    </w:p>
    <w:p w:rsidR="00E74710" w:rsidRPr="0014223B" w:rsidRDefault="00E74710" w:rsidP="002C3C3B">
      <w:pPr>
        <w:numPr>
          <w:ilvl w:val="0"/>
          <w:numId w:val="1"/>
        </w:numPr>
        <w:shd w:val="clear" w:color="auto" w:fill="FFFFFF"/>
        <w:spacing w:after="0" w:line="240" w:lineRule="auto"/>
        <w:ind w:left="0" w:firstLine="709"/>
        <w:rPr>
          <w:rFonts w:ascii="Times New Roman" w:hAnsi="Times New Roman"/>
          <w:color w:val="000000"/>
          <w:sz w:val="24"/>
          <w:szCs w:val="24"/>
        </w:rPr>
      </w:pPr>
      <w:r w:rsidRPr="0014223B">
        <w:rPr>
          <w:rFonts w:ascii="Times New Roman" w:hAnsi="Times New Roman"/>
          <w:color w:val="000000"/>
          <w:sz w:val="24"/>
          <w:szCs w:val="24"/>
        </w:rPr>
        <w:t>Обговорення та затвердження плану роботи методичної ради школи та основні напрямки методичної роботи на 20</w:t>
      </w:r>
      <w:r w:rsidRPr="0014223B">
        <w:rPr>
          <w:rFonts w:ascii="Times New Roman" w:hAnsi="Times New Roman"/>
          <w:color w:val="000000"/>
          <w:sz w:val="24"/>
          <w:szCs w:val="24"/>
          <w:lang w:val="uk-UA"/>
        </w:rPr>
        <w:t>20</w:t>
      </w:r>
      <w:r w:rsidRPr="0014223B">
        <w:rPr>
          <w:rFonts w:ascii="Times New Roman" w:hAnsi="Times New Roman"/>
          <w:color w:val="000000"/>
          <w:sz w:val="24"/>
          <w:szCs w:val="24"/>
        </w:rPr>
        <w:t>-20</w:t>
      </w:r>
      <w:r w:rsidRPr="0014223B">
        <w:rPr>
          <w:rFonts w:ascii="Times New Roman" w:hAnsi="Times New Roman"/>
          <w:color w:val="000000"/>
          <w:sz w:val="24"/>
          <w:szCs w:val="24"/>
          <w:lang w:val="uk-UA"/>
        </w:rPr>
        <w:t>21</w:t>
      </w:r>
      <w:r w:rsidRPr="0014223B">
        <w:rPr>
          <w:rFonts w:ascii="Times New Roman" w:hAnsi="Times New Roman"/>
          <w:color w:val="000000"/>
          <w:sz w:val="24"/>
          <w:szCs w:val="24"/>
        </w:rPr>
        <w:t xml:space="preserve"> н.р.;</w:t>
      </w:r>
    </w:p>
    <w:p w:rsidR="00E74710" w:rsidRPr="0014223B" w:rsidRDefault="00E74710" w:rsidP="002C3C3B">
      <w:pPr>
        <w:numPr>
          <w:ilvl w:val="0"/>
          <w:numId w:val="1"/>
        </w:numPr>
        <w:shd w:val="clear" w:color="auto" w:fill="FFFFFF"/>
        <w:spacing w:after="0" w:line="240" w:lineRule="auto"/>
        <w:ind w:left="0" w:firstLine="709"/>
        <w:rPr>
          <w:rFonts w:ascii="Times New Roman" w:hAnsi="Times New Roman"/>
          <w:color w:val="000000"/>
          <w:sz w:val="24"/>
          <w:szCs w:val="24"/>
        </w:rPr>
      </w:pPr>
      <w:r w:rsidRPr="0014223B">
        <w:rPr>
          <w:rFonts w:ascii="Times New Roman" w:hAnsi="Times New Roman"/>
          <w:color w:val="000000"/>
          <w:sz w:val="24"/>
          <w:szCs w:val="24"/>
        </w:rPr>
        <w:t>Розподіл доручень між керівниками предметних комісій;</w:t>
      </w:r>
    </w:p>
    <w:p w:rsidR="00E74710" w:rsidRPr="0014223B" w:rsidRDefault="00E74710" w:rsidP="002C3C3B">
      <w:pPr>
        <w:numPr>
          <w:ilvl w:val="0"/>
          <w:numId w:val="1"/>
        </w:numPr>
        <w:shd w:val="clear" w:color="auto" w:fill="FFFFFF"/>
        <w:spacing w:after="0" w:line="240" w:lineRule="auto"/>
        <w:ind w:left="0" w:firstLine="709"/>
        <w:rPr>
          <w:rFonts w:ascii="Times New Roman" w:hAnsi="Times New Roman"/>
          <w:color w:val="000000"/>
          <w:sz w:val="24"/>
          <w:szCs w:val="24"/>
        </w:rPr>
      </w:pPr>
      <w:r w:rsidRPr="0014223B">
        <w:rPr>
          <w:rFonts w:ascii="Times New Roman" w:hAnsi="Times New Roman"/>
          <w:color w:val="000000"/>
          <w:sz w:val="24"/>
          <w:szCs w:val="24"/>
        </w:rPr>
        <w:t>Огляд програмно – методичного забезпечення;</w:t>
      </w:r>
    </w:p>
    <w:p w:rsidR="00E74710" w:rsidRPr="0014223B" w:rsidRDefault="00E74710" w:rsidP="002C3C3B">
      <w:pPr>
        <w:numPr>
          <w:ilvl w:val="0"/>
          <w:numId w:val="1"/>
        </w:numPr>
        <w:shd w:val="clear" w:color="auto" w:fill="FFFFFF"/>
        <w:spacing w:after="0" w:line="240" w:lineRule="auto"/>
        <w:ind w:left="0" w:firstLine="709"/>
        <w:rPr>
          <w:rFonts w:ascii="Times New Roman" w:hAnsi="Times New Roman"/>
          <w:color w:val="000000"/>
          <w:sz w:val="24"/>
          <w:szCs w:val="24"/>
        </w:rPr>
      </w:pPr>
      <w:r w:rsidRPr="0014223B">
        <w:rPr>
          <w:rFonts w:ascii="Times New Roman" w:hAnsi="Times New Roman"/>
          <w:color w:val="000000"/>
          <w:sz w:val="24"/>
          <w:szCs w:val="24"/>
        </w:rPr>
        <w:t>Визначення проблем</w:t>
      </w:r>
      <w:r w:rsidRPr="0014223B">
        <w:rPr>
          <w:rFonts w:ascii="Times New Roman" w:hAnsi="Times New Roman"/>
          <w:color w:val="000000"/>
          <w:sz w:val="24"/>
          <w:szCs w:val="24"/>
          <w:lang w:val="uk-UA"/>
        </w:rPr>
        <w:t>,</w:t>
      </w:r>
      <w:r w:rsidRPr="0014223B">
        <w:rPr>
          <w:rFonts w:ascii="Times New Roman" w:hAnsi="Times New Roman"/>
          <w:color w:val="000000"/>
          <w:sz w:val="24"/>
          <w:szCs w:val="24"/>
        </w:rPr>
        <w:t xml:space="preserve"> над якими будуть працювати вчителі предметних комісій;</w:t>
      </w:r>
    </w:p>
    <w:p w:rsidR="00E74710" w:rsidRPr="0014223B" w:rsidRDefault="00E74710" w:rsidP="002C3C3B">
      <w:pPr>
        <w:numPr>
          <w:ilvl w:val="0"/>
          <w:numId w:val="1"/>
        </w:numPr>
        <w:shd w:val="clear" w:color="auto" w:fill="FFFFFF"/>
        <w:spacing w:after="0" w:line="240" w:lineRule="auto"/>
        <w:ind w:left="0" w:firstLine="709"/>
        <w:rPr>
          <w:rFonts w:ascii="Times New Roman" w:hAnsi="Times New Roman"/>
          <w:color w:val="000000"/>
          <w:sz w:val="24"/>
          <w:szCs w:val="24"/>
        </w:rPr>
      </w:pPr>
      <w:r w:rsidRPr="0014223B">
        <w:rPr>
          <w:rFonts w:ascii="Times New Roman" w:hAnsi="Times New Roman"/>
          <w:color w:val="000000"/>
          <w:sz w:val="24"/>
          <w:szCs w:val="24"/>
        </w:rPr>
        <w:t>Сучасні освітні технології в навчально – виховному процесі;</w:t>
      </w:r>
    </w:p>
    <w:p w:rsidR="00E74710" w:rsidRPr="0014223B" w:rsidRDefault="00E74710" w:rsidP="002C3C3B">
      <w:pPr>
        <w:numPr>
          <w:ilvl w:val="0"/>
          <w:numId w:val="1"/>
        </w:numPr>
        <w:shd w:val="clear" w:color="auto" w:fill="FFFFFF"/>
        <w:spacing w:after="0" w:line="240" w:lineRule="auto"/>
        <w:ind w:left="0" w:firstLine="709"/>
        <w:rPr>
          <w:rFonts w:ascii="Times New Roman" w:hAnsi="Times New Roman"/>
          <w:color w:val="000000"/>
          <w:sz w:val="24"/>
          <w:szCs w:val="24"/>
        </w:rPr>
      </w:pPr>
      <w:r w:rsidRPr="0014223B">
        <w:rPr>
          <w:rFonts w:ascii="Times New Roman" w:hAnsi="Times New Roman"/>
          <w:color w:val="000000"/>
          <w:sz w:val="24"/>
          <w:szCs w:val="24"/>
        </w:rPr>
        <w:t>Професійна етика вчителя.</w:t>
      </w:r>
    </w:p>
    <w:p w:rsidR="00E74710" w:rsidRPr="0014223B" w:rsidRDefault="00E74710" w:rsidP="002C3C3B">
      <w:pPr>
        <w:numPr>
          <w:ilvl w:val="0"/>
          <w:numId w:val="1"/>
        </w:numPr>
        <w:shd w:val="clear" w:color="auto" w:fill="FFFFFF"/>
        <w:spacing w:after="0" w:line="240" w:lineRule="auto"/>
        <w:ind w:left="0" w:firstLine="709"/>
        <w:rPr>
          <w:rFonts w:ascii="Times New Roman" w:hAnsi="Times New Roman"/>
          <w:color w:val="000000"/>
          <w:sz w:val="24"/>
          <w:szCs w:val="24"/>
        </w:rPr>
      </w:pPr>
      <w:r w:rsidRPr="0014223B">
        <w:rPr>
          <w:rFonts w:ascii="Times New Roman" w:hAnsi="Times New Roman"/>
          <w:color w:val="000000"/>
          <w:sz w:val="24"/>
          <w:szCs w:val="24"/>
          <w:lang w:val="uk-UA"/>
        </w:rPr>
        <w:t>Робота з батьками учнів.</w:t>
      </w:r>
    </w:p>
    <w:p w:rsidR="00E74710" w:rsidRPr="0014223B" w:rsidRDefault="00E74710" w:rsidP="00E74710">
      <w:pPr>
        <w:rPr>
          <w:rFonts w:ascii="Times New Roman" w:hAnsi="Times New Roman"/>
          <w:sz w:val="24"/>
          <w:szCs w:val="24"/>
          <w:lang w:val="uk-UA"/>
        </w:rPr>
      </w:pPr>
      <w:r w:rsidRPr="0014223B">
        <w:rPr>
          <w:rFonts w:ascii="Times New Roman" w:hAnsi="Times New Roman"/>
          <w:sz w:val="24"/>
          <w:szCs w:val="24"/>
        </w:rPr>
        <w:t xml:space="preserve">Велика увага </w:t>
      </w:r>
      <w:r w:rsidRPr="0014223B">
        <w:rPr>
          <w:rFonts w:ascii="Times New Roman" w:hAnsi="Times New Roman"/>
          <w:sz w:val="24"/>
          <w:szCs w:val="24"/>
          <w:lang w:val="uk-UA"/>
        </w:rPr>
        <w:t>в</w:t>
      </w:r>
      <w:r w:rsidRPr="0014223B">
        <w:rPr>
          <w:rFonts w:ascii="Times New Roman" w:hAnsi="Times New Roman"/>
          <w:sz w:val="24"/>
          <w:szCs w:val="24"/>
        </w:rPr>
        <w:t xml:space="preserve"> школі приділялась охопленню дітей навчанням</w:t>
      </w:r>
      <w:r w:rsidRPr="0014223B">
        <w:rPr>
          <w:rFonts w:ascii="Times New Roman" w:hAnsi="Times New Roman"/>
          <w:sz w:val="24"/>
          <w:szCs w:val="24"/>
          <w:lang w:val="uk-UA"/>
        </w:rPr>
        <w:t xml:space="preserve"> та вихованням. Адміністрацією навчально-виховного комплексу проводився постійний контроль за обліком відвідування учнями навчальних занять.З метою відслідкування навчальних досягнень учнів з предметів інваріантної складової робочого навчального плану вчителями 1-4 класів та вчителями – предметниками проведено річне оцінювання. Учні 1-2 класів (156учнів) оцінювалися вербально, учні 2,3,-4 класів (501 учень) – за 12-ти бальною системою згідно «Критеріїв оцінювання навчальних досягнень учнів початкової школи», затверджених наказом МОН України від 21.08.2013р. № 1222 «Про затвердження критеріїв оцінювання навчальних досягнень учнів початкової школи». В результаті оцінювання виявлені наступні результати. </w:t>
      </w:r>
      <w:r w:rsidRPr="0014223B">
        <w:rPr>
          <w:rFonts w:ascii="Times New Roman" w:hAnsi="Times New Roman"/>
          <w:b/>
          <w:sz w:val="24"/>
          <w:szCs w:val="24"/>
          <w:lang w:val="uk-UA"/>
        </w:rPr>
        <w:t xml:space="preserve">   На початок  2019-2020 навчального року</w:t>
      </w:r>
      <w:r w:rsidRPr="0014223B">
        <w:rPr>
          <w:rFonts w:ascii="Times New Roman" w:hAnsi="Times New Roman"/>
          <w:sz w:val="24"/>
          <w:szCs w:val="24"/>
          <w:lang w:val="uk-UA"/>
        </w:rPr>
        <w:t xml:space="preserve"> в  Тарутинському НВК було охоплено навчанням 663учні .  У початковій школі-319 учнів, в старшій - 344 учні.  Протягом ІІ семестру прибуло 28 учнів, вибуло 34учні.  На кінець року в закладі освіти нараховується 657 учнів. Навчально-виховний процес здійснюють 80 педпрацівників. </w:t>
      </w:r>
    </w:p>
    <w:p w:rsidR="00E74710" w:rsidRPr="0014223B" w:rsidRDefault="00E74710" w:rsidP="00E74710">
      <w:pPr>
        <w:spacing w:line="360" w:lineRule="auto"/>
        <w:jc w:val="both"/>
        <w:rPr>
          <w:rFonts w:ascii="Times New Roman" w:hAnsi="Times New Roman"/>
          <w:color w:val="000000"/>
          <w:sz w:val="24"/>
          <w:szCs w:val="24"/>
          <w:lang w:val="uk-UA"/>
        </w:rPr>
      </w:pPr>
      <w:r w:rsidRPr="0014223B">
        <w:rPr>
          <w:rFonts w:ascii="Times New Roman" w:hAnsi="Times New Roman"/>
          <w:color w:val="000000" w:themeColor="text1"/>
          <w:sz w:val="24"/>
          <w:szCs w:val="24"/>
          <w:lang w:val="uk-UA"/>
        </w:rPr>
        <w:t>Навчальні</w:t>
      </w:r>
      <w:r w:rsidRPr="0014223B">
        <w:rPr>
          <w:rFonts w:ascii="Times New Roman" w:hAnsi="Times New Roman"/>
          <w:sz w:val="24"/>
          <w:szCs w:val="24"/>
          <w:lang w:val="uk-UA"/>
        </w:rPr>
        <w:t xml:space="preserve"> </w:t>
      </w:r>
      <w:r w:rsidRPr="0014223B">
        <w:rPr>
          <w:rFonts w:ascii="Times New Roman" w:hAnsi="Times New Roman"/>
          <w:color w:val="000000" w:themeColor="text1"/>
          <w:sz w:val="24"/>
          <w:szCs w:val="24"/>
          <w:lang w:val="uk-UA"/>
        </w:rPr>
        <w:t>досягнення 156 учнів 1,2 класів</w:t>
      </w:r>
      <w:r w:rsidRPr="0014223B">
        <w:rPr>
          <w:rFonts w:ascii="Times New Roman" w:hAnsi="Times New Roman"/>
          <w:sz w:val="24"/>
          <w:szCs w:val="24"/>
          <w:lang w:val="uk-UA"/>
        </w:rPr>
        <w:t xml:space="preserve"> </w:t>
      </w:r>
      <w:r w:rsidRPr="0014223B">
        <w:rPr>
          <w:rFonts w:ascii="Times New Roman" w:hAnsi="Times New Roman"/>
          <w:color w:val="FF0000"/>
          <w:sz w:val="24"/>
          <w:szCs w:val="24"/>
          <w:lang w:val="uk-UA"/>
        </w:rPr>
        <w:t xml:space="preserve"> </w:t>
      </w:r>
      <w:r w:rsidRPr="0014223B">
        <w:rPr>
          <w:rFonts w:ascii="Times New Roman" w:hAnsi="Times New Roman"/>
          <w:color w:val="000000"/>
          <w:sz w:val="24"/>
          <w:szCs w:val="24"/>
          <w:lang w:val="uk-UA"/>
        </w:rPr>
        <w:t>були оцінені вербально.</w:t>
      </w:r>
      <w:r w:rsidRPr="0014223B">
        <w:rPr>
          <w:rFonts w:ascii="Times New Roman" w:hAnsi="Times New Roman"/>
          <w:color w:val="FF0000"/>
          <w:sz w:val="24"/>
          <w:szCs w:val="24"/>
          <w:lang w:val="uk-UA"/>
        </w:rPr>
        <w:t xml:space="preserve"> </w:t>
      </w:r>
      <w:r w:rsidRPr="0014223B">
        <w:rPr>
          <w:rFonts w:ascii="Times New Roman" w:hAnsi="Times New Roman"/>
          <w:color w:val="000000"/>
          <w:sz w:val="24"/>
          <w:szCs w:val="24"/>
          <w:lang w:val="uk-UA"/>
        </w:rPr>
        <w:t>Із 501 учня 3- 11класів досягли:</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color w:val="000000"/>
          <w:sz w:val="24"/>
          <w:szCs w:val="24"/>
          <w:lang w:val="uk-UA"/>
        </w:rPr>
        <w:t xml:space="preserve">      </w:t>
      </w:r>
      <w:r w:rsidRPr="0014223B">
        <w:rPr>
          <w:rFonts w:ascii="Times New Roman" w:hAnsi="Times New Roman"/>
          <w:b/>
          <w:color w:val="000000"/>
          <w:sz w:val="24"/>
          <w:szCs w:val="24"/>
          <w:lang w:val="uk-UA"/>
        </w:rPr>
        <w:t>Початкового рівня-  3учні,      1%;</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 xml:space="preserve">      Середнього рівня -   168учнів,   33 %;</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 xml:space="preserve">      Достатнього рівня-   264 учні    53%;</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 xml:space="preserve">      Високого рівня-           66учнів,     13%.</w:t>
      </w:r>
      <w:r w:rsidRPr="0014223B">
        <w:rPr>
          <w:rFonts w:ascii="Times New Roman" w:hAnsi="Times New Roman"/>
          <w:color w:val="000000"/>
          <w:sz w:val="24"/>
          <w:szCs w:val="24"/>
          <w:lang w:val="uk-UA"/>
        </w:rPr>
        <w:t xml:space="preserve">    Якість знань учнів на кінець 2019-2020 навчального року становить  </w:t>
      </w:r>
      <w:r w:rsidRPr="0014223B">
        <w:rPr>
          <w:rFonts w:ascii="Times New Roman" w:hAnsi="Times New Roman"/>
          <w:b/>
          <w:color w:val="000000"/>
          <w:sz w:val="24"/>
          <w:szCs w:val="24"/>
          <w:lang w:val="uk-UA"/>
        </w:rPr>
        <w:t>66%.</w:t>
      </w:r>
    </w:p>
    <w:p w:rsidR="00E74710" w:rsidRPr="0014223B" w:rsidRDefault="00E74710" w:rsidP="00E74710">
      <w:pPr>
        <w:spacing w:line="360" w:lineRule="auto"/>
        <w:jc w:val="both"/>
        <w:rPr>
          <w:rFonts w:ascii="Times New Roman" w:hAnsi="Times New Roman"/>
          <w:color w:val="000000"/>
          <w:sz w:val="24"/>
          <w:szCs w:val="24"/>
          <w:lang w:val="uk-UA"/>
        </w:rPr>
      </w:pPr>
      <w:r w:rsidRPr="0014223B">
        <w:rPr>
          <w:rFonts w:ascii="Times New Roman" w:hAnsi="Times New Roman"/>
          <w:color w:val="000000"/>
          <w:sz w:val="24"/>
          <w:szCs w:val="24"/>
          <w:lang w:val="uk-UA"/>
        </w:rPr>
        <w:lastRenderedPageBreak/>
        <w:t xml:space="preserve">У </w:t>
      </w:r>
      <w:r w:rsidRPr="0014223B">
        <w:rPr>
          <w:rFonts w:ascii="Times New Roman" w:hAnsi="Times New Roman"/>
          <w:b/>
          <w:color w:val="000000"/>
          <w:sz w:val="24"/>
          <w:szCs w:val="24"/>
          <w:lang w:val="uk-UA"/>
        </w:rPr>
        <w:t>початковій школі</w:t>
      </w:r>
      <w:r w:rsidRPr="0014223B">
        <w:rPr>
          <w:rFonts w:ascii="Times New Roman" w:hAnsi="Times New Roman"/>
          <w:color w:val="000000"/>
          <w:sz w:val="24"/>
          <w:szCs w:val="24"/>
          <w:lang w:val="uk-UA"/>
        </w:rPr>
        <w:t xml:space="preserve"> навчаються на кінець ІІ семестру-</w:t>
      </w:r>
      <w:r w:rsidRPr="0014223B">
        <w:rPr>
          <w:rFonts w:ascii="Times New Roman" w:hAnsi="Times New Roman"/>
          <w:b/>
          <w:color w:val="000000"/>
          <w:sz w:val="24"/>
          <w:szCs w:val="24"/>
          <w:lang w:val="uk-UA"/>
        </w:rPr>
        <w:t xml:space="preserve">319 </w:t>
      </w:r>
      <w:r w:rsidRPr="0014223B">
        <w:rPr>
          <w:rFonts w:ascii="Times New Roman" w:hAnsi="Times New Roman"/>
          <w:color w:val="000000"/>
          <w:sz w:val="24"/>
          <w:szCs w:val="24"/>
          <w:lang w:val="uk-UA"/>
        </w:rPr>
        <w:t>учнів. За 12-бальною шкалою оцінювалися 156учнів.</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color w:val="000000"/>
          <w:sz w:val="24"/>
          <w:szCs w:val="24"/>
          <w:lang w:val="uk-UA"/>
        </w:rPr>
        <w:t xml:space="preserve"> </w:t>
      </w:r>
      <w:r w:rsidRPr="0014223B">
        <w:rPr>
          <w:rFonts w:ascii="Times New Roman" w:hAnsi="Times New Roman"/>
          <w:b/>
          <w:color w:val="000000"/>
          <w:sz w:val="24"/>
          <w:szCs w:val="24"/>
          <w:u w:val="single"/>
          <w:lang w:val="uk-UA"/>
        </w:rPr>
        <w:t>Із 83 учнів 3класів навчаються на:</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u w:val="single"/>
          <w:lang w:val="uk-UA"/>
        </w:rPr>
        <w:t>Початковому рівні-   немає</w:t>
      </w:r>
    </w:p>
    <w:p w:rsidR="00E74710" w:rsidRPr="0014223B" w:rsidRDefault="00E74710" w:rsidP="00E74710">
      <w:pPr>
        <w:spacing w:line="360" w:lineRule="auto"/>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Середньому рівні-      </w:t>
      </w:r>
      <w:r w:rsidRPr="0014223B">
        <w:rPr>
          <w:rFonts w:ascii="Times New Roman" w:hAnsi="Times New Roman"/>
          <w:b/>
          <w:color w:val="000000"/>
          <w:sz w:val="24"/>
          <w:szCs w:val="24"/>
          <w:lang w:val="uk-UA"/>
        </w:rPr>
        <w:t>22 учні, 27%;</w:t>
      </w:r>
    </w:p>
    <w:p w:rsidR="00E74710" w:rsidRPr="0014223B" w:rsidRDefault="00E74710" w:rsidP="00E74710">
      <w:pPr>
        <w:spacing w:line="360" w:lineRule="auto"/>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Достатньому рівні-    </w:t>
      </w:r>
      <w:r w:rsidRPr="0014223B">
        <w:rPr>
          <w:rFonts w:ascii="Times New Roman" w:hAnsi="Times New Roman"/>
          <w:b/>
          <w:color w:val="000000"/>
          <w:sz w:val="24"/>
          <w:szCs w:val="24"/>
          <w:lang w:val="uk-UA"/>
        </w:rPr>
        <w:t>41учень,  49%;</w:t>
      </w:r>
    </w:p>
    <w:p w:rsidR="00E74710" w:rsidRPr="0014223B" w:rsidRDefault="00E74710" w:rsidP="00E74710">
      <w:pPr>
        <w:spacing w:line="360" w:lineRule="auto"/>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Високому рівні          </w:t>
      </w:r>
      <w:r w:rsidRPr="0014223B">
        <w:rPr>
          <w:rFonts w:ascii="Times New Roman" w:hAnsi="Times New Roman"/>
          <w:b/>
          <w:color w:val="000000"/>
          <w:sz w:val="24"/>
          <w:szCs w:val="24"/>
          <w:lang w:val="uk-UA"/>
        </w:rPr>
        <w:t>20 учнів,    23 %.</w:t>
      </w:r>
      <w:r w:rsidRPr="0014223B">
        <w:rPr>
          <w:rFonts w:ascii="Times New Roman" w:hAnsi="Times New Roman"/>
          <w:color w:val="000000"/>
          <w:sz w:val="24"/>
          <w:szCs w:val="24"/>
          <w:lang w:val="uk-UA"/>
        </w:rPr>
        <w:t xml:space="preserve">      </w:t>
      </w:r>
      <w:r w:rsidRPr="0014223B">
        <w:rPr>
          <w:rFonts w:ascii="Times New Roman" w:hAnsi="Times New Roman"/>
          <w:b/>
          <w:color w:val="000000"/>
          <w:sz w:val="24"/>
          <w:szCs w:val="24"/>
          <w:lang w:val="uk-UA"/>
        </w:rPr>
        <w:t>Якість знань- 72%.</w:t>
      </w:r>
      <w:r w:rsidRPr="0014223B">
        <w:rPr>
          <w:rFonts w:ascii="Times New Roman" w:hAnsi="Times New Roman"/>
          <w:color w:val="000000"/>
          <w:sz w:val="24"/>
          <w:szCs w:val="24"/>
          <w:lang w:val="uk-UA"/>
        </w:rPr>
        <w:t xml:space="preserve"> </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u w:val="single"/>
          <w:lang w:val="uk-UA"/>
        </w:rPr>
        <w:t>У 4 класах навчається -86 учнів.</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u w:val="single"/>
          <w:lang w:val="uk-UA"/>
        </w:rPr>
        <w:t>Початковому рівні-   немає</w:t>
      </w:r>
    </w:p>
    <w:p w:rsidR="00E74710" w:rsidRPr="0014223B" w:rsidRDefault="00E74710" w:rsidP="00E74710">
      <w:pPr>
        <w:spacing w:line="360" w:lineRule="auto"/>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Середньому рівні-    </w:t>
      </w:r>
      <w:r w:rsidRPr="0014223B">
        <w:rPr>
          <w:rFonts w:ascii="Times New Roman" w:hAnsi="Times New Roman"/>
          <w:b/>
          <w:color w:val="000000"/>
          <w:sz w:val="24"/>
          <w:szCs w:val="24"/>
          <w:lang w:val="uk-UA"/>
        </w:rPr>
        <w:t>19 учнів,  22%;</w:t>
      </w:r>
      <w:r w:rsidRPr="0014223B">
        <w:rPr>
          <w:rFonts w:ascii="Times New Roman" w:hAnsi="Times New Roman"/>
          <w:color w:val="000000"/>
          <w:sz w:val="24"/>
          <w:szCs w:val="24"/>
          <w:lang w:val="uk-UA"/>
        </w:rPr>
        <w:t xml:space="preserve">                             </w:t>
      </w:r>
    </w:p>
    <w:p w:rsidR="00E74710" w:rsidRPr="0014223B" w:rsidRDefault="00E74710" w:rsidP="00E74710">
      <w:pPr>
        <w:spacing w:line="360" w:lineRule="auto"/>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Достатньому рівні-   </w:t>
      </w:r>
      <w:r w:rsidRPr="0014223B">
        <w:rPr>
          <w:rFonts w:ascii="Times New Roman" w:hAnsi="Times New Roman"/>
          <w:b/>
          <w:color w:val="000000"/>
          <w:sz w:val="24"/>
          <w:szCs w:val="24"/>
          <w:lang w:val="uk-UA"/>
        </w:rPr>
        <w:t>52учні,  61%;</w:t>
      </w:r>
    </w:p>
    <w:p w:rsidR="00E74710" w:rsidRPr="0014223B" w:rsidRDefault="00E74710" w:rsidP="00E74710">
      <w:pPr>
        <w:spacing w:line="360" w:lineRule="auto"/>
        <w:jc w:val="both"/>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 Високому рівні     -  </w:t>
      </w:r>
      <w:r w:rsidRPr="0014223B">
        <w:rPr>
          <w:rFonts w:ascii="Times New Roman" w:hAnsi="Times New Roman"/>
          <w:b/>
          <w:color w:val="000000"/>
          <w:sz w:val="24"/>
          <w:szCs w:val="24"/>
          <w:lang w:val="uk-UA"/>
        </w:rPr>
        <w:t>15учнів,   17%.</w:t>
      </w:r>
      <w:r w:rsidRPr="0014223B">
        <w:rPr>
          <w:rFonts w:ascii="Times New Roman" w:hAnsi="Times New Roman"/>
          <w:color w:val="000000"/>
          <w:sz w:val="24"/>
          <w:szCs w:val="24"/>
          <w:lang w:val="uk-UA"/>
        </w:rPr>
        <w:t xml:space="preserve">   </w:t>
      </w:r>
      <w:r w:rsidRPr="0014223B">
        <w:rPr>
          <w:rFonts w:ascii="Times New Roman" w:hAnsi="Times New Roman"/>
          <w:b/>
          <w:color w:val="000000"/>
          <w:sz w:val="24"/>
          <w:szCs w:val="24"/>
          <w:lang w:val="uk-UA"/>
        </w:rPr>
        <w:t xml:space="preserve">          Якість знань- 78 %.</w:t>
      </w:r>
      <w:r w:rsidRPr="0014223B">
        <w:rPr>
          <w:rFonts w:ascii="Times New Roman" w:hAnsi="Times New Roman"/>
          <w:color w:val="000000"/>
          <w:sz w:val="24"/>
          <w:szCs w:val="24"/>
          <w:lang w:val="uk-UA"/>
        </w:rPr>
        <w:t xml:space="preserve"> </w:t>
      </w:r>
    </w:p>
    <w:p w:rsidR="00E74710" w:rsidRPr="0014223B" w:rsidRDefault="00E74710" w:rsidP="00E74710">
      <w:pPr>
        <w:spacing w:line="360" w:lineRule="auto"/>
        <w:jc w:val="both"/>
        <w:rPr>
          <w:rFonts w:ascii="Times New Roman" w:hAnsi="Times New Roman"/>
          <w:color w:val="000000"/>
          <w:sz w:val="24"/>
          <w:szCs w:val="24"/>
          <w:lang w:val="uk-UA"/>
        </w:rPr>
      </w:pPr>
      <w:r w:rsidRPr="0014223B">
        <w:rPr>
          <w:rFonts w:ascii="Times New Roman" w:hAnsi="Times New Roman"/>
          <w:color w:val="000000"/>
          <w:sz w:val="24"/>
          <w:szCs w:val="24"/>
          <w:lang w:val="uk-UA"/>
        </w:rPr>
        <w:t>В середньому якість знань учнів початкової школи (3,4 класи) становить 75%. Високої якості знань досягли учні 3-Акл.(93%,класовод Кожухар Н.Г.), 3-Бкл-75%(класовод Церковна Т.П.),4-А кл.(84%,класовод Зінзівер Л.І.,) 4-Вкл.(70%, класовод Кустурова В.О.), 4-Бкл.(70%,класовод Лабунець Т.І.). 35 відмінників в 3,4 класах.</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У 5 кл.навчаються      56 учнів.</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Початковому рівні -     немає</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Середньому рівні-       13учнів,   23 %</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Достатньому рівні-     37учнів,   66%;</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 xml:space="preserve"> Високому рівні     -     6учнів,     11%.     Якість знань- 77%. </w:t>
      </w:r>
    </w:p>
    <w:p w:rsidR="00E74710" w:rsidRPr="0014223B" w:rsidRDefault="00E74710" w:rsidP="00E74710">
      <w:pPr>
        <w:spacing w:line="360" w:lineRule="auto"/>
        <w:jc w:val="both"/>
        <w:rPr>
          <w:rFonts w:ascii="Times New Roman" w:hAnsi="Times New Roman"/>
          <w:b/>
          <w:i/>
          <w:color w:val="000000"/>
          <w:sz w:val="24"/>
          <w:szCs w:val="24"/>
          <w:u w:val="single"/>
          <w:lang w:val="uk-UA"/>
        </w:rPr>
      </w:pPr>
      <w:r w:rsidRPr="0014223B">
        <w:rPr>
          <w:rFonts w:ascii="Times New Roman" w:hAnsi="Times New Roman"/>
          <w:b/>
          <w:i/>
          <w:color w:val="000000"/>
          <w:sz w:val="24"/>
          <w:szCs w:val="24"/>
          <w:u w:val="single"/>
          <w:lang w:val="uk-UA"/>
        </w:rPr>
        <w:t>У  6 класах навчаються 58 учні.</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Початковому рівні- немає</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Середньому рівні-    25 учнів, 43%;</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Достатньому рівні-   27 учнів,   47%;</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 xml:space="preserve"> Високому рівні     -    6учнів,      10%.        Якість знань- 57%. </w:t>
      </w:r>
    </w:p>
    <w:p w:rsidR="00E74710" w:rsidRPr="0014223B" w:rsidRDefault="00E74710" w:rsidP="00E74710">
      <w:pPr>
        <w:spacing w:line="360" w:lineRule="auto"/>
        <w:jc w:val="both"/>
        <w:rPr>
          <w:rFonts w:ascii="Times New Roman" w:hAnsi="Times New Roman"/>
          <w:b/>
          <w:i/>
          <w:color w:val="000000"/>
          <w:sz w:val="24"/>
          <w:szCs w:val="24"/>
          <w:u w:val="single"/>
          <w:lang w:val="uk-UA"/>
        </w:rPr>
      </w:pPr>
      <w:r w:rsidRPr="0014223B">
        <w:rPr>
          <w:rFonts w:ascii="Times New Roman" w:hAnsi="Times New Roman"/>
          <w:b/>
          <w:color w:val="000000"/>
          <w:sz w:val="24"/>
          <w:szCs w:val="24"/>
          <w:u w:val="single"/>
          <w:lang w:val="uk-UA"/>
        </w:rPr>
        <w:lastRenderedPageBreak/>
        <w:t xml:space="preserve"> </w:t>
      </w:r>
      <w:r w:rsidRPr="0014223B">
        <w:rPr>
          <w:rFonts w:ascii="Times New Roman" w:hAnsi="Times New Roman"/>
          <w:b/>
          <w:i/>
          <w:color w:val="000000"/>
          <w:sz w:val="24"/>
          <w:szCs w:val="24"/>
          <w:u w:val="single"/>
          <w:lang w:val="uk-UA"/>
        </w:rPr>
        <w:t xml:space="preserve">У 7 класах навчається 71учень.  </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Початковому рівні-     1учень,   1.4 %;</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Середньому рівні-        32учні,   45 %;</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Достатньому рівні-       34учнів,  48%</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 xml:space="preserve"> Високому рівні     -        4 ,      6%                         Якість знань- 54 %. </w:t>
      </w:r>
    </w:p>
    <w:p w:rsidR="00E74710" w:rsidRPr="0014223B" w:rsidRDefault="00E74710" w:rsidP="00E74710">
      <w:pPr>
        <w:spacing w:line="360" w:lineRule="auto"/>
        <w:jc w:val="both"/>
        <w:rPr>
          <w:rFonts w:ascii="Times New Roman" w:hAnsi="Times New Roman"/>
          <w:b/>
          <w:i/>
          <w:color w:val="000000"/>
          <w:sz w:val="24"/>
          <w:szCs w:val="24"/>
          <w:u w:val="single"/>
          <w:lang w:val="uk-UA"/>
        </w:rPr>
      </w:pPr>
      <w:r w:rsidRPr="0014223B">
        <w:rPr>
          <w:rFonts w:ascii="Times New Roman" w:hAnsi="Times New Roman"/>
          <w:b/>
          <w:i/>
          <w:color w:val="000000"/>
          <w:sz w:val="24"/>
          <w:szCs w:val="24"/>
          <w:u w:val="single"/>
          <w:lang w:val="uk-UA"/>
        </w:rPr>
        <w:t>У 8 класах навчається 47учні.</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Початковому рівні-      немає</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Середньому рівні-          21учнів,     44%;</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Достатньому рівні-         22 учнів,    47%</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lang w:val="uk-UA"/>
        </w:rPr>
        <w:t xml:space="preserve"> Високому рівні     -           3 учні,    6% ;              </w:t>
      </w:r>
      <w:r w:rsidRPr="0014223B">
        <w:rPr>
          <w:rFonts w:ascii="Times New Roman" w:hAnsi="Times New Roman"/>
          <w:b/>
          <w:color w:val="000000"/>
          <w:sz w:val="24"/>
          <w:szCs w:val="24"/>
          <w:u w:val="single"/>
          <w:lang w:val="uk-UA"/>
        </w:rPr>
        <w:t xml:space="preserve"> Якість знань- 53 %. </w:t>
      </w:r>
    </w:p>
    <w:p w:rsidR="00E74710" w:rsidRPr="0014223B" w:rsidRDefault="00E74710" w:rsidP="00E74710">
      <w:pPr>
        <w:spacing w:line="360" w:lineRule="auto"/>
        <w:jc w:val="both"/>
        <w:rPr>
          <w:rFonts w:ascii="Times New Roman" w:hAnsi="Times New Roman"/>
          <w:color w:val="000000"/>
          <w:sz w:val="24"/>
          <w:szCs w:val="24"/>
          <w:u w:val="single"/>
          <w:lang w:val="uk-UA"/>
        </w:rPr>
      </w:pPr>
      <w:r w:rsidRPr="0014223B">
        <w:rPr>
          <w:rFonts w:ascii="Times New Roman" w:hAnsi="Times New Roman"/>
          <w:b/>
          <w:color w:val="000000"/>
          <w:sz w:val="24"/>
          <w:szCs w:val="24"/>
          <w:u w:val="single"/>
          <w:lang w:val="uk-UA"/>
        </w:rPr>
        <w:t>У 9 класах навчається 51учень.</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Початковому рівні-            немає.</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Середньому рівні-              24 учнів,   47%;</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Достатньому рівні-             22учнів,   43%;</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lang w:val="uk-UA"/>
        </w:rPr>
        <w:t xml:space="preserve"> Високому рівні     -            4учні ,       8 %.              </w:t>
      </w:r>
      <w:r w:rsidRPr="0014223B">
        <w:rPr>
          <w:rFonts w:ascii="Times New Roman" w:hAnsi="Times New Roman"/>
          <w:b/>
          <w:color w:val="000000"/>
          <w:sz w:val="24"/>
          <w:szCs w:val="24"/>
          <w:u w:val="single"/>
          <w:lang w:val="uk-UA"/>
        </w:rPr>
        <w:t xml:space="preserve"> Якість знань- 51 %. </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u w:val="single"/>
          <w:lang w:val="uk-UA"/>
        </w:rPr>
        <w:t>У 10кл.навчаються 27 учнів.</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Початковому рівні-          немає      ;</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 xml:space="preserve">Середньому рівні-             6учнів, 24%;    </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Достатньому рівні-           15учнів, 60%;</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lang w:val="uk-UA"/>
        </w:rPr>
        <w:t xml:space="preserve"> Високому рівні     -           4учень,   16%.          </w:t>
      </w:r>
      <w:r w:rsidRPr="0014223B">
        <w:rPr>
          <w:rFonts w:ascii="Times New Roman" w:hAnsi="Times New Roman"/>
          <w:b/>
          <w:color w:val="000000"/>
          <w:sz w:val="24"/>
          <w:szCs w:val="24"/>
          <w:u w:val="single"/>
          <w:lang w:val="uk-UA"/>
        </w:rPr>
        <w:t xml:space="preserve"> Якість знань- 76% </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u w:val="single"/>
          <w:lang w:val="uk-UA"/>
        </w:rPr>
        <w:t>У 11кл.навчаються 24учні.</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Початковому рівні-           немає   ;</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 xml:space="preserve">Середньому рівні-           6 учнів, 25%;   </w:t>
      </w:r>
    </w:p>
    <w:p w:rsidR="00E74710" w:rsidRPr="0014223B" w:rsidRDefault="00E74710" w:rsidP="00E74710">
      <w:pPr>
        <w:spacing w:line="360" w:lineRule="auto"/>
        <w:jc w:val="both"/>
        <w:rPr>
          <w:rFonts w:ascii="Times New Roman" w:hAnsi="Times New Roman"/>
          <w:b/>
          <w:color w:val="000000"/>
          <w:sz w:val="24"/>
          <w:szCs w:val="24"/>
          <w:lang w:val="uk-UA"/>
        </w:rPr>
      </w:pPr>
      <w:r w:rsidRPr="0014223B">
        <w:rPr>
          <w:rFonts w:ascii="Times New Roman" w:hAnsi="Times New Roman"/>
          <w:b/>
          <w:color w:val="000000"/>
          <w:sz w:val="24"/>
          <w:szCs w:val="24"/>
          <w:lang w:val="uk-UA"/>
        </w:rPr>
        <w:t>Достатньому рівні-           14учнів, 58%;</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lang w:val="uk-UA"/>
        </w:rPr>
        <w:t xml:space="preserve"> Високому рівні     -          4 учні, 17%  .              </w:t>
      </w:r>
      <w:r w:rsidRPr="0014223B">
        <w:rPr>
          <w:rFonts w:ascii="Times New Roman" w:hAnsi="Times New Roman"/>
          <w:b/>
          <w:color w:val="000000"/>
          <w:sz w:val="24"/>
          <w:szCs w:val="24"/>
          <w:u w:val="single"/>
          <w:lang w:val="uk-UA"/>
        </w:rPr>
        <w:t xml:space="preserve"> Якість знань- 75 %.</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u w:val="single"/>
          <w:lang w:val="uk-UA"/>
        </w:rPr>
        <w:lastRenderedPageBreak/>
        <w:t>В середньому якість знань учнів за 2019-2020р. н.р. становить</w:t>
      </w:r>
    </w:p>
    <w:p w:rsidR="00E74710" w:rsidRPr="0014223B" w:rsidRDefault="00E74710" w:rsidP="00E74710">
      <w:pPr>
        <w:spacing w:line="360" w:lineRule="auto"/>
        <w:jc w:val="both"/>
        <w:rPr>
          <w:rFonts w:ascii="Times New Roman" w:hAnsi="Times New Roman"/>
          <w:b/>
          <w:color w:val="000000"/>
          <w:sz w:val="24"/>
          <w:szCs w:val="24"/>
          <w:u w:val="single"/>
          <w:lang w:val="uk-UA"/>
        </w:rPr>
      </w:pPr>
      <w:r w:rsidRPr="0014223B">
        <w:rPr>
          <w:rFonts w:ascii="Times New Roman" w:hAnsi="Times New Roman"/>
          <w:b/>
          <w:color w:val="000000"/>
          <w:sz w:val="24"/>
          <w:szCs w:val="24"/>
          <w:u w:val="single"/>
          <w:lang w:val="uk-UA"/>
        </w:rPr>
        <w:t>66 %.</w:t>
      </w:r>
    </w:p>
    <w:p w:rsidR="00E74710" w:rsidRPr="0014223B" w:rsidRDefault="00E74710" w:rsidP="00E74710">
      <w:pPr>
        <w:spacing w:line="360" w:lineRule="auto"/>
        <w:rPr>
          <w:rFonts w:ascii="Times New Roman" w:hAnsi="Times New Roman"/>
          <w:color w:val="000000" w:themeColor="text1"/>
          <w:sz w:val="24"/>
          <w:szCs w:val="24"/>
          <w:lang w:val="uk-UA"/>
        </w:rPr>
      </w:pPr>
      <w:r w:rsidRPr="0014223B">
        <w:rPr>
          <w:rFonts w:ascii="Times New Roman" w:hAnsi="Times New Roman"/>
          <w:b/>
          <w:color w:val="000000"/>
          <w:sz w:val="24"/>
          <w:szCs w:val="24"/>
          <w:lang w:val="uk-UA"/>
        </w:rPr>
        <w:t>Старша школа</w:t>
      </w:r>
      <w:r w:rsidRPr="0014223B">
        <w:rPr>
          <w:rFonts w:ascii="Times New Roman" w:hAnsi="Times New Roman"/>
          <w:color w:val="000000"/>
          <w:sz w:val="24"/>
          <w:szCs w:val="24"/>
          <w:lang w:val="uk-UA"/>
        </w:rPr>
        <w:t xml:space="preserve">:високий рівень знань показали учні 5-А кл.(87%,кл.керівник Бошко О.О.),  10-Акл.(87%, кл.керівник Новошицька О.Г.), 6-А кл. (81%,кл.керівник Церковний Г.П.), 7-А кл.(79 %,кл.керівник Дундер Л.В.),11кл.(75%,кл.керівник Новошицький В.А.),7-Б (50%,кл.керівник Тейбаш А.В.),8-Б (66.5%,кл.керівник Подолюк Л.М.), 5-Вкл.(67%,кл.керівник Харитоненко В.А.), 9-Бкл.(55%, кл.керівник Топал А.В.). В старшій школі навчається 31відмінник.Всього по школі-66 відмінників. Слід </w:t>
      </w:r>
      <w:r w:rsidRPr="0014223B">
        <w:rPr>
          <w:rFonts w:ascii="Times New Roman" w:hAnsi="Times New Roman"/>
          <w:color w:val="000000" w:themeColor="text1"/>
          <w:sz w:val="24"/>
          <w:szCs w:val="24"/>
          <w:lang w:val="uk-UA"/>
        </w:rPr>
        <w:t>відмітити якісну ,результативну роботу адміністрації школи, педпрацівників в умовах дистанційної освіти,висловити подяку вчителям, які друкували свої уроки у групі «Дистанційна освіта».</w:t>
      </w:r>
    </w:p>
    <w:p w:rsidR="00E74710" w:rsidRPr="0014223B" w:rsidRDefault="00E74710" w:rsidP="00E74710">
      <w:pPr>
        <w:spacing w:after="0" w:line="240" w:lineRule="auto"/>
        <w:ind w:firstLine="709"/>
        <w:jc w:val="both"/>
        <w:rPr>
          <w:rFonts w:ascii="Times New Roman" w:hAnsi="Times New Roman"/>
          <w:sz w:val="24"/>
          <w:szCs w:val="24"/>
          <w:lang w:val="uk-UA"/>
        </w:rPr>
      </w:pPr>
      <w:r w:rsidRPr="0014223B">
        <w:rPr>
          <w:rFonts w:ascii="Times New Roman" w:hAnsi="Times New Roman"/>
          <w:sz w:val="24"/>
          <w:szCs w:val="24"/>
          <w:lang w:val="uk-UA"/>
        </w:rPr>
        <w:t xml:space="preserve">Школа працює за моделлю розвитку успішної особистості. </w:t>
      </w:r>
      <w:r w:rsidRPr="0014223B">
        <w:rPr>
          <w:rFonts w:ascii="Times New Roman" w:hAnsi="Times New Roman"/>
          <w:sz w:val="24"/>
          <w:szCs w:val="24"/>
        </w:rPr>
        <w:t xml:space="preserve">Протягом навчального року вчителями зверталася </w:t>
      </w:r>
      <w:r w:rsidRPr="0014223B">
        <w:rPr>
          <w:rFonts w:ascii="Times New Roman" w:hAnsi="Times New Roman"/>
          <w:sz w:val="24"/>
          <w:szCs w:val="24"/>
          <w:lang w:val="uk-UA"/>
        </w:rPr>
        <w:t xml:space="preserve">велика </w:t>
      </w:r>
      <w:r w:rsidRPr="0014223B">
        <w:rPr>
          <w:rFonts w:ascii="Times New Roman" w:hAnsi="Times New Roman"/>
          <w:sz w:val="24"/>
          <w:szCs w:val="24"/>
        </w:rPr>
        <w:t>увага на створення сприятливих умов для розвитку творчого потенціалу, пошуку, підтримки і стимулювання інтелектуально і творчо обдарованих дітей та молоді. Аналізувалося питання впровадження програм роботи з обдарованою молоддю, при цьому зверталася уваг</w:t>
      </w:r>
      <w:r w:rsidRPr="0014223B">
        <w:rPr>
          <w:rFonts w:ascii="Times New Roman" w:hAnsi="Times New Roman"/>
          <w:sz w:val="24"/>
          <w:szCs w:val="24"/>
          <w:lang w:val="uk-UA"/>
        </w:rPr>
        <w:t>а</w:t>
      </w:r>
      <w:r w:rsidRPr="0014223B">
        <w:rPr>
          <w:rFonts w:ascii="Times New Roman" w:hAnsi="Times New Roman"/>
          <w:sz w:val="24"/>
          <w:szCs w:val="24"/>
        </w:rPr>
        <w:t xml:space="preserve"> на те, що завдання розпізнати в дитині талановиту особистість є на сьогодні одним із основних. Як наслідок такої роботи, зросла, порівняно з минулим навчальним роком, результативність участі школярів у районних</w:t>
      </w:r>
      <w:r w:rsidRPr="0014223B">
        <w:rPr>
          <w:rFonts w:ascii="Times New Roman" w:hAnsi="Times New Roman"/>
          <w:sz w:val="24"/>
          <w:szCs w:val="24"/>
          <w:lang w:val="uk-UA"/>
        </w:rPr>
        <w:t>, обласних</w:t>
      </w:r>
      <w:r w:rsidRPr="0014223B">
        <w:rPr>
          <w:rFonts w:ascii="Times New Roman" w:hAnsi="Times New Roman"/>
          <w:sz w:val="24"/>
          <w:szCs w:val="24"/>
        </w:rPr>
        <w:t xml:space="preserve"> предметних олімпіадах та конкурсах</w:t>
      </w:r>
      <w:r w:rsidRPr="0014223B">
        <w:rPr>
          <w:rFonts w:ascii="Times New Roman" w:hAnsi="Times New Roman"/>
          <w:sz w:val="24"/>
          <w:szCs w:val="24"/>
          <w:lang w:val="uk-UA"/>
        </w:rPr>
        <w:t xml:space="preserve">. Так, у 2019-2020 н.р. таких дітей у школі було 82 учні.Вони є активними учасниками шкільних, районних,обласних олімпіад, конкурсів. У цьому навчальному році результати роботи адміністрації,вчителів школи  з учнями  високі. </w:t>
      </w:r>
    </w:p>
    <w:p w:rsidR="00E74710" w:rsidRPr="0014223B" w:rsidRDefault="00E74710" w:rsidP="00E74710">
      <w:pPr>
        <w:rPr>
          <w:rFonts w:ascii="Times New Roman" w:hAnsi="Times New Roman"/>
          <w:b/>
          <w:sz w:val="24"/>
          <w:szCs w:val="24"/>
          <w:lang w:val="uk-UA"/>
        </w:rPr>
      </w:pPr>
      <w:r w:rsidRPr="0014223B">
        <w:rPr>
          <w:rFonts w:ascii="Times New Roman" w:hAnsi="Times New Roman"/>
          <w:b/>
          <w:i/>
          <w:sz w:val="24"/>
          <w:szCs w:val="24"/>
          <w:lang w:val="uk-UA"/>
        </w:rPr>
        <w:t xml:space="preserve">               </w:t>
      </w:r>
      <w:r w:rsidRPr="0014223B">
        <w:rPr>
          <w:rFonts w:ascii="Times New Roman" w:hAnsi="Times New Roman"/>
          <w:b/>
          <w:sz w:val="24"/>
          <w:szCs w:val="24"/>
          <w:lang w:val="uk-UA"/>
        </w:rPr>
        <w:t xml:space="preserve">      </w:t>
      </w:r>
    </w:p>
    <w:p w:rsidR="00E74710" w:rsidRPr="0014223B" w:rsidRDefault="00E74710" w:rsidP="00E74710">
      <w:pPr>
        <w:tabs>
          <w:tab w:val="left" w:pos="990"/>
        </w:tabs>
        <w:rPr>
          <w:rFonts w:ascii="Times New Roman" w:hAnsi="Times New Roman"/>
          <w:b/>
          <w:sz w:val="24"/>
          <w:szCs w:val="24"/>
          <w:lang w:val="uk-UA"/>
        </w:rPr>
      </w:pPr>
    </w:p>
    <w:p w:rsidR="00E74710" w:rsidRPr="0014223B" w:rsidRDefault="00E74710" w:rsidP="00E74710">
      <w:pPr>
        <w:rPr>
          <w:rFonts w:ascii="Times New Roman" w:hAnsi="Times New Roman"/>
          <w:sz w:val="24"/>
          <w:szCs w:val="24"/>
          <w:lang w:val="uk-UA" w:eastAsia="en-US"/>
        </w:rPr>
      </w:pPr>
    </w:p>
    <w:p w:rsidR="00E74710" w:rsidRPr="0014223B" w:rsidRDefault="00E74710" w:rsidP="00E74710">
      <w:pPr>
        <w:rPr>
          <w:rFonts w:ascii="Times New Roman" w:hAnsi="Times New Roman"/>
          <w:sz w:val="24"/>
          <w:szCs w:val="24"/>
          <w:lang w:val="uk-UA"/>
        </w:rPr>
      </w:pPr>
    </w:p>
    <w:p w:rsidR="00E74710" w:rsidRPr="0014223B" w:rsidRDefault="00E74710" w:rsidP="00E74710">
      <w:pPr>
        <w:rPr>
          <w:rFonts w:ascii="Times New Roman" w:hAnsi="Times New Roman"/>
          <w:sz w:val="24"/>
          <w:szCs w:val="24"/>
          <w:lang w:val="uk-UA"/>
        </w:rPr>
      </w:pPr>
    </w:p>
    <w:p w:rsidR="00E74710" w:rsidRPr="0014223B" w:rsidRDefault="00E74710" w:rsidP="00E74710">
      <w:pPr>
        <w:rPr>
          <w:rFonts w:ascii="Times New Roman" w:hAnsi="Times New Roman"/>
          <w:sz w:val="24"/>
          <w:szCs w:val="24"/>
          <w:lang w:val="uk-UA"/>
        </w:rPr>
      </w:pPr>
    </w:p>
    <w:p w:rsidR="00E74710" w:rsidRPr="0014223B" w:rsidRDefault="00E74710" w:rsidP="00E74710">
      <w:pPr>
        <w:rPr>
          <w:rFonts w:ascii="Times New Roman" w:hAnsi="Times New Roman"/>
          <w:sz w:val="24"/>
          <w:szCs w:val="24"/>
          <w:lang w:val="uk-UA"/>
        </w:rPr>
      </w:pPr>
    </w:p>
    <w:p w:rsidR="00E74710" w:rsidRPr="0014223B" w:rsidRDefault="00E74710" w:rsidP="00E74710">
      <w:pPr>
        <w:spacing w:after="0" w:line="240" w:lineRule="auto"/>
        <w:ind w:firstLine="709"/>
        <w:jc w:val="both"/>
        <w:rPr>
          <w:rFonts w:ascii="Times New Roman" w:hAnsi="Times New Roman"/>
          <w:color w:val="000000"/>
          <w:sz w:val="24"/>
          <w:szCs w:val="24"/>
          <w:shd w:val="clear" w:color="auto" w:fill="FFFFFF"/>
          <w:lang w:val="uk-UA"/>
        </w:rPr>
      </w:pPr>
      <w:r w:rsidRPr="0014223B">
        <w:rPr>
          <w:rFonts w:ascii="Times New Roman" w:hAnsi="Times New Roman"/>
          <w:color w:val="000000"/>
          <w:sz w:val="24"/>
          <w:szCs w:val="24"/>
          <w:shd w:val="clear" w:color="auto" w:fill="FFFFFF"/>
          <w:lang w:val="uk-UA"/>
        </w:rPr>
        <w:t>Підвищенню освітнього рівня педагогів значною мірою сприяє проведена у встановленому порядку атестація вчителів. Гласна, об’єктивна і кваліфікована оцінка діяльності, заохочення кращих, підвищує персональну відповідальність за якість педагогічної праці, стимулює удосконалення педагогічної майстерності і розвиток творчої ініціативи.</w:t>
      </w:r>
    </w:p>
    <w:p w:rsidR="00E74710" w:rsidRPr="0014223B" w:rsidRDefault="00E74710" w:rsidP="00E74710">
      <w:pPr>
        <w:spacing w:after="0" w:line="240" w:lineRule="auto"/>
        <w:ind w:firstLine="709"/>
        <w:jc w:val="both"/>
        <w:rPr>
          <w:rFonts w:ascii="Times New Roman" w:hAnsi="Times New Roman"/>
          <w:sz w:val="24"/>
          <w:szCs w:val="24"/>
          <w:shd w:val="clear" w:color="auto" w:fill="FFFFFF"/>
          <w:lang w:val="uk-UA"/>
        </w:rPr>
      </w:pPr>
      <w:r w:rsidRPr="0014223B">
        <w:rPr>
          <w:rFonts w:ascii="Times New Roman" w:hAnsi="Times New Roman"/>
          <w:sz w:val="24"/>
          <w:szCs w:val="24"/>
          <w:shd w:val="clear" w:color="auto" w:fill="FFFFFF"/>
          <w:lang w:val="uk-UA"/>
        </w:rPr>
        <w:t xml:space="preserve">В цьому навчальному році 8 педпрацівників  пройшли чергову атестацію. Рішенням атестаційної комісії Ткаченко О.В. ,вчителю історії, Войцеховській Г.П.,вчителю географії, Топал А.В.,вчителю української мови та літератури підтверджено вищу категорію та звання «Старший вчитель», Бахчиванжи Л.В.,заступнику директора з навчально-виховної роботи ЗДО «Топольок» підтверджено вищу категорію. Вчителю історії Харитоненко В.А. підтверджено І категорію та  звання «Старший вчитель», Димитричак Н.І. підтверджено 10 тарифний розряд. Під час атестації вчителі ,вихователі давали показові уроки та заходи з використанням інноваційних технологій,ІКТ. Також враховувався їх фаховий рівень, досвід </w:t>
      </w:r>
      <w:r w:rsidRPr="0014223B">
        <w:rPr>
          <w:rFonts w:ascii="Times New Roman" w:hAnsi="Times New Roman"/>
          <w:sz w:val="24"/>
          <w:szCs w:val="24"/>
          <w:shd w:val="clear" w:color="auto" w:fill="FFFFFF"/>
          <w:lang w:val="uk-UA"/>
        </w:rPr>
        <w:lastRenderedPageBreak/>
        <w:t>роботи, участь у шкільних і районних семінарах, педагогічних радах, засіданнях методичного об</w:t>
      </w:r>
      <w:r w:rsidRPr="0014223B">
        <w:rPr>
          <w:rFonts w:ascii="Times New Roman" w:hAnsi="Times New Roman"/>
          <w:sz w:val="24"/>
          <w:szCs w:val="24"/>
          <w:shd w:val="clear" w:color="auto" w:fill="FFFFFF"/>
        </w:rPr>
        <w:t>’</w:t>
      </w:r>
      <w:r w:rsidRPr="0014223B">
        <w:rPr>
          <w:rFonts w:ascii="Times New Roman" w:hAnsi="Times New Roman"/>
          <w:sz w:val="24"/>
          <w:szCs w:val="24"/>
          <w:shd w:val="clear" w:color="auto" w:fill="FFFFFF"/>
          <w:lang w:val="uk-UA"/>
        </w:rPr>
        <w:t>єднання, участь їхніх учнів в олімпіадах,конкурсах.</w:t>
      </w:r>
    </w:p>
    <w:p w:rsidR="00E74710" w:rsidRPr="0014223B" w:rsidRDefault="00E74710" w:rsidP="00E74710">
      <w:pPr>
        <w:spacing w:after="0" w:line="240" w:lineRule="auto"/>
        <w:ind w:firstLine="709"/>
        <w:jc w:val="both"/>
        <w:rPr>
          <w:rFonts w:ascii="Times New Roman" w:hAnsi="Times New Roman"/>
          <w:sz w:val="24"/>
          <w:szCs w:val="24"/>
          <w:lang w:val="uk-UA"/>
        </w:rPr>
      </w:pPr>
      <w:r w:rsidRPr="0014223B">
        <w:rPr>
          <w:rFonts w:ascii="Times New Roman" w:hAnsi="Times New Roman"/>
          <w:sz w:val="24"/>
          <w:szCs w:val="24"/>
          <w:lang w:val="uk-UA"/>
        </w:rPr>
        <w:t xml:space="preserve">У новому навчальному році </w:t>
      </w:r>
      <w:r w:rsidRPr="0014223B">
        <w:rPr>
          <w:rFonts w:ascii="Times New Roman" w:hAnsi="Times New Roman"/>
          <w:b/>
          <w:sz w:val="24"/>
          <w:szCs w:val="24"/>
          <w:u w:val="single"/>
          <w:lang w:val="uk-UA"/>
        </w:rPr>
        <w:t>курсову перепідготовку</w:t>
      </w:r>
      <w:r w:rsidRPr="0014223B">
        <w:rPr>
          <w:rFonts w:ascii="Times New Roman" w:hAnsi="Times New Roman"/>
          <w:sz w:val="24"/>
          <w:szCs w:val="24"/>
          <w:lang w:val="uk-UA"/>
        </w:rPr>
        <w:t xml:space="preserve"> повинні пройти 11 педпрацівників. </w:t>
      </w:r>
    </w:p>
    <w:p w:rsidR="00E74710" w:rsidRPr="0014223B" w:rsidRDefault="00E74710" w:rsidP="00E74710">
      <w:pPr>
        <w:spacing w:after="0" w:line="240" w:lineRule="auto"/>
        <w:ind w:firstLine="709"/>
        <w:jc w:val="both"/>
        <w:rPr>
          <w:rFonts w:ascii="Times New Roman" w:hAnsi="Times New Roman"/>
          <w:sz w:val="24"/>
          <w:szCs w:val="24"/>
          <w:lang w:val="uk-UA"/>
        </w:rPr>
      </w:pPr>
      <w:r w:rsidRPr="0014223B">
        <w:rPr>
          <w:rFonts w:ascii="Times New Roman" w:hAnsi="Times New Roman"/>
          <w:sz w:val="24"/>
          <w:szCs w:val="24"/>
          <w:lang w:val="uk-UA"/>
        </w:rPr>
        <w:t>Учитель хімії Бугор В.В. посіла ІІ м.у районному конкурсі «Вчитель року-2019». Вчителем трудового навчання Кожухар Н.В. для вчителів району був проведений семінар з трудового навчання.</w:t>
      </w:r>
    </w:p>
    <w:p w:rsidR="00E74710" w:rsidRPr="0014223B" w:rsidRDefault="00E74710" w:rsidP="00E74710">
      <w:pPr>
        <w:spacing w:after="0" w:line="240" w:lineRule="auto"/>
        <w:ind w:firstLine="709"/>
        <w:jc w:val="both"/>
        <w:rPr>
          <w:rFonts w:ascii="Times New Roman" w:hAnsi="Times New Roman"/>
          <w:sz w:val="24"/>
          <w:szCs w:val="24"/>
          <w:lang w:val="uk-UA"/>
        </w:rPr>
      </w:pPr>
      <w:r w:rsidRPr="0014223B">
        <w:rPr>
          <w:rFonts w:ascii="Times New Roman" w:hAnsi="Times New Roman"/>
          <w:sz w:val="24"/>
          <w:szCs w:val="24"/>
          <w:lang w:val="uk-UA"/>
        </w:rPr>
        <w:t xml:space="preserve"> У 2019-2020 н.р. вивчено стан викладання предметів: трудове навчання,технології, фізична культура,географія,українська мова та література,математика в початкових класах, «Я досліджую світ».гурткова робота. У наступному навчальному році </w:t>
      </w:r>
      <w:r w:rsidRPr="0014223B">
        <w:rPr>
          <w:rFonts w:ascii="Times New Roman" w:hAnsi="Times New Roman"/>
          <w:b/>
          <w:sz w:val="24"/>
          <w:szCs w:val="24"/>
          <w:lang w:val="uk-UA"/>
        </w:rPr>
        <w:t>2020-2021 буде вивчено стан викладання математики, хімії, української мови та літератури,початкові класи</w:t>
      </w:r>
      <w:r w:rsidRPr="0014223B">
        <w:rPr>
          <w:rFonts w:ascii="Times New Roman" w:hAnsi="Times New Roman"/>
          <w:sz w:val="24"/>
          <w:szCs w:val="24"/>
          <w:lang w:val="uk-UA"/>
        </w:rPr>
        <w:t xml:space="preserve">. Особлива увага протягом поточного навчального року зверталася на роботу з молодими вчителями початкових класів,які працюють в умовах НУШ : </w:t>
      </w:r>
      <w:r w:rsidRPr="0014223B">
        <w:rPr>
          <w:rFonts w:ascii="Times New Roman" w:hAnsi="Times New Roman"/>
          <w:b/>
          <w:sz w:val="24"/>
          <w:szCs w:val="24"/>
          <w:lang w:val="uk-UA"/>
        </w:rPr>
        <w:t xml:space="preserve">Чебан І.С.,Андрушка І.В., Стоянова Т.А. </w:t>
      </w:r>
      <w:r w:rsidRPr="0014223B">
        <w:rPr>
          <w:rFonts w:ascii="Times New Roman" w:hAnsi="Times New Roman"/>
          <w:sz w:val="24"/>
          <w:szCs w:val="24"/>
          <w:lang w:val="uk-UA"/>
        </w:rPr>
        <w:t xml:space="preserve">У ході стажування було організовано взаємовідвідування уроків молодих спеціалістів, наставників та адміністрації школи. У червні пройдуть курсову перепідготовку вчителі 1-их  класів НУШ. </w:t>
      </w:r>
    </w:p>
    <w:p w:rsidR="00E74710" w:rsidRPr="0014223B" w:rsidRDefault="00E74710" w:rsidP="00E74710">
      <w:pPr>
        <w:spacing w:after="0" w:line="240" w:lineRule="auto"/>
        <w:ind w:firstLine="709"/>
        <w:jc w:val="both"/>
        <w:rPr>
          <w:rFonts w:ascii="Times New Roman" w:hAnsi="Times New Roman"/>
          <w:sz w:val="24"/>
          <w:szCs w:val="24"/>
          <w:lang w:val="uk-UA"/>
        </w:rPr>
      </w:pPr>
      <w:r w:rsidRPr="0014223B">
        <w:rPr>
          <w:rFonts w:ascii="Times New Roman" w:hAnsi="Times New Roman"/>
          <w:sz w:val="24"/>
          <w:szCs w:val="24"/>
          <w:lang w:val="uk-UA"/>
        </w:rPr>
        <w:t>В школі працюють вісім методичних комісій.</w:t>
      </w:r>
    </w:p>
    <w:p w:rsidR="003B5ADB" w:rsidRPr="0014223B" w:rsidRDefault="003B5ADB" w:rsidP="003B5ADB">
      <w:pPr>
        <w:spacing w:after="0" w:line="480" w:lineRule="auto"/>
        <w:jc w:val="center"/>
        <w:rPr>
          <w:rFonts w:ascii="Times New Roman" w:hAnsi="Times New Roman"/>
          <w:b/>
          <w:sz w:val="24"/>
          <w:szCs w:val="24"/>
          <w:lang w:val="uk-UA"/>
        </w:rPr>
      </w:pPr>
      <w:r w:rsidRPr="0014223B">
        <w:rPr>
          <w:rFonts w:ascii="Times New Roman" w:hAnsi="Times New Roman"/>
          <w:b/>
          <w:sz w:val="24"/>
          <w:szCs w:val="24"/>
          <w:lang w:val="uk-UA"/>
        </w:rPr>
        <w:t>Аналіз роботи методичного об</w:t>
      </w:r>
      <w:r w:rsidRPr="0014223B">
        <w:rPr>
          <w:rFonts w:ascii="Times New Roman" w:hAnsi="Times New Roman"/>
          <w:b/>
          <w:sz w:val="24"/>
          <w:szCs w:val="24"/>
        </w:rPr>
        <w:t>’</w:t>
      </w:r>
      <w:r w:rsidRPr="0014223B">
        <w:rPr>
          <w:rFonts w:ascii="Times New Roman" w:hAnsi="Times New Roman"/>
          <w:b/>
          <w:sz w:val="24"/>
          <w:szCs w:val="24"/>
          <w:lang w:val="uk-UA"/>
        </w:rPr>
        <w:t>єднання вчителів початкової школи за 2019 - 2020 н.р.</w:t>
      </w:r>
    </w:p>
    <w:p w:rsidR="003B5ADB" w:rsidRPr="0014223B" w:rsidRDefault="003B5ADB" w:rsidP="003B5ADB">
      <w:pPr>
        <w:spacing w:after="0" w:line="480" w:lineRule="auto"/>
        <w:rPr>
          <w:rFonts w:ascii="Times New Roman" w:hAnsi="Times New Roman"/>
          <w:sz w:val="24"/>
          <w:szCs w:val="24"/>
          <w:lang w:val="uk-UA"/>
        </w:rPr>
      </w:pPr>
      <w:r w:rsidRPr="0014223B">
        <w:rPr>
          <w:rFonts w:ascii="Times New Roman" w:hAnsi="Times New Roman"/>
          <w:b/>
          <w:sz w:val="24"/>
          <w:szCs w:val="24"/>
          <w:lang w:val="uk-UA"/>
        </w:rPr>
        <w:t>та завдання на 2020 - 2021 н.р.</w:t>
      </w:r>
    </w:p>
    <w:p w:rsidR="003B5ADB" w:rsidRPr="0014223B" w:rsidRDefault="003B5ADB" w:rsidP="003B5ADB">
      <w:pPr>
        <w:jc w:val="both"/>
        <w:rPr>
          <w:rFonts w:ascii="Times New Roman" w:eastAsia="Calibri" w:hAnsi="Times New Roman"/>
          <w:sz w:val="24"/>
          <w:szCs w:val="24"/>
          <w:lang w:val="uk-UA"/>
        </w:rPr>
      </w:pPr>
      <w:r w:rsidRPr="0014223B">
        <w:rPr>
          <w:rFonts w:ascii="Times New Roman" w:hAnsi="Times New Roman"/>
          <w:b/>
          <w:sz w:val="24"/>
          <w:szCs w:val="24"/>
          <w:lang w:val="uk-UA"/>
        </w:rPr>
        <w:t xml:space="preserve">    </w:t>
      </w:r>
      <w:r w:rsidRPr="0014223B">
        <w:rPr>
          <w:rFonts w:ascii="Times New Roman" w:eastAsia="Calibri" w:hAnsi="Times New Roman"/>
          <w:sz w:val="24"/>
          <w:szCs w:val="24"/>
          <w:lang w:val="uk-UA"/>
        </w:rPr>
        <w:t>Докорінні зміни в соціально-економічних умовах життя українського суспільства спричинили суттєві перетворення в системі освіти. Сьогодні перед школою постає завдання – не просто дати учням певні знання й уміння, а сформувати таку людину, яка здатна творчо мислити, приймати рішення й адаптуватися за будь-яких умов. Це вимагає перебудови діяльності педагога і, в першу чергу, його взаємодії з учнем на користь процесів саморозвитку й самоорганізації. Розв’язанню таких завдань значною мірою сприяє організація методичної роботи.</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 xml:space="preserve">     У шкільному методичному об’єднанні учителів початкових класів 20 вчителів, з них:</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w:t>
      </w:r>
      <w:r w:rsidRPr="0014223B">
        <w:rPr>
          <w:rFonts w:ascii="Times New Roman" w:eastAsia="Calibri" w:hAnsi="Times New Roman"/>
          <w:sz w:val="24"/>
          <w:szCs w:val="24"/>
          <w:lang w:val="uk-UA"/>
        </w:rPr>
        <w:tab/>
        <w:t>учитель-методист – 1;</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w:t>
      </w:r>
      <w:r w:rsidRPr="0014223B">
        <w:rPr>
          <w:rFonts w:ascii="Times New Roman" w:eastAsia="Calibri" w:hAnsi="Times New Roman"/>
          <w:sz w:val="24"/>
          <w:szCs w:val="24"/>
          <w:lang w:val="uk-UA"/>
        </w:rPr>
        <w:tab/>
        <w:t>учителів вищої категорії – 4;</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w:t>
      </w:r>
      <w:r w:rsidRPr="0014223B">
        <w:rPr>
          <w:rFonts w:ascii="Times New Roman" w:eastAsia="Calibri" w:hAnsi="Times New Roman"/>
          <w:sz w:val="24"/>
          <w:szCs w:val="24"/>
          <w:lang w:val="uk-UA"/>
        </w:rPr>
        <w:tab/>
        <w:t>мають звання «Старший вчитель»  - 5;</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w:t>
      </w:r>
      <w:r w:rsidRPr="0014223B">
        <w:rPr>
          <w:rFonts w:ascii="Times New Roman" w:eastAsia="Calibri" w:hAnsi="Times New Roman"/>
          <w:sz w:val="24"/>
          <w:szCs w:val="24"/>
          <w:lang w:val="uk-UA"/>
        </w:rPr>
        <w:tab/>
        <w:t>учителів першої категорії – 2;</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w:t>
      </w:r>
      <w:r w:rsidRPr="0014223B">
        <w:rPr>
          <w:rFonts w:ascii="Times New Roman" w:eastAsia="Calibri" w:hAnsi="Times New Roman"/>
          <w:sz w:val="24"/>
          <w:szCs w:val="24"/>
          <w:lang w:val="uk-UA"/>
        </w:rPr>
        <w:tab/>
        <w:t>учителів другої категорії – 1;</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w:t>
      </w:r>
      <w:r w:rsidRPr="0014223B">
        <w:rPr>
          <w:rFonts w:ascii="Times New Roman" w:eastAsia="Calibri" w:hAnsi="Times New Roman"/>
          <w:sz w:val="24"/>
          <w:szCs w:val="24"/>
          <w:lang w:val="uk-UA"/>
        </w:rPr>
        <w:tab/>
        <w:t>молодих спеціалістів – 5.</w:t>
      </w:r>
    </w:p>
    <w:p w:rsidR="003B5ADB" w:rsidRPr="0014223B" w:rsidRDefault="003B5ADB" w:rsidP="003B5ADB">
      <w:pPr>
        <w:jc w:val="both"/>
        <w:rPr>
          <w:rFonts w:ascii="Times New Roman" w:hAnsi="Times New Roman"/>
          <w:sz w:val="24"/>
          <w:szCs w:val="24"/>
          <w:lang w:val="uk-UA"/>
        </w:rPr>
      </w:pPr>
      <w:r w:rsidRPr="0014223B">
        <w:rPr>
          <w:rFonts w:ascii="Times New Roman" w:eastAsia="Calibri" w:hAnsi="Times New Roman"/>
          <w:sz w:val="24"/>
          <w:szCs w:val="24"/>
          <w:lang w:val="uk-UA"/>
        </w:rPr>
        <w:t xml:space="preserve">   </w:t>
      </w:r>
      <w:r w:rsidRPr="0014223B">
        <w:rPr>
          <w:rFonts w:ascii="Times New Roman" w:hAnsi="Times New Roman"/>
          <w:sz w:val="24"/>
          <w:szCs w:val="24"/>
          <w:lang w:val="uk-UA"/>
        </w:rPr>
        <w:t xml:space="preserve">  У 2019-2020 н.р. вчителі початкових класів працювали над проблемою «Впровадження методів особистісно зорієнтованого навчання і виховання».</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 xml:space="preserve">     Метою навчання в школі є виявлення і розвиток здібностей кожного учня, формування духовно багатої, вільної, фізично здорової, творчо мислячої особистості, що володіє міцними базовими знаннями за курс початкової школи.</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 xml:space="preserve">     У колективі налагоджена атмосфера співробітництва, взаємодопомоги, підтримки  (взаємовідвідування уроків, спільна розробка уроків, свят, планування). Учителі не тільки вимогливі до себе, але й один до одного (аналіз відкритих заходів, уроків, ранків), адекватно реагують на критику.</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lastRenderedPageBreak/>
        <w:t xml:space="preserve">    У своїй роботі вчителі впроваджують інноваційні технології, поєднують групові та індивідуальні форми роботи. Удосконалення професійної майстерності вчителя є одночасно й серйозним поштовхом до самоосвіти, умовою його успішної, творчої праці.</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 xml:space="preserve">   Було сплановано і проведено чотири засідання методичного об’єднання вчителів початкових класів:</w:t>
      </w:r>
    </w:p>
    <w:p w:rsidR="003B5ADB" w:rsidRPr="0014223B" w:rsidRDefault="003B5ADB" w:rsidP="003B5ADB">
      <w:pPr>
        <w:spacing w:after="0" w:line="240" w:lineRule="auto"/>
        <w:rPr>
          <w:rFonts w:ascii="Times New Roman" w:hAnsi="Times New Roman"/>
          <w:b/>
          <w:color w:val="FF0000"/>
          <w:sz w:val="24"/>
          <w:szCs w:val="24"/>
          <w:lang w:val="uk-UA"/>
        </w:rPr>
      </w:pPr>
      <w:r w:rsidRPr="0014223B">
        <w:rPr>
          <w:rFonts w:ascii="Times New Roman" w:hAnsi="Times New Roman"/>
          <w:b/>
          <w:color w:val="FF0000"/>
          <w:sz w:val="24"/>
          <w:szCs w:val="24"/>
          <w:lang w:val="uk-UA"/>
        </w:rPr>
        <w:t>І засідання</w:t>
      </w:r>
    </w:p>
    <w:p w:rsidR="003B5ADB" w:rsidRPr="0014223B" w:rsidRDefault="003B5ADB" w:rsidP="003B5ADB">
      <w:pPr>
        <w:pStyle w:val="af6"/>
        <w:rPr>
          <w:b/>
          <w:sz w:val="24"/>
          <w:szCs w:val="24"/>
          <w:lang w:val="uk-UA"/>
        </w:rPr>
      </w:pPr>
      <w:r w:rsidRPr="0014223B">
        <w:rPr>
          <w:b/>
          <w:sz w:val="24"/>
          <w:szCs w:val="24"/>
          <w:lang w:val="uk-UA"/>
        </w:rPr>
        <w:t xml:space="preserve">Серпень </w:t>
      </w:r>
    </w:p>
    <w:p w:rsidR="003B5ADB" w:rsidRPr="0014223B" w:rsidRDefault="003B5ADB" w:rsidP="003B5ADB">
      <w:pPr>
        <w:pStyle w:val="af6"/>
        <w:rPr>
          <w:b/>
          <w:sz w:val="24"/>
          <w:szCs w:val="24"/>
          <w:lang w:val="uk-UA"/>
        </w:rPr>
      </w:pPr>
      <w:r w:rsidRPr="0014223B">
        <w:rPr>
          <w:b/>
          <w:sz w:val="24"/>
          <w:szCs w:val="24"/>
          <w:lang w:val="uk-UA"/>
        </w:rPr>
        <w:t xml:space="preserve">Тема   </w:t>
      </w:r>
    </w:p>
    <w:p w:rsidR="003B5ADB" w:rsidRPr="0014223B" w:rsidRDefault="003B5ADB" w:rsidP="003B5ADB">
      <w:pPr>
        <w:pStyle w:val="af6"/>
        <w:rPr>
          <w:b/>
          <w:sz w:val="24"/>
          <w:szCs w:val="24"/>
          <w:lang w:val="uk-UA"/>
        </w:rPr>
      </w:pPr>
      <w:r w:rsidRPr="0014223B">
        <w:rPr>
          <w:b/>
          <w:sz w:val="24"/>
          <w:szCs w:val="24"/>
          <w:lang w:val="uk-UA"/>
        </w:rPr>
        <w:t xml:space="preserve"> </w:t>
      </w:r>
      <w:r w:rsidRPr="0014223B">
        <w:rPr>
          <w:rFonts w:eastAsia="Times New Roman"/>
          <w:sz w:val="24"/>
          <w:szCs w:val="24"/>
          <w:lang w:eastAsia="uk-UA"/>
        </w:rPr>
        <w:t>Особливості організації навчально-виховного процесу в початкових класах у 201</w:t>
      </w:r>
      <w:r w:rsidRPr="0014223B">
        <w:rPr>
          <w:rFonts w:eastAsia="Times New Roman"/>
          <w:sz w:val="24"/>
          <w:szCs w:val="24"/>
          <w:lang w:val="uk-UA" w:eastAsia="uk-UA"/>
        </w:rPr>
        <w:t>9</w:t>
      </w:r>
      <w:r w:rsidRPr="0014223B">
        <w:rPr>
          <w:rFonts w:eastAsia="Times New Roman"/>
          <w:sz w:val="24"/>
          <w:szCs w:val="24"/>
          <w:lang w:eastAsia="uk-UA"/>
        </w:rPr>
        <w:t>-20</w:t>
      </w:r>
      <w:r w:rsidRPr="0014223B">
        <w:rPr>
          <w:rFonts w:eastAsia="Times New Roman"/>
          <w:sz w:val="24"/>
          <w:szCs w:val="24"/>
          <w:lang w:val="uk-UA" w:eastAsia="uk-UA"/>
        </w:rPr>
        <w:t>20</w:t>
      </w:r>
      <w:r w:rsidRPr="0014223B">
        <w:rPr>
          <w:rFonts w:eastAsia="Times New Roman"/>
          <w:sz w:val="24"/>
          <w:szCs w:val="24"/>
          <w:lang w:eastAsia="uk-UA"/>
        </w:rPr>
        <w:t xml:space="preserve"> навчальному році.</w:t>
      </w:r>
    </w:p>
    <w:p w:rsidR="003B5ADB" w:rsidRPr="0014223B" w:rsidRDefault="003B5ADB" w:rsidP="003B5ADB">
      <w:pPr>
        <w:pStyle w:val="af6"/>
        <w:rPr>
          <w:b/>
          <w:sz w:val="24"/>
          <w:szCs w:val="24"/>
          <w:lang w:val="uk-UA"/>
        </w:rPr>
      </w:pPr>
      <w:r w:rsidRPr="0014223B">
        <w:rPr>
          <w:b/>
          <w:sz w:val="24"/>
          <w:szCs w:val="24"/>
          <w:lang w:val="uk-UA"/>
        </w:rPr>
        <w:t>Мета :</w:t>
      </w:r>
      <w:r w:rsidRPr="0014223B">
        <w:rPr>
          <w:sz w:val="24"/>
          <w:szCs w:val="24"/>
          <w:lang w:eastAsia="uk-UA"/>
        </w:rPr>
        <w:t xml:space="preserve"> Обговорити виконання плану роботи методичного об`</w:t>
      </w:r>
      <w:r w:rsidRPr="0014223B">
        <w:rPr>
          <w:sz w:val="24"/>
          <w:szCs w:val="24"/>
          <w:lang w:val="uk-UA" w:eastAsia="uk-UA"/>
        </w:rPr>
        <w:t xml:space="preserve"> </w:t>
      </w:r>
      <w:r w:rsidRPr="0014223B">
        <w:rPr>
          <w:sz w:val="24"/>
          <w:szCs w:val="24"/>
          <w:lang w:eastAsia="uk-UA"/>
        </w:rPr>
        <w:t>єднання за 201</w:t>
      </w:r>
      <w:r w:rsidRPr="0014223B">
        <w:rPr>
          <w:sz w:val="24"/>
          <w:szCs w:val="24"/>
          <w:lang w:val="uk-UA" w:eastAsia="uk-UA"/>
        </w:rPr>
        <w:t>8</w:t>
      </w:r>
      <w:r w:rsidRPr="0014223B">
        <w:rPr>
          <w:sz w:val="24"/>
          <w:szCs w:val="24"/>
          <w:lang w:eastAsia="uk-UA"/>
        </w:rPr>
        <w:t>-201</w:t>
      </w:r>
      <w:r w:rsidRPr="0014223B">
        <w:rPr>
          <w:sz w:val="24"/>
          <w:szCs w:val="24"/>
          <w:lang w:val="uk-UA" w:eastAsia="uk-UA"/>
        </w:rPr>
        <w:t>9</w:t>
      </w:r>
      <w:r w:rsidRPr="0014223B">
        <w:rPr>
          <w:sz w:val="24"/>
          <w:szCs w:val="24"/>
          <w:lang w:eastAsia="uk-UA"/>
        </w:rPr>
        <w:t>н.р.та    затвердити план роботи на 201</w:t>
      </w:r>
      <w:r w:rsidRPr="0014223B">
        <w:rPr>
          <w:sz w:val="24"/>
          <w:szCs w:val="24"/>
          <w:lang w:val="uk-UA" w:eastAsia="uk-UA"/>
        </w:rPr>
        <w:t>9</w:t>
      </w:r>
      <w:r w:rsidRPr="0014223B">
        <w:rPr>
          <w:sz w:val="24"/>
          <w:szCs w:val="24"/>
          <w:lang w:eastAsia="uk-UA"/>
        </w:rPr>
        <w:t>-20</w:t>
      </w:r>
      <w:r w:rsidRPr="0014223B">
        <w:rPr>
          <w:sz w:val="24"/>
          <w:szCs w:val="24"/>
          <w:lang w:val="uk-UA" w:eastAsia="uk-UA"/>
        </w:rPr>
        <w:t>20</w:t>
      </w:r>
      <w:r w:rsidRPr="0014223B">
        <w:rPr>
          <w:sz w:val="24"/>
          <w:szCs w:val="24"/>
          <w:lang w:eastAsia="uk-UA"/>
        </w:rPr>
        <w:t xml:space="preserve"> н.р. Проаналізувати навчальні програми,підручники,зошити.  Розглянут</w:t>
      </w:r>
      <w:r w:rsidRPr="0014223B">
        <w:rPr>
          <w:i/>
          <w:sz w:val="24"/>
          <w:szCs w:val="24"/>
          <w:lang w:eastAsia="uk-UA"/>
        </w:rPr>
        <w:t>и календарно-тематичне планування навчального матеріалу на 201</w:t>
      </w:r>
      <w:r w:rsidRPr="0014223B">
        <w:rPr>
          <w:i/>
          <w:sz w:val="24"/>
          <w:szCs w:val="24"/>
          <w:lang w:val="uk-UA" w:eastAsia="uk-UA"/>
        </w:rPr>
        <w:t>9</w:t>
      </w:r>
      <w:r w:rsidRPr="0014223B">
        <w:rPr>
          <w:i/>
          <w:sz w:val="24"/>
          <w:szCs w:val="24"/>
          <w:lang w:eastAsia="uk-UA"/>
        </w:rPr>
        <w:t>-20</w:t>
      </w:r>
      <w:r w:rsidRPr="0014223B">
        <w:rPr>
          <w:i/>
          <w:sz w:val="24"/>
          <w:szCs w:val="24"/>
          <w:lang w:val="uk-UA" w:eastAsia="uk-UA"/>
        </w:rPr>
        <w:t>20</w:t>
      </w:r>
      <w:r w:rsidRPr="0014223B">
        <w:rPr>
          <w:i/>
          <w:sz w:val="24"/>
          <w:szCs w:val="24"/>
          <w:lang w:eastAsia="uk-UA"/>
        </w:rPr>
        <w:t>н.р.</w:t>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127"/>
        <w:gridCol w:w="2371"/>
        <w:gridCol w:w="1598"/>
      </w:tblGrid>
      <w:tr w:rsidR="003B5ADB" w:rsidRPr="0014223B" w:rsidTr="00DA6C1C">
        <w:trPr>
          <w:trHeight w:val="632"/>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 з/п</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 xml:space="preserve">Зміст  </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Відповідальний</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Примітка</w:t>
            </w:r>
          </w:p>
        </w:tc>
      </w:tr>
      <w:tr w:rsidR="003B5ADB" w:rsidRPr="0014223B" w:rsidTr="00DA6C1C">
        <w:trPr>
          <w:trHeight w:val="898"/>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1.</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both"/>
              <w:rPr>
                <w:rFonts w:ascii="Times New Roman" w:hAnsi="Times New Roman"/>
                <w:sz w:val="24"/>
                <w:szCs w:val="24"/>
                <w:lang w:val="uk-UA"/>
              </w:rPr>
            </w:pPr>
            <w:r w:rsidRPr="0014223B">
              <w:rPr>
                <w:rFonts w:ascii="Times New Roman" w:hAnsi="Times New Roman"/>
                <w:sz w:val="24"/>
                <w:szCs w:val="24"/>
                <w:lang w:val="uk-UA"/>
              </w:rPr>
              <w:t>Аналіз роботи шкільного методичного об</w:t>
            </w:r>
            <w:r w:rsidRPr="0014223B">
              <w:rPr>
                <w:rFonts w:ascii="Times New Roman" w:hAnsi="Times New Roman"/>
                <w:sz w:val="24"/>
                <w:szCs w:val="24"/>
              </w:rPr>
              <w:t>’</w:t>
            </w:r>
            <w:r w:rsidRPr="0014223B">
              <w:rPr>
                <w:rFonts w:ascii="Times New Roman" w:hAnsi="Times New Roman"/>
                <w:sz w:val="24"/>
                <w:szCs w:val="24"/>
                <w:lang w:val="uk-UA"/>
              </w:rPr>
              <w:t>єднання вчителів початкових класів і вихователів ГПД за попередній навчальний рік.</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Вдовицька Н.Г.</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898"/>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2.</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pStyle w:val="font8"/>
              <w:spacing w:before="0" w:beforeAutospacing="0" w:after="0" w:afterAutospacing="0"/>
              <w:textAlignment w:val="baseline"/>
              <w:rPr>
                <w:color w:val="848282"/>
              </w:rPr>
            </w:pPr>
            <w:r w:rsidRPr="0014223B">
              <w:rPr>
                <w:color w:val="000000"/>
                <w:bdr w:val="none" w:sz="0" w:space="0" w:color="auto" w:frame="1"/>
              </w:rPr>
              <w:t>Обговорення та затвердження плану роботи методичного об’єднання вчителів початкових класів на 201</w:t>
            </w:r>
            <w:r w:rsidRPr="0014223B">
              <w:rPr>
                <w:color w:val="000000"/>
                <w:bdr w:val="none" w:sz="0" w:space="0" w:color="auto" w:frame="1"/>
                <w:lang w:val="uk-UA"/>
              </w:rPr>
              <w:t>9</w:t>
            </w:r>
            <w:r w:rsidRPr="0014223B">
              <w:rPr>
                <w:color w:val="000000"/>
                <w:bdr w:val="none" w:sz="0" w:space="0" w:color="auto" w:frame="1"/>
              </w:rPr>
              <w:t>/20</w:t>
            </w:r>
            <w:r w:rsidRPr="0014223B">
              <w:rPr>
                <w:color w:val="000000"/>
                <w:bdr w:val="none" w:sz="0" w:space="0" w:color="auto" w:frame="1"/>
                <w:lang w:val="uk-UA"/>
              </w:rPr>
              <w:t>20</w:t>
            </w:r>
            <w:r w:rsidRPr="0014223B">
              <w:rPr>
                <w:color w:val="000000"/>
                <w:bdr w:val="none" w:sz="0" w:space="0" w:color="auto" w:frame="1"/>
              </w:rPr>
              <w:t xml:space="preserve"> навчальний рік</w:t>
            </w:r>
          </w:p>
          <w:p w:rsidR="003B5ADB" w:rsidRPr="0014223B" w:rsidRDefault="003B5ADB" w:rsidP="00DA6C1C">
            <w:pPr>
              <w:spacing w:after="0" w:line="240" w:lineRule="auto"/>
              <w:jc w:val="both"/>
              <w:rPr>
                <w:rFonts w:ascii="Times New Roman" w:hAnsi="Times New Roman"/>
                <w:sz w:val="24"/>
                <w:szCs w:val="24"/>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Члени МО</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963"/>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3.</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both"/>
              <w:rPr>
                <w:rFonts w:ascii="Times New Roman" w:hAnsi="Times New Roman"/>
                <w:sz w:val="24"/>
                <w:szCs w:val="24"/>
                <w:lang w:val="uk-UA"/>
              </w:rPr>
            </w:pPr>
            <w:r w:rsidRPr="0014223B">
              <w:rPr>
                <w:rFonts w:ascii="Times New Roman" w:hAnsi="Times New Roman"/>
                <w:sz w:val="24"/>
                <w:szCs w:val="24"/>
                <w:lang w:val="uk-UA"/>
              </w:rPr>
              <w:t>Методичні рекомендації щодо організації освітнього простору Нової української школи. Затверджені наказом МОН України від 23.03.2018р. № 283</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Толстих Є.І.</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963"/>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4.</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pStyle w:val="font8"/>
              <w:spacing w:before="0" w:beforeAutospacing="0" w:after="0" w:afterAutospacing="0"/>
              <w:textAlignment w:val="baseline"/>
              <w:rPr>
                <w:color w:val="848282"/>
              </w:rPr>
            </w:pPr>
            <w:r w:rsidRPr="0014223B">
              <w:rPr>
                <w:lang w:val="uk-UA"/>
              </w:rPr>
              <w:t xml:space="preserve"> </w:t>
            </w:r>
            <w:r w:rsidRPr="0014223B">
              <w:rPr>
                <w:color w:val="000000"/>
                <w:bdr w:val="none" w:sz="0" w:space="0" w:color="auto" w:frame="1"/>
              </w:rPr>
              <w:t xml:space="preserve"> Інструктивно-методичні рекомендації щодо організації навчально – виховного процесу в початковій школі в 201</w:t>
            </w:r>
            <w:r w:rsidRPr="0014223B">
              <w:rPr>
                <w:color w:val="000000"/>
                <w:bdr w:val="none" w:sz="0" w:space="0" w:color="auto" w:frame="1"/>
                <w:lang w:val="uk-UA"/>
              </w:rPr>
              <w:t>9</w:t>
            </w:r>
            <w:r w:rsidRPr="0014223B">
              <w:rPr>
                <w:color w:val="000000"/>
                <w:bdr w:val="none" w:sz="0" w:space="0" w:color="auto" w:frame="1"/>
              </w:rPr>
              <w:t>/20</w:t>
            </w:r>
            <w:r w:rsidRPr="0014223B">
              <w:rPr>
                <w:color w:val="000000"/>
                <w:bdr w:val="none" w:sz="0" w:space="0" w:color="auto" w:frame="1"/>
                <w:lang w:val="uk-UA"/>
              </w:rPr>
              <w:t>20</w:t>
            </w:r>
            <w:r w:rsidRPr="0014223B">
              <w:rPr>
                <w:color w:val="000000"/>
                <w:bdr w:val="none" w:sz="0" w:space="0" w:color="auto" w:frame="1"/>
              </w:rPr>
              <w:t xml:space="preserve"> навчальному році.</w:t>
            </w:r>
          </w:p>
          <w:p w:rsidR="003B5ADB" w:rsidRPr="0014223B" w:rsidRDefault="003B5ADB" w:rsidP="00DA6C1C">
            <w:pPr>
              <w:pStyle w:val="font8"/>
              <w:spacing w:before="0" w:beforeAutospacing="0" w:after="0" w:afterAutospacing="0"/>
              <w:textAlignment w:val="baseline"/>
            </w:pPr>
            <w:r w:rsidRPr="0014223B">
              <w:rPr>
                <w:color w:val="000000"/>
                <w:bdr w:val="none" w:sz="0" w:space="0" w:color="auto" w:frame="1"/>
              </w:rPr>
              <w:t xml:space="preserve">Нормативні документі МОН України щодо організації НВП </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Толстих Є.І.</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1667"/>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5.</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both"/>
              <w:rPr>
                <w:rFonts w:ascii="Times New Roman" w:hAnsi="Times New Roman"/>
                <w:sz w:val="24"/>
                <w:szCs w:val="24"/>
              </w:rPr>
            </w:pPr>
            <w:r w:rsidRPr="0014223B">
              <w:rPr>
                <w:rFonts w:ascii="Times New Roman" w:hAnsi="Times New Roman"/>
                <w:sz w:val="24"/>
                <w:szCs w:val="24"/>
                <w:lang w:val="uk-UA"/>
              </w:rPr>
              <w:t xml:space="preserve"> </w:t>
            </w:r>
            <w:r w:rsidRPr="0014223B">
              <w:rPr>
                <w:rFonts w:ascii="Times New Roman" w:hAnsi="Times New Roman"/>
                <w:color w:val="000000"/>
                <w:sz w:val="24"/>
                <w:szCs w:val="24"/>
                <w:bdr w:val="none" w:sz="0" w:space="0" w:color="auto" w:frame="1"/>
              </w:rPr>
              <w:t>Організація та проведення Першого уроку.</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Толстих Є.І.</w:t>
            </w:r>
          </w:p>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Члени МО</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594"/>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6.</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pStyle w:val="font8"/>
              <w:spacing w:before="0" w:beforeAutospacing="0" w:after="0" w:afterAutospacing="0"/>
              <w:textAlignment w:val="baseline"/>
              <w:rPr>
                <w:color w:val="848282"/>
              </w:rPr>
            </w:pPr>
            <w:r w:rsidRPr="0014223B">
              <w:rPr>
                <w:color w:val="000000"/>
                <w:bdr w:val="none" w:sz="0" w:space="0" w:color="auto" w:frame="1"/>
              </w:rPr>
              <w:t>Опрацювання інструктивно-методичного листа «Вимоги щодо ведення класного журналу в 1-4 класах загальноосвітніх навчальних закладів».</w:t>
            </w:r>
          </w:p>
          <w:p w:rsidR="003B5ADB" w:rsidRPr="0014223B" w:rsidRDefault="003B5ADB" w:rsidP="00DA6C1C">
            <w:pPr>
              <w:spacing w:after="0" w:line="240" w:lineRule="auto"/>
              <w:jc w:val="both"/>
              <w:rPr>
                <w:rFonts w:ascii="Times New Roman" w:hAnsi="Times New Roman"/>
                <w:sz w:val="24"/>
                <w:szCs w:val="24"/>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Толстих Є.І.</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594"/>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7.</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pStyle w:val="font8"/>
              <w:spacing w:before="0" w:beforeAutospacing="0" w:after="0" w:afterAutospacing="0"/>
              <w:textAlignment w:val="baseline"/>
              <w:rPr>
                <w:color w:val="848282"/>
                <w:lang w:val="uk-UA"/>
              </w:rPr>
            </w:pPr>
            <w:r w:rsidRPr="0014223B">
              <w:rPr>
                <w:color w:val="000000"/>
                <w:bdr w:val="none" w:sz="0" w:space="0" w:color="auto" w:frame="1"/>
                <w:lang w:val="uk-UA"/>
              </w:rPr>
              <w:t>Критерії оцінювання навчальних досягнень учнів (вихованців) у системі загальної початкової освіти.</w:t>
            </w:r>
          </w:p>
          <w:p w:rsidR="003B5ADB" w:rsidRPr="0014223B" w:rsidRDefault="003B5ADB" w:rsidP="00DA6C1C">
            <w:pPr>
              <w:pStyle w:val="font8"/>
              <w:spacing w:before="0" w:beforeAutospacing="0" w:after="0" w:afterAutospacing="0"/>
              <w:textAlignment w:val="baseline"/>
              <w:rPr>
                <w:color w:val="848282"/>
              </w:rPr>
            </w:pPr>
            <w:r w:rsidRPr="0014223B">
              <w:rPr>
                <w:lang w:eastAsia="uk-UA"/>
              </w:rPr>
              <w:t>Розгляд календарно-тематичного планування навчального матеріалу у 1-4 класах і на201</w:t>
            </w:r>
            <w:r w:rsidRPr="0014223B">
              <w:rPr>
                <w:lang w:val="uk-UA" w:eastAsia="uk-UA"/>
              </w:rPr>
              <w:t>9</w:t>
            </w:r>
            <w:r w:rsidRPr="0014223B">
              <w:rPr>
                <w:lang w:eastAsia="uk-UA"/>
              </w:rPr>
              <w:t>-20</w:t>
            </w:r>
            <w:r w:rsidRPr="0014223B">
              <w:rPr>
                <w:lang w:val="uk-UA" w:eastAsia="uk-UA"/>
              </w:rPr>
              <w:t>20</w:t>
            </w:r>
            <w:r w:rsidRPr="0014223B">
              <w:rPr>
                <w:lang w:eastAsia="uk-UA"/>
              </w:rPr>
              <w:t xml:space="preserve"> рік                                                  </w:t>
            </w:r>
            <w:r w:rsidRPr="0014223B">
              <w:rPr>
                <w:color w:val="000000"/>
                <w:bdr w:val="none" w:sz="0" w:space="0" w:color="auto" w:frame="1"/>
              </w:rPr>
              <w:t>Розгляд оцінювання за предметами.  </w:t>
            </w:r>
          </w:p>
          <w:p w:rsidR="003B5ADB" w:rsidRPr="0014223B" w:rsidRDefault="003B5ADB" w:rsidP="00DA6C1C">
            <w:pPr>
              <w:pStyle w:val="font8"/>
              <w:spacing w:before="0" w:beforeAutospacing="0" w:after="0" w:afterAutospacing="0"/>
              <w:textAlignment w:val="baseline"/>
              <w:rPr>
                <w:color w:val="000000"/>
                <w:bdr w:val="none" w:sz="0" w:space="0" w:color="auto" w:frame="1"/>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Толстих Є.І.</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594"/>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lastRenderedPageBreak/>
              <w:t>8.</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pStyle w:val="font8"/>
              <w:spacing w:before="0" w:beforeAutospacing="0" w:after="0" w:afterAutospacing="0"/>
              <w:textAlignment w:val="baseline"/>
              <w:rPr>
                <w:color w:val="848282"/>
              </w:rPr>
            </w:pPr>
            <w:r w:rsidRPr="0014223B">
              <w:rPr>
                <w:color w:val="000000"/>
                <w:bdr w:val="none" w:sz="0" w:space="0" w:color="auto" w:frame="1"/>
              </w:rPr>
              <w:t>Підвищення кваліфікації педагогів у новому навчальному році</w:t>
            </w:r>
          </w:p>
          <w:p w:rsidR="003B5ADB" w:rsidRPr="0014223B" w:rsidRDefault="003B5ADB" w:rsidP="00DA6C1C">
            <w:pPr>
              <w:pStyle w:val="font8"/>
              <w:spacing w:before="0" w:beforeAutospacing="0" w:after="0" w:afterAutospacing="0"/>
              <w:textAlignment w:val="baseline"/>
              <w:rPr>
                <w:color w:val="000000"/>
                <w:bdr w:val="none" w:sz="0" w:space="0" w:color="auto" w:frame="1"/>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Церковна Т.П.</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594"/>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9.</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pStyle w:val="font8"/>
              <w:spacing w:before="0" w:beforeAutospacing="0" w:after="0" w:afterAutospacing="0"/>
              <w:textAlignment w:val="baseline"/>
              <w:rPr>
                <w:color w:val="848282"/>
              </w:rPr>
            </w:pPr>
            <w:r w:rsidRPr="0014223B">
              <w:rPr>
                <w:color w:val="000000"/>
                <w:bdr w:val="none" w:sz="0" w:space="0" w:color="auto" w:frame="1"/>
              </w:rPr>
              <w:t>Аналіз навчальних програм, підручників, зошитів, посібників для початкової школи.</w:t>
            </w:r>
          </w:p>
          <w:p w:rsidR="003B5ADB" w:rsidRPr="0014223B" w:rsidRDefault="003B5ADB" w:rsidP="00DA6C1C">
            <w:pPr>
              <w:pStyle w:val="font8"/>
              <w:spacing w:before="0" w:beforeAutospacing="0" w:after="0" w:afterAutospacing="0"/>
              <w:textAlignment w:val="baseline"/>
              <w:rPr>
                <w:color w:val="848282"/>
              </w:rPr>
            </w:pPr>
            <w:r w:rsidRPr="0014223B">
              <w:rPr>
                <w:rStyle w:val="wixguard"/>
                <w:color w:val="000000"/>
                <w:bdr w:val="none" w:sz="0" w:space="0" w:color="auto" w:frame="1"/>
              </w:rPr>
              <w:t>​</w:t>
            </w:r>
          </w:p>
          <w:p w:rsidR="003B5ADB" w:rsidRPr="0014223B" w:rsidRDefault="003B5ADB" w:rsidP="00DA6C1C">
            <w:pPr>
              <w:pStyle w:val="font8"/>
              <w:spacing w:before="0" w:beforeAutospacing="0" w:after="0" w:afterAutospacing="0"/>
              <w:textAlignment w:val="baseline"/>
              <w:rPr>
                <w:color w:val="000000"/>
                <w:bdr w:val="none" w:sz="0" w:space="0" w:color="auto" w:frame="1"/>
                <w:lang w:val="uk-U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Толстих Є.І.</w:t>
            </w:r>
          </w:p>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Члени МО</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594"/>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10</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pStyle w:val="font8"/>
              <w:spacing w:before="0" w:beforeAutospacing="0" w:after="0" w:afterAutospacing="0"/>
              <w:textAlignment w:val="baseline"/>
              <w:rPr>
                <w:color w:val="000000"/>
                <w:bdr w:val="none" w:sz="0" w:space="0" w:color="auto" w:frame="1"/>
                <w:lang w:val="uk-UA"/>
              </w:rPr>
            </w:pPr>
            <w:r w:rsidRPr="0014223B">
              <w:rPr>
                <w:color w:val="000000"/>
                <w:bdr w:val="none" w:sz="0" w:space="0" w:color="auto" w:frame="1"/>
                <w:lang w:val="uk-UA"/>
              </w:rPr>
              <w:t>НУШ Поради молодому вчителю</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Вдовицька Н.Г.</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bl>
    <w:p w:rsidR="003B5ADB" w:rsidRPr="0014223B" w:rsidRDefault="003B5ADB" w:rsidP="003B5ADB">
      <w:pPr>
        <w:spacing w:after="0" w:line="240" w:lineRule="auto"/>
        <w:rPr>
          <w:rFonts w:ascii="Times New Roman" w:hAnsi="Times New Roman"/>
          <w:b/>
          <w:color w:val="FF0000"/>
          <w:sz w:val="24"/>
          <w:szCs w:val="24"/>
          <w:lang w:val="uk-UA"/>
        </w:rPr>
      </w:pPr>
    </w:p>
    <w:p w:rsidR="003B5ADB" w:rsidRPr="0014223B" w:rsidRDefault="003B5ADB" w:rsidP="003B5ADB">
      <w:pPr>
        <w:spacing w:after="0" w:line="240" w:lineRule="auto"/>
        <w:rPr>
          <w:rFonts w:ascii="Times New Roman" w:hAnsi="Times New Roman"/>
          <w:b/>
          <w:color w:val="FF0000"/>
          <w:sz w:val="24"/>
          <w:szCs w:val="24"/>
          <w:lang w:val="uk-UA"/>
        </w:rPr>
      </w:pPr>
      <w:r w:rsidRPr="0014223B">
        <w:rPr>
          <w:rFonts w:ascii="Times New Roman" w:hAnsi="Times New Roman"/>
          <w:b/>
          <w:color w:val="FF0000"/>
          <w:sz w:val="24"/>
          <w:szCs w:val="24"/>
          <w:lang w:val="uk-UA"/>
        </w:rPr>
        <w:t>ІІ засідання</w:t>
      </w:r>
    </w:p>
    <w:p w:rsidR="003B5ADB" w:rsidRPr="0014223B" w:rsidRDefault="003B5ADB" w:rsidP="003B5ADB">
      <w:pPr>
        <w:pStyle w:val="af6"/>
        <w:rPr>
          <w:b/>
          <w:sz w:val="24"/>
          <w:szCs w:val="24"/>
          <w:lang w:val="uk-UA"/>
        </w:rPr>
      </w:pPr>
      <w:r w:rsidRPr="0014223B">
        <w:rPr>
          <w:b/>
          <w:sz w:val="24"/>
          <w:szCs w:val="24"/>
          <w:lang w:val="uk-UA"/>
        </w:rPr>
        <w:t>Жовтень</w:t>
      </w:r>
    </w:p>
    <w:p w:rsidR="003B5ADB" w:rsidRPr="0014223B" w:rsidRDefault="003B5ADB" w:rsidP="003B5ADB">
      <w:pPr>
        <w:pStyle w:val="af6"/>
        <w:rPr>
          <w:b/>
          <w:sz w:val="24"/>
          <w:szCs w:val="24"/>
          <w:lang w:val="uk-UA"/>
        </w:rPr>
      </w:pPr>
      <w:r w:rsidRPr="0014223B">
        <w:rPr>
          <w:b/>
          <w:sz w:val="24"/>
          <w:szCs w:val="24"/>
          <w:lang w:val="uk-UA"/>
        </w:rPr>
        <w:t xml:space="preserve">Тема </w:t>
      </w:r>
    </w:p>
    <w:p w:rsidR="003B5ADB" w:rsidRPr="0014223B" w:rsidRDefault="003B5ADB" w:rsidP="003B5ADB">
      <w:pPr>
        <w:pStyle w:val="af6"/>
        <w:rPr>
          <w:sz w:val="24"/>
          <w:szCs w:val="24"/>
          <w:lang w:val="uk-UA"/>
        </w:rPr>
      </w:pPr>
      <w:r w:rsidRPr="0014223B">
        <w:rPr>
          <w:bCs/>
          <w:iCs/>
          <w:color w:val="000000"/>
          <w:sz w:val="24"/>
          <w:szCs w:val="24"/>
          <w:bdr w:val="none" w:sz="0" w:space="0" w:color="auto" w:frame="1"/>
        </w:rPr>
        <w:t>«</w:t>
      </w:r>
      <w:r w:rsidRPr="0014223B">
        <w:rPr>
          <w:bCs/>
          <w:iCs/>
          <w:color w:val="000000"/>
          <w:sz w:val="24"/>
          <w:szCs w:val="24"/>
          <w:bdr w:val="none" w:sz="0" w:space="0" w:color="auto" w:frame="1"/>
          <w:lang w:val="uk-UA"/>
        </w:rPr>
        <w:t>Використання інноваційних технологій на уроках у початкових класах.</w:t>
      </w:r>
      <w:r w:rsidRPr="0014223B">
        <w:rPr>
          <w:bCs/>
          <w:iCs/>
          <w:color w:val="000000"/>
          <w:sz w:val="24"/>
          <w:szCs w:val="24"/>
          <w:bdr w:val="none" w:sz="0" w:space="0" w:color="auto" w:frame="1"/>
        </w:rPr>
        <w:t>Нова українська школа : основи стандарту . Адаптація першокласників до шкільного колективу»</w:t>
      </w:r>
    </w:p>
    <w:p w:rsidR="003B5ADB" w:rsidRPr="0014223B" w:rsidRDefault="003B5ADB" w:rsidP="003B5ADB">
      <w:pPr>
        <w:pStyle w:val="af6"/>
        <w:rPr>
          <w:color w:val="000000" w:themeColor="text1"/>
          <w:sz w:val="24"/>
          <w:szCs w:val="24"/>
          <w:lang w:eastAsia="uk-UA"/>
        </w:rPr>
      </w:pPr>
      <w:r w:rsidRPr="0014223B">
        <w:rPr>
          <w:b/>
          <w:bCs/>
          <w:i/>
          <w:iCs/>
          <w:color w:val="000000"/>
          <w:sz w:val="24"/>
          <w:szCs w:val="24"/>
          <w:bdr w:val="none" w:sz="0" w:space="0" w:color="auto" w:frame="1"/>
          <w:lang w:val="uk-UA"/>
        </w:rPr>
        <w:t>Мета:</w:t>
      </w:r>
      <w:r w:rsidRPr="0014223B">
        <w:rPr>
          <w:b/>
          <w:sz w:val="24"/>
          <w:szCs w:val="24"/>
          <w:lang w:eastAsia="uk-UA"/>
        </w:rPr>
        <w:t xml:space="preserve"> </w:t>
      </w:r>
      <w:r w:rsidRPr="0014223B">
        <w:rPr>
          <w:sz w:val="24"/>
          <w:szCs w:val="24"/>
          <w:lang w:eastAsia="uk-UA"/>
        </w:rPr>
        <w:t xml:space="preserve"> </w:t>
      </w:r>
      <w:r w:rsidRPr="0014223B">
        <w:rPr>
          <w:color w:val="000000" w:themeColor="text1"/>
          <w:sz w:val="24"/>
          <w:szCs w:val="24"/>
          <w:lang w:eastAsia="uk-UA"/>
        </w:rPr>
        <w:t>Активізувати питання про використання інноваційних технологій на уроках у початкових класах.</w:t>
      </w:r>
    </w:p>
    <w:p w:rsidR="003B5ADB" w:rsidRPr="0014223B" w:rsidRDefault="003B5ADB" w:rsidP="003B5ADB">
      <w:pPr>
        <w:pStyle w:val="af6"/>
        <w:rPr>
          <w:color w:val="000000" w:themeColor="text1"/>
          <w:sz w:val="24"/>
          <w:szCs w:val="24"/>
          <w:lang w:eastAsia="uk-UA"/>
        </w:rPr>
      </w:pPr>
      <w:r w:rsidRPr="0014223B">
        <w:rPr>
          <w:color w:val="000000" w:themeColor="text1"/>
          <w:sz w:val="24"/>
          <w:szCs w:val="24"/>
          <w:lang w:eastAsia="uk-UA"/>
        </w:rPr>
        <w:t>Удосконалювати знання про творчий підхід до формування в учнів навичок читання.</w:t>
      </w:r>
    </w:p>
    <w:p w:rsidR="003B5ADB" w:rsidRPr="0014223B" w:rsidRDefault="003B5ADB" w:rsidP="003B5ADB">
      <w:pPr>
        <w:pStyle w:val="font8"/>
        <w:spacing w:before="0" w:beforeAutospacing="0" w:after="0" w:afterAutospacing="0"/>
        <w:textAlignment w:val="baseline"/>
        <w:rPr>
          <w:color w:val="848282"/>
          <w:lang w:val="uk-UA"/>
        </w:rPr>
      </w:pP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127"/>
        <w:gridCol w:w="2371"/>
        <w:gridCol w:w="1598"/>
      </w:tblGrid>
      <w:tr w:rsidR="003B5ADB" w:rsidRPr="0014223B" w:rsidTr="00DA6C1C">
        <w:trPr>
          <w:trHeight w:val="632"/>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 з/п</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 xml:space="preserve">Зміст  </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Відповідальний</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Примітка</w:t>
            </w:r>
          </w:p>
        </w:tc>
      </w:tr>
      <w:tr w:rsidR="003B5ADB" w:rsidRPr="0014223B" w:rsidTr="00DA6C1C">
        <w:trPr>
          <w:trHeight w:val="898"/>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1.</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textAlignment w:val="baseline"/>
              <w:rPr>
                <w:rFonts w:ascii="Times New Roman" w:hAnsi="Times New Roman"/>
                <w:color w:val="848282"/>
                <w:sz w:val="24"/>
                <w:szCs w:val="24"/>
              </w:rPr>
            </w:pPr>
            <w:r w:rsidRPr="0014223B">
              <w:rPr>
                <w:rFonts w:ascii="Times New Roman" w:hAnsi="Times New Roman"/>
                <w:color w:val="000000"/>
                <w:sz w:val="24"/>
                <w:szCs w:val="24"/>
                <w:bdr w:val="none" w:sz="0" w:space="0" w:color="auto" w:frame="1"/>
              </w:rPr>
              <w:t xml:space="preserve"> Круглий стіл.  «Нова українська школа : основи стандарту . Перший цикл навчання початкової школи»:</w:t>
            </w:r>
          </w:p>
          <w:p w:rsidR="003B5ADB" w:rsidRPr="0014223B" w:rsidRDefault="003B5ADB" w:rsidP="002C3C3B">
            <w:pPr>
              <w:pStyle w:val="a7"/>
              <w:numPr>
                <w:ilvl w:val="0"/>
                <w:numId w:val="5"/>
              </w:numPr>
              <w:spacing w:after="0" w:line="240" w:lineRule="auto"/>
              <w:textAlignment w:val="baseline"/>
              <w:rPr>
                <w:rFonts w:ascii="Times New Roman" w:hAnsi="Times New Roman"/>
                <w:color w:val="848282"/>
                <w:sz w:val="24"/>
                <w:szCs w:val="24"/>
              </w:rPr>
            </w:pPr>
            <w:r w:rsidRPr="0014223B">
              <w:rPr>
                <w:rFonts w:ascii="Times New Roman" w:hAnsi="Times New Roman"/>
                <w:color w:val="000000"/>
                <w:sz w:val="24"/>
                <w:szCs w:val="24"/>
                <w:bdr w:val="none" w:sz="0" w:space="0" w:color="auto" w:frame="1"/>
              </w:rPr>
              <w:t>Впровадження педагогіки партнерства, компетентнісного та інтегрованого підходів.</w:t>
            </w:r>
          </w:p>
          <w:p w:rsidR="003B5ADB" w:rsidRPr="0014223B" w:rsidRDefault="003B5ADB" w:rsidP="002C3C3B">
            <w:pPr>
              <w:pStyle w:val="a7"/>
              <w:numPr>
                <w:ilvl w:val="0"/>
                <w:numId w:val="5"/>
              </w:numPr>
              <w:spacing w:after="0" w:line="240" w:lineRule="auto"/>
              <w:textAlignment w:val="baseline"/>
              <w:rPr>
                <w:rFonts w:ascii="Times New Roman" w:hAnsi="Times New Roman"/>
                <w:color w:val="848282"/>
                <w:sz w:val="24"/>
                <w:szCs w:val="24"/>
              </w:rPr>
            </w:pPr>
            <w:r w:rsidRPr="0014223B">
              <w:rPr>
                <w:rFonts w:ascii="Times New Roman" w:hAnsi="Times New Roman"/>
                <w:color w:val="000000"/>
                <w:sz w:val="24"/>
                <w:szCs w:val="24"/>
                <w:bdr w:val="none" w:sz="0" w:space="0" w:color="auto" w:frame="1"/>
              </w:rPr>
              <w:t>Варіанти упорядкування освітнього середовища: що потрібно знати вчителю.</w:t>
            </w:r>
          </w:p>
          <w:p w:rsidR="003B5ADB" w:rsidRPr="0014223B" w:rsidRDefault="003B5ADB" w:rsidP="002C3C3B">
            <w:pPr>
              <w:pStyle w:val="a7"/>
              <w:numPr>
                <w:ilvl w:val="0"/>
                <w:numId w:val="5"/>
              </w:numPr>
              <w:spacing w:after="0" w:line="240" w:lineRule="auto"/>
              <w:textAlignment w:val="baseline"/>
              <w:rPr>
                <w:rFonts w:ascii="Times New Roman" w:hAnsi="Times New Roman"/>
                <w:color w:val="848282"/>
                <w:sz w:val="24"/>
                <w:szCs w:val="24"/>
              </w:rPr>
            </w:pPr>
            <w:r w:rsidRPr="0014223B">
              <w:rPr>
                <w:rFonts w:ascii="Times New Roman" w:hAnsi="Times New Roman"/>
                <w:color w:val="000000"/>
                <w:sz w:val="24"/>
                <w:szCs w:val="24"/>
                <w:bdr w:val="none" w:sz="0" w:space="0" w:color="auto" w:frame="1"/>
              </w:rPr>
              <w:t>Методики розвитку образного та критичного мислення, на яких базуються модельні програми НУШ</w:t>
            </w:r>
          </w:p>
          <w:p w:rsidR="003B5ADB" w:rsidRPr="0014223B" w:rsidRDefault="003B5ADB" w:rsidP="00DA6C1C">
            <w:pPr>
              <w:spacing w:after="0" w:line="240" w:lineRule="auto"/>
              <w:jc w:val="both"/>
              <w:rPr>
                <w:rFonts w:ascii="Times New Roman" w:hAnsi="Times New Roman"/>
                <w:sz w:val="24"/>
                <w:szCs w:val="24"/>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rPr>
            </w:pPr>
            <w:r w:rsidRPr="0014223B">
              <w:rPr>
                <w:rFonts w:ascii="Times New Roman" w:hAnsi="Times New Roman"/>
                <w:sz w:val="24"/>
                <w:szCs w:val="24"/>
                <w:lang w:val="uk-UA"/>
              </w:rPr>
              <w:t>Вдовицька Н.Г.</w:t>
            </w:r>
          </w:p>
          <w:p w:rsidR="003B5ADB" w:rsidRPr="0014223B" w:rsidRDefault="003B5ADB" w:rsidP="00DA6C1C">
            <w:pPr>
              <w:spacing w:after="0" w:line="240" w:lineRule="auto"/>
              <w:jc w:val="center"/>
              <w:rPr>
                <w:rFonts w:ascii="Times New Roman" w:hAnsi="Times New Roman"/>
                <w:sz w:val="24"/>
                <w:szCs w:val="24"/>
              </w:rPr>
            </w:pPr>
            <w:r w:rsidRPr="0014223B">
              <w:rPr>
                <w:rFonts w:ascii="Times New Roman" w:hAnsi="Times New Roman"/>
                <w:sz w:val="24"/>
                <w:szCs w:val="24"/>
                <w:lang w:val="uk-UA"/>
              </w:rPr>
              <w:t>Толстих Є.І.</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898"/>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2.</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pStyle w:val="af6"/>
              <w:rPr>
                <w:sz w:val="24"/>
                <w:szCs w:val="24"/>
                <w:lang w:eastAsia="ru-RU"/>
              </w:rPr>
            </w:pPr>
            <w:r w:rsidRPr="0014223B">
              <w:rPr>
                <w:sz w:val="24"/>
                <w:szCs w:val="24"/>
                <w:lang w:eastAsia="uk-UA"/>
              </w:rPr>
              <w:t>Доповідь "". </w:t>
            </w:r>
            <w:r w:rsidRPr="0014223B">
              <w:rPr>
                <w:sz w:val="24"/>
                <w:szCs w:val="24"/>
                <w:lang w:val="uk-UA" w:eastAsia="uk-UA"/>
              </w:rPr>
              <w:t>Адаптація першокласників в умовах НУШ.    Значення ранкових зустрічей для дітей.</w:t>
            </w:r>
            <w:r w:rsidRPr="0014223B">
              <w:rPr>
                <w:sz w:val="24"/>
                <w:szCs w:val="24"/>
                <w:lang w:eastAsia="uk-UA"/>
              </w:rPr>
              <w:br/>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rPr>
            </w:pPr>
            <w:r w:rsidRPr="0014223B">
              <w:rPr>
                <w:rFonts w:ascii="Times New Roman" w:hAnsi="Times New Roman"/>
                <w:sz w:val="24"/>
                <w:szCs w:val="24"/>
                <w:lang w:val="uk-UA"/>
              </w:rPr>
              <w:t>Вдовицька Н.Г.</w:t>
            </w:r>
          </w:p>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Стоянова Т.А.</w:t>
            </w:r>
          </w:p>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Ковбасюк О.В.</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963"/>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3.</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line="240" w:lineRule="auto"/>
              <w:rPr>
                <w:rFonts w:ascii="Times New Roman" w:hAnsi="Times New Roman"/>
                <w:i/>
                <w:sz w:val="24"/>
                <w:szCs w:val="24"/>
                <w:lang w:val="uk-UA" w:eastAsia="uk-UA"/>
              </w:rPr>
            </w:pPr>
            <w:r w:rsidRPr="0014223B">
              <w:rPr>
                <w:rFonts w:ascii="Times New Roman" w:hAnsi="Times New Roman"/>
                <w:sz w:val="24"/>
                <w:szCs w:val="24"/>
                <w:lang w:val="uk-UA" w:eastAsia="uk-UA"/>
              </w:rPr>
              <w:t>Робота з обдарованими дітьми.</w:t>
            </w:r>
            <w:r w:rsidRPr="0014223B">
              <w:rPr>
                <w:rFonts w:ascii="Times New Roman" w:hAnsi="Times New Roman"/>
                <w:sz w:val="24"/>
                <w:szCs w:val="24"/>
                <w:lang w:val="uk-UA" w:eastAsia="uk-UA"/>
              </w:rPr>
              <w:br/>
              <w:t>– Підго</w:t>
            </w:r>
            <w:r w:rsidRPr="0014223B">
              <w:rPr>
                <w:rFonts w:ascii="Times New Roman" w:hAnsi="Times New Roman"/>
                <w:sz w:val="24"/>
                <w:szCs w:val="24"/>
                <w:lang w:eastAsia="uk-UA"/>
              </w:rPr>
              <w:t>товка школярів до конкурсів: </w:t>
            </w:r>
            <w:r w:rsidRPr="0014223B">
              <w:rPr>
                <w:rFonts w:ascii="Times New Roman" w:hAnsi="Times New Roman"/>
                <w:sz w:val="24"/>
                <w:szCs w:val="24"/>
                <w:lang w:eastAsia="uk-UA"/>
              </w:rPr>
              <w:br/>
              <w:t>а)</w:t>
            </w:r>
            <w:r w:rsidRPr="0014223B">
              <w:rPr>
                <w:rFonts w:ascii="Times New Roman" w:hAnsi="Times New Roman"/>
                <w:sz w:val="24"/>
                <w:szCs w:val="24"/>
                <w:lang w:val="uk-UA" w:eastAsia="uk-UA"/>
              </w:rPr>
              <w:t xml:space="preserve"> Міжнародного конкурсу знавців рідної мови ім. Петра Яцика;</w:t>
            </w:r>
            <w:r w:rsidRPr="0014223B">
              <w:rPr>
                <w:rFonts w:ascii="Times New Roman" w:hAnsi="Times New Roman"/>
                <w:sz w:val="24"/>
                <w:szCs w:val="24"/>
                <w:lang w:val="uk-UA" w:eastAsia="uk-UA"/>
              </w:rPr>
              <w:br/>
              <w:t>б) Всеукраїнського природничого конкурсу "Колосок";</w:t>
            </w:r>
          </w:p>
          <w:p w:rsidR="003B5ADB" w:rsidRPr="0014223B" w:rsidRDefault="003B5ADB" w:rsidP="00DA6C1C">
            <w:pPr>
              <w:spacing w:after="0" w:line="240" w:lineRule="auto"/>
              <w:textAlignment w:val="baseline"/>
              <w:rPr>
                <w:rFonts w:ascii="Times New Roman" w:hAnsi="Times New Roman"/>
                <w:sz w:val="24"/>
                <w:szCs w:val="24"/>
                <w:lang w:val="uk-U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Толстих Є.І.</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963"/>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4.</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both"/>
              <w:rPr>
                <w:rFonts w:ascii="Times New Roman" w:hAnsi="Times New Roman"/>
                <w:sz w:val="24"/>
                <w:szCs w:val="24"/>
                <w:lang w:val="uk-UA"/>
              </w:rPr>
            </w:pPr>
            <w:r w:rsidRPr="0014223B">
              <w:rPr>
                <w:rFonts w:ascii="Times New Roman" w:hAnsi="Times New Roman"/>
                <w:sz w:val="24"/>
                <w:szCs w:val="24"/>
                <w:lang w:val="uk-UA"/>
              </w:rPr>
              <w:t>Робота над статею А.Савицької «</w:t>
            </w:r>
            <w:r w:rsidRPr="0014223B">
              <w:rPr>
                <w:rFonts w:ascii="Times New Roman" w:hAnsi="Times New Roman"/>
                <w:sz w:val="24"/>
                <w:szCs w:val="24"/>
              </w:rPr>
              <w:t>STEM</w:t>
            </w:r>
            <w:r w:rsidRPr="0014223B">
              <w:rPr>
                <w:rFonts w:ascii="Times New Roman" w:hAnsi="Times New Roman"/>
                <w:sz w:val="24"/>
                <w:szCs w:val="24"/>
                <w:lang w:val="uk-UA"/>
              </w:rPr>
              <w:t>-освіта з початкових класів»</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Мороз Г.В.</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1667"/>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lastRenderedPageBreak/>
              <w:t>5.</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line="240" w:lineRule="auto"/>
              <w:rPr>
                <w:rFonts w:ascii="Times New Roman" w:hAnsi="Times New Roman"/>
                <w:sz w:val="24"/>
                <w:szCs w:val="24"/>
                <w:lang w:eastAsia="uk-UA"/>
              </w:rPr>
            </w:pPr>
            <w:r w:rsidRPr="0014223B">
              <w:rPr>
                <w:rFonts w:ascii="Times New Roman" w:hAnsi="Times New Roman"/>
                <w:sz w:val="24"/>
                <w:szCs w:val="24"/>
                <w:lang w:eastAsia="uk-UA"/>
              </w:rPr>
              <w:t>Теоретичний семінар: «Підвищення продуктивності навчання шляхом впровадження інноваційних технологій на уроках у початкових класах».</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Кожухар Н.Г.</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bl>
    <w:p w:rsidR="003B5ADB" w:rsidRPr="0014223B" w:rsidRDefault="003B5ADB" w:rsidP="003B5ADB">
      <w:pPr>
        <w:spacing w:after="0" w:line="240" w:lineRule="auto"/>
        <w:jc w:val="both"/>
        <w:rPr>
          <w:rFonts w:ascii="Times New Roman" w:hAnsi="Times New Roman"/>
          <w:b/>
          <w:sz w:val="24"/>
          <w:szCs w:val="24"/>
          <w:lang w:val="uk-UA"/>
        </w:rPr>
      </w:pPr>
    </w:p>
    <w:p w:rsidR="003B5ADB" w:rsidRPr="0014223B" w:rsidRDefault="003B5ADB" w:rsidP="003B5ADB">
      <w:pPr>
        <w:spacing w:after="0" w:line="240" w:lineRule="auto"/>
        <w:jc w:val="center"/>
        <w:rPr>
          <w:rFonts w:ascii="Times New Roman" w:hAnsi="Times New Roman"/>
          <w:sz w:val="24"/>
          <w:szCs w:val="24"/>
          <w:lang w:val="uk-UA"/>
        </w:rPr>
      </w:pPr>
    </w:p>
    <w:p w:rsidR="003B5ADB" w:rsidRPr="0014223B" w:rsidRDefault="003B5ADB" w:rsidP="003B5ADB">
      <w:pPr>
        <w:spacing w:after="0" w:line="240" w:lineRule="auto"/>
        <w:jc w:val="center"/>
        <w:rPr>
          <w:rFonts w:ascii="Times New Roman" w:hAnsi="Times New Roman"/>
          <w:b/>
          <w:sz w:val="24"/>
          <w:szCs w:val="24"/>
          <w:lang w:val="uk-UA"/>
        </w:rPr>
      </w:pPr>
    </w:p>
    <w:p w:rsidR="003B5ADB" w:rsidRPr="0014223B" w:rsidRDefault="003B5ADB" w:rsidP="003B5ADB">
      <w:pPr>
        <w:spacing w:after="0" w:line="240" w:lineRule="auto"/>
        <w:jc w:val="center"/>
        <w:rPr>
          <w:rFonts w:ascii="Times New Roman" w:hAnsi="Times New Roman"/>
          <w:b/>
          <w:sz w:val="24"/>
          <w:szCs w:val="24"/>
          <w:lang w:val="uk-UA"/>
        </w:rPr>
      </w:pPr>
    </w:p>
    <w:p w:rsidR="003B5ADB" w:rsidRPr="0014223B" w:rsidRDefault="003B5ADB" w:rsidP="003B5ADB">
      <w:pPr>
        <w:spacing w:after="0" w:line="240" w:lineRule="auto"/>
        <w:jc w:val="center"/>
        <w:rPr>
          <w:rFonts w:ascii="Times New Roman" w:hAnsi="Times New Roman"/>
          <w:b/>
          <w:sz w:val="24"/>
          <w:szCs w:val="24"/>
          <w:lang w:val="uk-UA"/>
        </w:rPr>
      </w:pPr>
    </w:p>
    <w:p w:rsidR="003B5ADB" w:rsidRPr="0014223B" w:rsidRDefault="003B5ADB" w:rsidP="003B5ADB">
      <w:pPr>
        <w:spacing w:after="0" w:line="240" w:lineRule="auto"/>
        <w:rPr>
          <w:rFonts w:ascii="Times New Roman" w:hAnsi="Times New Roman"/>
          <w:b/>
          <w:color w:val="FF0000"/>
          <w:sz w:val="24"/>
          <w:szCs w:val="24"/>
          <w:lang w:val="uk-UA"/>
        </w:rPr>
      </w:pPr>
      <w:r w:rsidRPr="0014223B">
        <w:rPr>
          <w:rFonts w:ascii="Times New Roman" w:hAnsi="Times New Roman"/>
          <w:b/>
          <w:color w:val="FF0000"/>
          <w:sz w:val="24"/>
          <w:szCs w:val="24"/>
          <w:lang w:val="uk-UA"/>
        </w:rPr>
        <w:t>ІІІ засідання</w:t>
      </w:r>
    </w:p>
    <w:p w:rsidR="003B5ADB" w:rsidRPr="0014223B" w:rsidRDefault="003B5ADB" w:rsidP="003B5ADB">
      <w:pPr>
        <w:pStyle w:val="af6"/>
        <w:rPr>
          <w:b/>
          <w:sz w:val="24"/>
          <w:szCs w:val="24"/>
          <w:lang w:val="uk-UA"/>
        </w:rPr>
      </w:pPr>
      <w:r w:rsidRPr="0014223B">
        <w:rPr>
          <w:b/>
          <w:sz w:val="24"/>
          <w:szCs w:val="24"/>
          <w:lang w:val="uk-UA"/>
        </w:rPr>
        <w:t>Січень</w:t>
      </w:r>
    </w:p>
    <w:p w:rsidR="003B5ADB" w:rsidRPr="0014223B" w:rsidRDefault="003B5ADB" w:rsidP="003B5ADB">
      <w:pPr>
        <w:pStyle w:val="af6"/>
        <w:rPr>
          <w:b/>
          <w:sz w:val="24"/>
          <w:szCs w:val="24"/>
          <w:lang w:val="uk-UA"/>
        </w:rPr>
      </w:pPr>
      <w:r w:rsidRPr="0014223B">
        <w:rPr>
          <w:b/>
          <w:sz w:val="24"/>
          <w:szCs w:val="24"/>
          <w:lang w:val="uk-UA"/>
        </w:rPr>
        <w:t xml:space="preserve">Тема </w:t>
      </w:r>
    </w:p>
    <w:p w:rsidR="003B5ADB" w:rsidRPr="0014223B" w:rsidRDefault="003B5ADB" w:rsidP="003B5ADB">
      <w:pPr>
        <w:spacing w:after="0" w:line="240" w:lineRule="auto"/>
        <w:jc w:val="both"/>
        <w:rPr>
          <w:rFonts w:ascii="Times New Roman" w:hAnsi="Times New Roman"/>
          <w:sz w:val="24"/>
          <w:szCs w:val="24"/>
          <w:lang w:eastAsia="uk-UA"/>
        </w:rPr>
      </w:pPr>
      <w:r w:rsidRPr="0014223B">
        <w:rPr>
          <w:rFonts w:ascii="Times New Roman" w:hAnsi="Times New Roman"/>
          <w:sz w:val="24"/>
          <w:szCs w:val="24"/>
          <w:lang w:eastAsia="uk-UA"/>
        </w:rPr>
        <w:t>Розвиток розумових та пізнавальних здібностей на уроках</w:t>
      </w:r>
    </w:p>
    <w:p w:rsidR="003B5ADB" w:rsidRPr="0014223B" w:rsidRDefault="003B5ADB" w:rsidP="003B5ADB">
      <w:pPr>
        <w:pStyle w:val="af6"/>
        <w:jc w:val="both"/>
        <w:rPr>
          <w:sz w:val="24"/>
          <w:szCs w:val="24"/>
          <w:lang w:val="uk-UA"/>
        </w:rPr>
      </w:pPr>
      <w:r w:rsidRPr="0014223B">
        <w:rPr>
          <w:rFonts w:eastAsia="Times New Roman"/>
          <w:sz w:val="24"/>
          <w:szCs w:val="24"/>
          <w:lang w:eastAsia="uk-UA"/>
        </w:rPr>
        <w:t>через використання різновидів наочності,використання ІКТ</w:t>
      </w:r>
    </w:p>
    <w:p w:rsidR="003B5ADB" w:rsidRPr="0014223B" w:rsidRDefault="003B5ADB" w:rsidP="003B5ADB">
      <w:pPr>
        <w:spacing w:after="0" w:line="240" w:lineRule="auto"/>
        <w:jc w:val="both"/>
        <w:rPr>
          <w:rFonts w:ascii="Times New Roman" w:hAnsi="Times New Roman"/>
          <w:sz w:val="24"/>
          <w:szCs w:val="24"/>
          <w:lang w:eastAsia="uk-UA"/>
        </w:rPr>
      </w:pPr>
      <w:r w:rsidRPr="0014223B">
        <w:rPr>
          <w:rFonts w:ascii="Times New Roman" w:hAnsi="Times New Roman"/>
          <w:b/>
          <w:bCs/>
          <w:i/>
          <w:iCs/>
          <w:color w:val="000000"/>
          <w:sz w:val="24"/>
          <w:szCs w:val="24"/>
          <w:bdr w:val="none" w:sz="0" w:space="0" w:color="auto" w:frame="1"/>
          <w:lang w:val="uk-UA"/>
        </w:rPr>
        <w:t>Мета:</w:t>
      </w:r>
      <w:r w:rsidRPr="0014223B">
        <w:rPr>
          <w:rFonts w:ascii="Times New Roman" w:hAnsi="Times New Roman"/>
          <w:sz w:val="24"/>
          <w:szCs w:val="24"/>
          <w:lang w:eastAsia="uk-UA"/>
        </w:rPr>
        <w:t xml:space="preserve">Поглибити знання педагогів про розвиток розумових та   </w:t>
      </w:r>
    </w:p>
    <w:p w:rsidR="003B5ADB" w:rsidRPr="0014223B" w:rsidRDefault="003B5ADB" w:rsidP="003B5ADB">
      <w:pPr>
        <w:spacing w:after="0" w:line="240" w:lineRule="auto"/>
        <w:jc w:val="both"/>
        <w:rPr>
          <w:rFonts w:ascii="Times New Roman" w:hAnsi="Times New Roman"/>
          <w:sz w:val="24"/>
          <w:szCs w:val="24"/>
          <w:lang w:eastAsia="uk-UA"/>
        </w:rPr>
      </w:pPr>
      <w:r w:rsidRPr="0014223B">
        <w:rPr>
          <w:rFonts w:ascii="Times New Roman" w:hAnsi="Times New Roman"/>
          <w:sz w:val="24"/>
          <w:szCs w:val="24"/>
          <w:lang w:eastAsia="uk-UA"/>
        </w:rPr>
        <w:t xml:space="preserve">              пізнавальних  здібностей учнів на уроках через  викорис-      </w:t>
      </w:r>
    </w:p>
    <w:p w:rsidR="003B5ADB" w:rsidRPr="0014223B" w:rsidRDefault="003B5ADB" w:rsidP="003B5ADB">
      <w:pPr>
        <w:spacing w:after="0" w:line="240" w:lineRule="auto"/>
        <w:jc w:val="both"/>
        <w:rPr>
          <w:rFonts w:ascii="Times New Roman" w:hAnsi="Times New Roman"/>
          <w:sz w:val="24"/>
          <w:szCs w:val="24"/>
          <w:lang w:eastAsia="uk-UA"/>
        </w:rPr>
      </w:pPr>
      <w:r w:rsidRPr="0014223B">
        <w:rPr>
          <w:rFonts w:ascii="Times New Roman" w:hAnsi="Times New Roman"/>
          <w:sz w:val="24"/>
          <w:szCs w:val="24"/>
          <w:lang w:eastAsia="uk-UA"/>
        </w:rPr>
        <w:t xml:space="preserve">             </w:t>
      </w:r>
      <w:r w:rsidRPr="0014223B">
        <w:rPr>
          <w:rFonts w:ascii="Times New Roman" w:hAnsi="Times New Roman"/>
          <w:sz w:val="24"/>
          <w:szCs w:val="24"/>
          <w:lang w:val="uk-UA" w:eastAsia="uk-UA"/>
        </w:rPr>
        <w:t xml:space="preserve"> </w:t>
      </w:r>
      <w:r w:rsidRPr="0014223B">
        <w:rPr>
          <w:rFonts w:ascii="Times New Roman" w:hAnsi="Times New Roman"/>
          <w:sz w:val="24"/>
          <w:szCs w:val="24"/>
          <w:lang w:eastAsia="uk-UA"/>
        </w:rPr>
        <w:t>тання ІКТ.Підготувати папку з уроків вчителів на тему:</w:t>
      </w:r>
    </w:p>
    <w:p w:rsidR="003B5ADB" w:rsidRPr="0014223B" w:rsidRDefault="003B5ADB" w:rsidP="003B5ADB">
      <w:pPr>
        <w:spacing w:after="0" w:line="240" w:lineRule="auto"/>
        <w:jc w:val="both"/>
        <w:rPr>
          <w:rFonts w:ascii="Times New Roman" w:hAnsi="Times New Roman"/>
          <w:sz w:val="24"/>
          <w:szCs w:val="24"/>
          <w:lang w:eastAsia="uk-UA"/>
        </w:rPr>
      </w:pPr>
      <w:r w:rsidRPr="0014223B">
        <w:rPr>
          <w:rFonts w:ascii="Times New Roman" w:hAnsi="Times New Roman"/>
          <w:sz w:val="24"/>
          <w:szCs w:val="24"/>
          <w:lang w:eastAsia="uk-UA"/>
        </w:rPr>
        <w:t xml:space="preserve">         </w:t>
      </w:r>
      <w:r w:rsidRPr="0014223B">
        <w:rPr>
          <w:rFonts w:ascii="Times New Roman" w:hAnsi="Times New Roman"/>
          <w:sz w:val="24"/>
          <w:szCs w:val="24"/>
          <w:lang w:val="uk-UA" w:eastAsia="uk-UA"/>
        </w:rPr>
        <w:t xml:space="preserve">   </w:t>
      </w:r>
      <w:r w:rsidRPr="0014223B">
        <w:rPr>
          <w:rFonts w:ascii="Times New Roman" w:hAnsi="Times New Roman"/>
          <w:sz w:val="24"/>
          <w:szCs w:val="24"/>
          <w:lang w:eastAsia="uk-UA"/>
        </w:rPr>
        <w:t xml:space="preserve">  «Мій найкращий урок 201</w:t>
      </w:r>
      <w:r w:rsidRPr="0014223B">
        <w:rPr>
          <w:rFonts w:ascii="Times New Roman" w:hAnsi="Times New Roman"/>
          <w:sz w:val="24"/>
          <w:szCs w:val="24"/>
          <w:lang w:val="uk-UA" w:eastAsia="uk-UA"/>
        </w:rPr>
        <w:t>8</w:t>
      </w:r>
      <w:r w:rsidRPr="0014223B">
        <w:rPr>
          <w:rFonts w:ascii="Times New Roman" w:hAnsi="Times New Roman"/>
          <w:sz w:val="24"/>
          <w:szCs w:val="24"/>
          <w:lang w:eastAsia="uk-UA"/>
        </w:rPr>
        <w:t>-201</w:t>
      </w:r>
      <w:r w:rsidRPr="0014223B">
        <w:rPr>
          <w:rFonts w:ascii="Times New Roman" w:hAnsi="Times New Roman"/>
          <w:sz w:val="24"/>
          <w:szCs w:val="24"/>
          <w:lang w:val="uk-UA" w:eastAsia="uk-UA"/>
        </w:rPr>
        <w:t>9</w:t>
      </w:r>
      <w:r w:rsidRPr="0014223B">
        <w:rPr>
          <w:rFonts w:ascii="Times New Roman" w:hAnsi="Times New Roman"/>
          <w:sz w:val="24"/>
          <w:szCs w:val="24"/>
          <w:lang w:eastAsia="uk-UA"/>
        </w:rPr>
        <w:t>н.р.»</w:t>
      </w:r>
    </w:p>
    <w:p w:rsidR="003B5ADB" w:rsidRPr="0014223B" w:rsidRDefault="003B5ADB" w:rsidP="003B5ADB">
      <w:pPr>
        <w:pStyle w:val="af6"/>
        <w:rPr>
          <w:color w:val="000000" w:themeColor="text1"/>
          <w:sz w:val="24"/>
          <w:szCs w:val="24"/>
          <w:lang w:eastAsia="uk-UA"/>
        </w:rPr>
      </w:pP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127"/>
        <w:gridCol w:w="2371"/>
        <w:gridCol w:w="1598"/>
      </w:tblGrid>
      <w:tr w:rsidR="003B5ADB" w:rsidRPr="0014223B" w:rsidTr="00DA6C1C">
        <w:trPr>
          <w:trHeight w:val="632"/>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 з/п</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 xml:space="preserve">Зміст  </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Відповідальний</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Примітка</w:t>
            </w:r>
          </w:p>
        </w:tc>
      </w:tr>
      <w:tr w:rsidR="003B5ADB" w:rsidRPr="0014223B" w:rsidTr="00DA6C1C">
        <w:trPr>
          <w:trHeight w:val="898"/>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1.</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rPr>
                <w:rFonts w:ascii="Times New Roman" w:hAnsi="Times New Roman"/>
                <w:sz w:val="24"/>
                <w:szCs w:val="24"/>
                <w:lang w:eastAsia="uk-UA"/>
              </w:rPr>
            </w:pPr>
            <w:r w:rsidRPr="0014223B">
              <w:rPr>
                <w:rFonts w:ascii="Times New Roman" w:hAnsi="Times New Roman"/>
                <w:color w:val="000000"/>
                <w:sz w:val="24"/>
                <w:szCs w:val="24"/>
                <w:bdr w:val="none" w:sz="0" w:space="0" w:color="auto" w:frame="1"/>
              </w:rPr>
              <w:t xml:space="preserve"> </w:t>
            </w:r>
            <w:r w:rsidRPr="0014223B">
              <w:rPr>
                <w:rFonts w:ascii="Times New Roman" w:hAnsi="Times New Roman"/>
                <w:sz w:val="24"/>
                <w:szCs w:val="24"/>
                <w:lang w:eastAsia="uk-UA"/>
              </w:rPr>
              <w:t>Доповідь : «Розвиток розумових та пізнавальних здібностей на уроках через    використання різновидів наочності,використання ІКТ».</w:t>
            </w:r>
          </w:p>
          <w:p w:rsidR="003B5ADB" w:rsidRPr="0014223B" w:rsidRDefault="003B5ADB" w:rsidP="00DA6C1C">
            <w:pPr>
              <w:spacing w:after="0" w:line="240" w:lineRule="auto"/>
              <w:textAlignment w:val="baseline"/>
              <w:rPr>
                <w:rFonts w:ascii="Times New Roman" w:hAnsi="Times New Roman"/>
                <w:sz w:val="24"/>
                <w:szCs w:val="24"/>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Чабан І.С.</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898"/>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2.</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pStyle w:val="af6"/>
              <w:rPr>
                <w:sz w:val="24"/>
                <w:szCs w:val="24"/>
                <w:lang w:eastAsia="ru-RU"/>
              </w:rPr>
            </w:pPr>
            <w:r w:rsidRPr="0014223B">
              <w:rPr>
                <w:rFonts w:eastAsia="Times New Roman"/>
                <w:sz w:val="24"/>
                <w:szCs w:val="24"/>
                <w:lang w:eastAsia="uk-UA"/>
              </w:rPr>
              <w:t>Педагогічний такт. Конфлікти з учнями, їх причини. Шляхи і способи виходу з конфліктних ситуацій.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Кустурова В.О.</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963"/>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3.</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line="240" w:lineRule="auto"/>
              <w:rPr>
                <w:rFonts w:ascii="Times New Roman" w:hAnsi="Times New Roman"/>
                <w:sz w:val="24"/>
                <w:szCs w:val="24"/>
                <w:lang w:val="uk-UA"/>
              </w:rPr>
            </w:pPr>
            <w:r w:rsidRPr="0014223B">
              <w:rPr>
                <w:rFonts w:ascii="Times New Roman" w:hAnsi="Times New Roman"/>
                <w:sz w:val="24"/>
                <w:szCs w:val="24"/>
                <w:lang w:val="uk-UA"/>
              </w:rPr>
              <w:t xml:space="preserve">Гра по-новому – навчання по – іншому з </w:t>
            </w:r>
            <w:r w:rsidRPr="0014223B">
              <w:rPr>
                <w:rFonts w:ascii="Times New Roman" w:hAnsi="Times New Roman"/>
                <w:sz w:val="24"/>
                <w:szCs w:val="24"/>
                <w:lang w:val="en-US"/>
              </w:rPr>
              <w:t>lEGO</w:t>
            </w:r>
            <w:r w:rsidRPr="0014223B">
              <w:rPr>
                <w:rFonts w:ascii="Times New Roman" w:hAnsi="Times New Roman"/>
                <w:sz w:val="24"/>
                <w:szCs w:val="24"/>
                <w:lang w:val="uk-UA"/>
              </w:rPr>
              <w:t>. Практикум « Шість цеглинок»</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Андрушка І..В.</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963"/>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4.</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rPr>
                <w:rFonts w:ascii="Times New Roman" w:hAnsi="Times New Roman"/>
                <w:sz w:val="24"/>
                <w:szCs w:val="24"/>
                <w:lang w:val="uk-UA"/>
              </w:rPr>
            </w:pPr>
            <w:r w:rsidRPr="0014223B">
              <w:rPr>
                <w:rFonts w:ascii="Times New Roman" w:hAnsi="Times New Roman"/>
                <w:sz w:val="24"/>
                <w:szCs w:val="24"/>
                <w:lang w:eastAsia="uk-UA"/>
              </w:rPr>
              <w:t>Про підготовку до державної підсумкової атестації в початковій школі.</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Толстих Є.І.</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1667"/>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5.</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line="240" w:lineRule="auto"/>
              <w:rPr>
                <w:rFonts w:ascii="Times New Roman" w:hAnsi="Times New Roman"/>
                <w:sz w:val="24"/>
                <w:szCs w:val="24"/>
                <w:lang w:eastAsia="uk-UA"/>
              </w:rPr>
            </w:pPr>
            <w:r w:rsidRPr="0014223B">
              <w:rPr>
                <w:rFonts w:ascii="Times New Roman" w:hAnsi="Times New Roman"/>
                <w:color w:val="000000"/>
                <w:sz w:val="24"/>
                <w:szCs w:val="24"/>
              </w:rPr>
              <w:t>Обговорення новинок методичної літератури.</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Сараїн Н.Є.</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bl>
    <w:p w:rsidR="003B5ADB" w:rsidRPr="0014223B" w:rsidRDefault="003B5ADB" w:rsidP="003B5ADB">
      <w:pPr>
        <w:spacing w:after="0" w:line="240" w:lineRule="auto"/>
        <w:rPr>
          <w:rFonts w:ascii="Times New Roman" w:hAnsi="Times New Roman"/>
          <w:b/>
          <w:sz w:val="24"/>
          <w:szCs w:val="24"/>
          <w:lang w:val="uk-UA"/>
        </w:rPr>
      </w:pPr>
    </w:p>
    <w:p w:rsidR="003B5ADB" w:rsidRPr="0014223B" w:rsidRDefault="003B5ADB" w:rsidP="003B5ADB">
      <w:pPr>
        <w:spacing w:after="0" w:line="240" w:lineRule="auto"/>
        <w:rPr>
          <w:rFonts w:ascii="Times New Roman" w:hAnsi="Times New Roman"/>
          <w:b/>
          <w:color w:val="FF0000"/>
          <w:sz w:val="24"/>
          <w:szCs w:val="24"/>
          <w:lang w:val="uk-UA"/>
        </w:rPr>
      </w:pPr>
      <w:r w:rsidRPr="0014223B">
        <w:rPr>
          <w:rFonts w:ascii="Times New Roman" w:hAnsi="Times New Roman"/>
          <w:b/>
          <w:color w:val="FF0000"/>
          <w:sz w:val="24"/>
          <w:szCs w:val="24"/>
          <w:lang w:val="uk-UA"/>
        </w:rPr>
        <w:t>І</w:t>
      </w:r>
      <w:r w:rsidRPr="0014223B">
        <w:rPr>
          <w:rFonts w:ascii="Times New Roman" w:hAnsi="Times New Roman"/>
          <w:b/>
          <w:color w:val="FF0000"/>
          <w:sz w:val="24"/>
          <w:szCs w:val="24"/>
          <w:lang w:val="en-US"/>
        </w:rPr>
        <w:t>V</w:t>
      </w:r>
      <w:r w:rsidRPr="0014223B">
        <w:rPr>
          <w:rFonts w:ascii="Times New Roman" w:hAnsi="Times New Roman"/>
          <w:b/>
          <w:color w:val="FF0000"/>
          <w:sz w:val="24"/>
          <w:szCs w:val="24"/>
          <w:lang w:val="uk-UA"/>
        </w:rPr>
        <w:t xml:space="preserve"> засідання( онлайн)</w:t>
      </w:r>
    </w:p>
    <w:p w:rsidR="003B5ADB" w:rsidRPr="0014223B" w:rsidRDefault="003B5ADB" w:rsidP="003B5ADB">
      <w:pPr>
        <w:spacing w:after="0" w:line="240" w:lineRule="auto"/>
        <w:rPr>
          <w:rFonts w:ascii="Times New Roman" w:hAnsi="Times New Roman"/>
          <w:b/>
          <w:sz w:val="24"/>
          <w:szCs w:val="24"/>
          <w:lang w:val="uk-UA"/>
        </w:rPr>
      </w:pPr>
    </w:p>
    <w:p w:rsidR="003B5ADB" w:rsidRPr="0014223B" w:rsidRDefault="003B5ADB" w:rsidP="003B5ADB">
      <w:pPr>
        <w:pStyle w:val="af6"/>
        <w:rPr>
          <w:b/>
          <w:sz w:val="24"/>
          <w:szCs w:val="24"/>
          <w:lang w:val="uk-UA"/>
        </w:rPr>
      </w:pPr>
      <w:r w:rsidRPr="0014223B">
        <w:rPr>
          <w:b/>
          <w:sz w:val="24"/>
          <w:szCs w:val="24"/>
          <w:lang w:val="uk-UA"/>
        </w:rPr>
        <w:t>Травень</w:t>
      </w:r>
    </w:p>
    <w:p w:rsidR="003B5ADB" w:rsidRPr="0014223B" w:rsidRDefault="003B5ADB" w:rsidP="003B5ADB">
      <w:pPr>
        <w:spacing w:line="240" w:lineRule="auto"/>
        <w:rPr>
          <w:rFonts w:ascii="Times New Roman" w:hAnsi="Times New Roman"/>
          <w:b/>
          <w:sz w:val="24"/>
          <w:szCs w:val="24"/>
          <w:lang w:val="uk-UA"/>
        </w:rPr>
      </w:pPr>
      <w:r w:rsidRPr="0014223B">
        <w:rPr>
          <w:rFonts w:ascii="Times New Roman" w:hAnsi="Times New Roman"/>
          <w:b/>
          <w:sz w:val="24"/>
          <w:szCs w:val="24"/>
          <w:lang w:val="uk-UA"/>
        </w:rPr>
        <w:t xml:space="preserve">Тема </w:t>
      </w:r>
    </w:p>
    <w:p w:rsidR="003B5ADB" w:rsidRPr="0014223B" w:rsidRDefault="003B5ADB" w:rsidP="003B5ADB">
      <w:pPr>
        <w:spacing w:line="240" w:lineRule="auto"/>
        <w:rPr>
          <w:rFonts w:ascii="Times New Roman" w:hAnsi="Times New Roman"/>
          <w:sz w:val="24"/>
          <w:szCs w:val="24"/>
          <w:lang w:val="uk-UA" w:eastAsia="uk-UA"/>
        </w:rPr>
      </w:pPr>
      <w:r w:rsidRPr="0014223B">
        <w:rPr>
          <w:rFonts w:ascii="Times New Roman" w:hAnsi="Times New Roman"/>
          <w:sz w:val="24"/>
          <w:szCs w:val="24"/>
          <w:lang w:eastAsia="uk-UA"/>
        </w:rPr>
        <w:t>Підсумки роботи методичного об*єднання вчителів початкових              класів за 201</w:t>
      </w:r>
      <w:r w:rsidRPr="0014223B">
        <w:rPr>
          <w:rFonts w:ascii="Times New Roman" w:hAnsi="Times New Roman"/>
          <w:sz w:val="24"/>
          <w:szCs w:val="24"/>
          <w:lang w:val="uk-UA" w:eastAsia="uk-UA"/>
        </w:rPr>
        <w:t>9</w:t>
      </w:r>
      <w:r w:rsidRPr="0014223B">
        <w:rPr>
          <w:rFonts w:ascii="Times New Roman" w:hAnsi="Times New Roman"/>
          <w:sz w:val="24"/>
          <w:szCs w:val="24"/>
          <w:lang w:eastAsia="uk-UA"/>
        </w:rPr>
        <w:t>-20</w:t>
      </w:r>
      <w:r w:rsidRPr="0014223B">
        <w:rPr>
          <w:rFonts w:ascii="Times New Roman" w:hAnsi="Times New Roman"/>
          <w:sz w:val="24"/>
          <w:szCs w:val="24"/>
          <w:lang w:val="uk-UA" w:eastAsia="uk-UA"/>
        </w:rPr>
        <w:t xml:space="preserve">20 </w:t>
      </w:r>
      <w:r w:rsidRPr="0014223B">
        <w:rPr>
          <w:rFonts w:ascii="Times New Roman" w:hAnsi="Times New Roman"/>
          <w:sz w:val="24"/>
          <w:szCs w:val="24"/>
          <w:lang w:eastAsia="uk-UA"/>
        </w:rPr>
        <w:t xml:space="preserve"> навчальний рік та складання перспективного плану на наступний рік.</w:t>
      </w:r>
    </w:p>
    <w:p w:rsidR="003B5ADB" w:rsidRPr="0014223B" w:rsidRDefault="003B5ADB" w:rsidP="003B5ADB">
      <w:pPr>
        <w:spacing w:line="240" w:lineRule="auto"/>
        <w:rPr>
          <w:rFonts w:ascii="Times New Roman" w:hAnsi="Times New Roman"/>
          <w:sz w:val="24"/>
          <w:szCs w:val="24"/>
          <w:lang w:eastAsia="uk-UA"/>
        </w:rPr>
      </w:pPr>
      <w:r w:rsidRPr="0014223B">
        <w:rPr>
          <w:rFonts w:ascii="Times New Roman" w:hAnsi="Times New Roman"/>
          <w:b/>
          <w:bCs/>
          <w:i/>
          <w:iCs/>
          <w:color w:val="000000"/>
          <w:sz w:val="24"/>
          <w:szCs w:val="24"/>
          <w:bdr w:val="none" w:sz="0" w:space="0" w:color="auto" w:frame="1"/>
          <w:lang w:val="uk-UA"/>
        </w:rPr>
        <w:lastRenderedPageBreak/>
        <w:t>Мета:</w:t>
      </w:r>
      <w:r w:rsidRPr="0014223B">
        <w:rPr>
          <w:rFonts w:ascii="Times New Roman" w:hAnsi="Times New Roman"/>
          <w:color w:val="000000" w:themeColor="text1"/>
          <w:sz w:val="24"/>
          <w:szCs w:val="24"/>
          <w:lang w:eastAsia="uk-UA"/>
        </w:rPr>
        <w:t xml:space="preserve"> </w:t>
      </w:r>
      <w:r w:rsidRPr="0014223B">
        <w:rPr>
          <w:rFonts w:ascii="Times New Roman" w:hAnsi="Times New Roman"/>
          <w:sz w:val="24"/>
          <w:szCs w:val="24"/>
          <w:lang w:eastAsia="uk-UA"/>
        </w:rPr>
        <w:t>Підвести підсумки роботи методичного об`єднання вчителів   початкових класі за 201</w:t>
      </w:r>
      <w:r w:rsidRPr="0014223B">
        <w:rPr>
          <w:rFonts w:ascii="Times New Roman" w:hAnsi="Times New Roman"/>
          <w:sz w:val="24"/>
          <w:szCs w:val="24"/>
          <w:lang w:val="uk-UA" w:eastAsia="uk-UA"/>
        </w:rPr>
        <w:t>9</w:t>
      </w:r>
      <w:r w:rsidRPr="0014223B">
        <w:rPr>
          <w:rFonts w:ascii="Times New Roman" w:hAnsi="Times New Roman"/>
          <w:sz w:val="24"/>
          <w:szCs w:val="24"/>
          <w:lang w:eastAsia="uk-UA"/>
        </w:rPr>
        <w:t>-20</w:t>
      </w:r>
      <w:r w:rsidRPr="0014223B">
        <w:rPr>
          <w:rFonts w:ascii="Times New Roman" w:hAnsi="Times New Roman"/>
          <w:sz w:val="24"/>
          <w:szCs w:val="24"/>
          <w:lang w:val="uk-UA" w:eastAsia="uk-UA"/>
        </w:rPr>
        <w:t xml:space="preserve">20 </w:t>
      </w:r>
      <w:r w:rsidRPr="0014223B">
        <w:rPr>
          <w:rFonts w:ascii="Times New Roman" w:hAnsi="Times New Roman"/>
          <w:sz w:val="24"/>
          <w:szCs w:val="24"/>
          <w:lang w:eastAsia="uk-UA"/>
        </w:rPr>
        <w:t>навчальний рік, заслухати звіт вчителів про підсумки роботи над проблемною темою, скласти перспективний план роботи  м/о на наступний навчальний рік.</w:t>
      </w:r>
    </w:p>
    <w:p w:rsidR="003B5ADB" w:rsidRPr="0014223B" w:rsidRDefault="003B5ADB" w:rsidP="003B5ADB">
      <w:pPr>
        <w:spacing w:after="0" w:line="240" w:lineRule="auto"/>
        <w:jc w:val="both"/>
        <w:rPr>
          <w:rFonts w:ascii="Times New Roman" w:hAnsi="Times New Roman"/>
          <w:color w:val="000000" w:themeColor="text1"/>
          <w:sz w:val="24"/>
          <w:szCs w:val="24"/>
          <w:lang w:eastAsia="uk-UA"/>
        </w:rPr>
      </w:pP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127"/>
        <w:gridCol w:w="2371"/>
        <w:gridCol w:w="1598"/>
      </w:tblGrid>
      <w:tr w:rsidR="003B5ADB" w:rsidRPr="0014223B" w:rsidTr="00DA6C1C">
        <w:trPr>
          <w:trHeight w:val="632"/>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 xml:space="preserve"> з/п</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 xml:space="preserve">Зміст  </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Відповідальний</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Примітка</w:t>
            </w:r>
          </w:p>
        </w:tc>
      </w:tr>
      <w:tr w:rsidR="003B5ADB" w:rsidRPr="0014223B" w:rsidTr="00DA6C1C">
        <w:trPr>
          <w:trHeight w:val="898"/>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1.</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line="240" w:lineRule="auto"/>
              <w:rPr>
                <w:rFonts w:ascii="Times New Roman" w:hAnsi="Times New Roman"/>
                <w:sz w:val="24"/>
                <w:szCs w:val="24"/>
                <w:lang w:eastAsia="uk-UA"/>
              </w:rPr>
            </w:pPr>
            <w:r w:rsidRPr="0014223B">
              <w:rPr>
                <w:rFonts w:ascii="Times New Roman" w:hAnsi="Times New Roman"/>
                <w:sz w:val="24"/>
                <w:szCs w:val="24"/>
                <w:lang w:eastAsia="uk-UA"/>
              </w:rPr>
              <w:t>Звіт про виконання плану роботи МО «Підведення підсумків роботи методичного об`єднання вчителів початкових  класів  за 201</w:t>
            </w:r>
            <w:r w:rsidRPr="0014223B">
              <w:rPr>
                <w:rFonts w:ascii="Times New Roman" w:hAnsi="Times New Roman"/>
                <w:sz w:val="24"/>
                <w:szCs w:val="24"/>
                <w:lang w:val="uk-UA" w:eastAsia="uk-UA"/>
              </w:rPr>
              <w:t>9</w:t>
            </w:r>
            <w:r w:rsidRPr="0014223B">
              <w:rPr>
                <w:rFonts w:ascii="Times New Roman" w:hAnsi="Times New Roman"/>
                <w:sz w:val="24"/>
                <w:szCs w:val="24"/>
                <w:lang w:eastAsia="uk-UA"/>
              </w:rPr>
              <w:t>-20</w:t>
            </w:r>
            <w:r w:rsidRPr="0014223B">
              <w:rPr>
                <w:rFonts w:ascii="Times New Roman" w:hAnsi="Times New Roman"/>
                <w:sz w:val="24"/>
                <w:szCs w:val="24"/>
                <w:lang w:val="uk-UA" w:eastAsia="uk-UA"/>
              </w:rPr>
              <w:t xml:space="preserve">20 </w:t>
            </w:r>
            <w:r w:rsidRPr="0014223B">
              <w:rPr>
                <w:rFonts w:ascii="Times New Roman" w:hAnsi="Times New Roman"/>
                <w:sz w:val="24"/>
                <w:szCs w:val="24"/>
                <w:lang w:eastAsia="uk-UA"/>
              </w:rPr>
              <w:t>навчальний рік</w:t>
            </w:r>
          </w:p>
          <w:p w:rsidR="003B5ADB" w:rsidRPr="0014223B" w:rsidRDefault="003B5ADB" w:rsidP="00DA6C1C">
            <w:pPr>
              <w:tabs>
                <w:tab w:val="left" w:pos="1925"/>
              </w:tabs>
              <w:spacing w:after="0" w:line="240" w:lineRule="auto"/>
              <w:textAlignment w:val="baseline"/>
              <w:rPr>
                <w:rFonts w:ascii="Times New Roman" w:hAnsi="Times New Roman"/>
                <w:sz w:val="24"/>
                <w:szCs w:val="24"/>
                <w:lang w:val="uk-U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Церковна Т.П.</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898"/>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2.</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line="240" w:lineRule="auto"/>
              <w:rPr>
                <w:rFonts w:ascii="Times New Roman" w:hAnsi="Times New Roman"/>
                <w:sz w:val="24"/>
                <w:szCs w:val="24"/>
                <w:lang w:eastAsia="uk-UA"/>
              </w:rPr>
            </w:pPr>
            <w:r w:rsidRPr="0014223B">
              <w:rPr>
                <w:rFonts w:ascii="Times New Roman" w:hAnsi="Times New Roman"/>
                <w:sz w:val="24"/>
                <w:szCs w:val="24"/>
                <w:lang w:eastAsia="uk-UA"/>
              </w:rPr>
              <w:t>Звіти вчителів та вихователів «Підсумки роботи над проблемною</w:t>
            </w:r>
            <w:r w:rsidRPr="0014223B">
              <w:rPr>
                <w:rFonts w:ascii="Times New Roman" w:hAnsi="Times New Roman"/>
                <w:sz w:val="24"/>
                <w:szCs w:val="24"/>
                <w:lang w:val="uk-UA" w:eastAsia="uk-UA"/>
              </w:rPr>
              <w:t xml:space="preserve"> темою</w:t>
            </w:r>
            <w:r w:rsidRPr="0014223B">
              <w:rPr>
                <w:rFonts w:ascii="Times New Roman" w:hAnsi="Times New Roman"/>
                <w:sz w:val="24"/>
                <w:szCs w:val="24"/>
                <w:lang w:eastAsia="uk-UA"/>
              </w:rPr>
              <w:t xml:space="preserve"> ».</w:t>
            </w:r>
          </w:p>
          <w:p w:rsidR="003B5ADB" w:rsidRPr="0014223B" w:rsidRDefault="003B5ADB" w:rsidP="00DA6C1C">
            <w:pPr>
              <w:pStyle w:val="af6"/>
              <w:rPr>
                <w:sz w:val="24"/>
                <w:szCs w:val="24"/>
                <w:lang w:eastAsia="ru-RU"/>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Члени МО</w:t>
            </w:r>
          </w:p>
          <w:p w:rsidR="003B5ADB" w:rsidRPr="0014223B" w:rsidRDefault="003B5ADB" w:rsidP="00DA6C1C">
            <w:pPr>
              <w:spacing w:after="0" w:line="240" w:lineRule="auto"/>
              <w:rPr>
                <w:rFonts w:ascii="Times New Roman" w:hAnsi="Times New Roman"/>
                <w:sz w:val="24"/>
                <w:szCs w:val="24"/>
                <w:lang w:val="uk-UA"/>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963"/>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3.</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line="240" w:lineRule="auto"/>
              <w:rPr>
                <w:rFonts w:ascii="Times New Roman" w:hAnsi="Times New Roman"/>
                <w:sz w:val="24"/>
                <w:szCs w:val="24"/>
                <w:lang w:val="uk-UA"/>
              </w:rPr>
            </w:pPr>
            <w:r w:rsidRPr="0014223B">
              <w:rPr>
                <w:rFonts w:ascii="Times New Roman" w:hAnsi="Times New Roman"/>
                <w:sz w:val="24"/>
                <w:szCs w:val="24"/>
              </w:rPr>
              <w:t>Про порядок закінчення навчального року, проведення навчальних екскурсій та державної підсумкової атестації в 4 класі. </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Толстих Є.І.</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963"/>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4.</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both"/>
              <w:rPr>
                <w:rFonts w:ascii="Times New Roman" w:hAnsi="Times New Roman"/>
                <w:sz w:val="24"/>
                <w:szCs w:val="24"/>
              </w:rPr>
            </w:pPr>
            <w:r w:rsidRPr="0014223B">
              <w:rPr>
                <w:rFonts w:ascii="Times New Roman" w:hAnsi="Times New Roman"/>
                <w:sz w:val="24"/>
                <w:szCs w:val="24"/>
              </w:rPr>
              <w:t>Ознайомлення вчителів 5-х класів з навчальним</w:t>
            </w:r>
            <w:r w:rsidRPr="0014223B">
              <w:rPr>
                <w:rFonts w:ascii="Times New Roman" w:hAnsi="Times New Roman"/>
                <w:sz w:val="24"/>
                <w:szCs w:val="24"/>
                <w:lang w:val="uk-UA"/>
              </w:rPr>
              <w:t xml:space="preserve">  </w:t>
            </w:r>
            <w:r w:rsidRPr="0014223B">
              <w:rPr>
                <w:rFonts w:ascii="Times New Roman" w:hAnsi="Times New Roman"/>
                <w:sz w:val="24"/>
                <w:szCs w:val="24"/>
              </w:rPr>
              <w:t xml:space="preserve"> планом,</w:t>
            </w:r>
            <w:r w:rsidRPr="0014223B">
              <w:rPr>
                <w:rFonts w:ascii="Times New Roman" w:hAnsi="Times New Roman"/>
                <w:sz w:val="24"/>
                <w:szCs w:val="24"/>
                <w:lang w:val="uk-UA"/>
              </w:rPr>
              <w:t xml:space="preserve">   </w:t>
            </w:r>
            <w:r w:rsidRPr="0014223B">
              <w:rPr>
                <w:rFonts w:ascii="Times New Roman" w:hAnsi="Times New Roman"/>
                <w:sz w:val="24"/>
                <w:szCs w:val="24"/>
              </w:rPr>
              <w:t xml:space="preserve"> програмами,   </w:t>
            </w:r>
          </w:p>
          <w:p w:rsidR="003B5ADB" w:rsidRPr="0014223B" w:rsidRDefault="003B5ADB" w:rsidP="00DA6C1C">
            <w:pPr>
              <w:spacing w:after="0" w:line="240" w:lineRule="auto"/>
              <w:rPr>
                <w:rFonts w:ascii="Times New Roman" w:hAnsi="Times New Roman"/>
                <w:sz w:val="24"/>
                <w:szCs w:val="24"/>
                <w:lang w:val="uk-UA"/>
              </w:rPr>
            </w:pPr>
            <w:r w:rsidRPr="0014223B">
              <w:rPr>
                <w:rFonts w:ascii="Times New Roman" w:hAnsi="Times New Roman"/>
                <w:sz w:val="24"/>
                <w:szCs w:val="24"/>
              </w:rPr>
              <w:t>посібниками, що використовуються в початковій школі.                      </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Члени МО</w:t>
            </w:r>
          </w:p>
          <w:p w:rsidR="003B5ADB" w:rsidRPr="0014223B" w:rsidRDefault="003B5ADB" w:rsidP="00DA6C1C">
            <w:pPr>
              <w:spacing w:after="0" w:line="240" w:lineRule="auto"/>
              <w:jc w:val="center"/>
              <w:rPr>
                <w:rFonts w:ascii="Times New Roman" w:hAnsi="Times New Roman"/>
                <w:sz w:val="24"/>
                <w:szCs w:val="24"/>
                <w:lang w:val="uk-UA"/>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r w:rsidR="003B5ADB" w:rsidRPr="0014223B" w:rsidTr="00DA6C1C">
        <w:trPr>
          <w:trHeight w:val="1667"/>
        </w:trPr>
        <w:tc>
          <w:tcPr>
            <w:tcW w:w="555"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5.</w:t>
            </w:r>
          </w:p>
        </w:tc>
        <w:tc>
          <w:tcPr>
            <w:tcW w:w="5127"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line="240" w:lineRule="auto"/>
              <w:rPr>
                <w:rFonts w:ascii="Times New Roman" w:hAnsi="Times New Roman"/>
                <w:sz w:val="24"/>
                <w:szCs w:val="24"/>
                <w:lang w:eastAsia="uk-UA"/>
              </w:rPr>
            </w:pPr>
            <w:r w:rsidRPr="0014223B">
              <w:rPr>
                <w:rFonts w:ascii="Times New Roman" w:hAnsi="Times New Roman"/>
                <w:sz w:val="24"/>
                <w:szCs w:val="24"/>
                <w:lang w:eastAsia="uk-UA"/>
              </w:rPr>
              <w:t>Панорама ідей:«Складання перспективного плану роботи методичного   об`єднання вчителів початкових класів на 20</w:t>
            </w:r>
            <w:r w:rsidRPr="0014223B">
              <w:rPr>
                <w:rFonts w:ascii="Times New Roman" w:hAnsi="Times New Roman"/>
                <w:sz w:val="24"/>
                <w:szCs w:val="24"/>
                <w:lang w:val="uk-UA" w:eastAsia="uk-UA"/>
              </w:rPr>
              <w:t>20</w:t>
            </w:r>
            <w:r w:rsidRPr="0014223B">
              <w:rPr>
                <w:rFonts w:ascii="Times New Roman" w:hAnsi="Times New Roman"/>
                <w:sz w:val="24"/>
                <w:szCs w:val="24"/>
                <w:lang w:eastAsia="uk-UA"/>
              </w:rPr>
              <w:t>-20</w:t>
            </w:r>
            <w:r w:rsidRPr="0014223B">
              <w:rPr>
                <w:rFonts w:ascii="Times New Roman" w:hAnsi="Times New Roman"/>
                <w:sz w:val="24"/>
                <w:szCs w:val="24"/>
                <w:lang w:val="uk-UA" w:eastAsia="uk-UA"/>
              </w:rPr>
              <w:t>21</w:t>
            </w:r>
            <w:r w:rsidRPr="0014223B">
              <w:rPr>
                <w:rFonts w:ascii="Times New Roman" w:hAnsi="Times New Roman"/>
                <w:sz w:val="24"/>
                <w:szCs w:val="24"/>
                <w:lang w:eastAsia="uk-UA"/>
              </w:rPr>
              <w:t>навчальний рік».</w:t>
            </w:r>
          </w:p>
          <w:p w:rsidR="003B5ADB" w:rsidRPr="0014223B" w:rsidRDefault="003B5ADB" w:rsidP="00DA6C1C">
            <w:pPr>
              <w:spacing w:line="240" w:lineRule="auto"/>
              <w:rPr>
                <w:rFonts w:ascii="Times New Roman" w:hAnsi="Times New Roman"/>
                <w:sz w:val="24"/>
                <w:szCs w:val="24"/>
                <w:lang w:eastAsia="uk-U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r w:rsidRPr="0014223B">
              <w:rPr>
                <w:rFonts w:ascii="Times New Roman" w:hAnsi="Times New Roman"/>
                <w:sz w:val="24"/>
                <w:szCs w:val="24"/>
                <w:lang w:val="uk-UA"/>
              </w:rPr>
              <w:t>Члени МО</w:t>
            </w:r>
          </w:p>
          <w:p w:rsidR="003B5ADB" w:rsidRPr="0014223B" w:rsidRDefault="003B5ADB" w:rsidP="00DA6C1C">
            <w:pPr>
              <w:spacing w:after="0" w:line="240" w:lineRule="auto"/>
              <w:jc w:val="center"/>
              <w:rPr>
                <w:rFonts w:ascii="Times New Roman" w:hAnsi="Times New Roman"/>
                <w:sz w:val="24"/>
                <w:szCs w:val="24"/>
                <w:lang w:val="uk-UA"/>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3B5ADB" w:rsidRPr="0014223B" w:rsidRDefault="003B5ADB" w:rsidP="00DA6C1C">
            <w:pPr>
              <w:spacing w:after="0" w:line="240" w:lineRule="auto"/>
              <w:jc w:val="center"/>
              <w:rPr>
                <w:rFonts w:ascii="Times New Roman" w:hAnsi="Times New Roman"/>
                <w:sz w:val="24"/>
                <w:szCs w:val="24"/>
                <w:lang w:val="uk-UA"/>
              </w:rPr>
            </w:pPr>
          </w:p>
        </w:tc>
      </w:tr>
    </w:tbl>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 xml:space="preserve">       У період між засіданнями члени МО збирались на методичні оперативки, групові консультації, на яких розглядались поточні питання: опрацьовувалися інструктивно-методичні матеріали, розглядалися підсумки перевірки техніки читання, наробки вчителів, аналіз ведення щоденників, зошитів, журналів, підсумки адміністративних контрольних робіт.</w:t>
      </w:r>
    </w:p>
    <w:p w:rsidR="003B5ADB" w:rsidRPr="0014223B" w:rsidRDefault="003B5ADB" w:rsidP="003B5ADB">
      <w:pPr>
        <w:jc w:val="both"/>
        <w:rPr>
          <w:rFonts w:ascii="Times New Roman" w:eastAsia="Calibri" w:hAnsi="Times New Roman"/>
          <w:color w:val="000000"/>
          <w:sz w:val="24"/>
          <w:szCs w:val="24"/>
          <w:shd w:val="clear" w:color="auto" w:fill="FFFFFF"/>
          <w:lang w:val="uk-UA"/>
        </w:rPr>
      </w:pPr>
      <w:r w:rsidRPr="0014223B">
        <w:rPr>
          <w:rFonts w:ascii="Times New Roman" w:eastAsia="Calibri" w:hAnsi="Times New Roman"/>
          <w:color w:val="000000"/>
          <w:sz w:val="24"/>
          <w:szCs w:val="24"/>
          <w:shd w:val="clear" w:color="auto" w:fill="FFFFFF"/>
          <w:lang w:val="uk-UA"/>
        </w:rPr>
        <w:t xml:space="preserve">   Підвищенню освітнього рівня педагогів значною мірою сприяє проведена у встановленому порядку атестація вчителів. Гласна, об’єктивна і кваліфікована оцінка діяльності, заохочення кращих, підвищує персональну відповідальність за якість педагогічної праці, стимулює удосконалення педагогічної майстерності і розвиток творчої ініціативи.</w:t>
      </w:r>
    </w:p>
    <w:p w:rsidR="003B5ADB" w:rsidRPr="0014223B" w:rsidRDefault="003B5ADB" w:rsidP="003B5ADB">
      <w:pPr>
        <w:jc w:val="both"/>
        <w:rPr>
          <w:rFonts w:ascii="Times New Roman" w:eastAsia="Calibri" w:hAnsi="Times New Roman"/>
          <w:color w:val="000000"/>
          <w:sz w:val="24"/>
          <w:szCs w:val="24"/>
          <w:shd w:val="clear" w:color="auto" w:fill="FFFFFF"/>
          <w:lang w:val="uk-UA"/>
        </w:rPr>
      </w:pPr>
      <w:r w:rsidRPr="0014223B">
        <w:rPr>
          <w:rFonts w:ascii="Times New Roman" w:eastAsia="Calibri" w:hAnsi="Times New Roman"/>
          <w:color w:val="000000"/>
          <w:sz w:val="24"/>
          <w:szCs w:val="24"/>
          <w:shd w:val="clear" w:color="auto" w:fill="FFFFFF"/>
          <w:lang w:val="uk-UA"/>
        </w:rPr>
        <w:t xml:space="preserve">       Значна увага приділяється роботі з обдарованими учнями і розвитку творчих здібностей школярів. Відкрити чарівну квітку обдарованості молодшого школяра, прокласти стежину до розуму і серця кожної дитини надали змогу предметні конкурси, конкурс знавців української мови ім. П. Яцика, конкурс знавців української мови «Соняшник», природничо-технічного напрямку «Колосок», тематичні конкурси малюнків, літературних творів, у яких учні початкових класів взяли активну участь.</w:t>
      </w:r>
    </w:p>
    <w:p w:rsidR="003B5ADB" w:rsidRPr="0014223B" w:rsidRDefault="003B5ADB" w:rsidP="003B5ADB">
      <w:pPr>
        <w:tabs>
          <w:tab w:val="left" w:pos="2055"/>
        </w:tabs>
        <w:spacing w:after="0" w:line="240" w:lineRule="auto"/>
        <w:jc w:val="both"/>
        <w:rPr>
          <w:rFonts w:ascii="Times New Roman" w:hAnsi="Times New Roman"/>
          <w:sz w:val="24"/>
          <w:szCs w:val="24"/>
          <w:lang w:val="uk-UA"/>
        </w:rPr>
      </w:pPr>
      <w:r w:rsidRPr="0014223B">
        <w:rPr>
          <w:rFonts w:ascii="Times New Roman" w:eastAsia="Calibri" w:hAnsi="Times New Roman"/>
          <w:sz w:val="24"/>
          <w:szCs w:val="24"/>
          <w:shd w:val="clear" w:color="auto" w:fill="FFFFFF"/>
          <w:lang w:val="uk-UA"/>
        </w:rPr>
        <w:t xml:space="preserve">  </w:t>
      </w:r>
      <w:r w:rsidRPr="0014223B">
        <w:rPr>
          <w:rFonts w:ascii="Times New Roman" w:hAnsi="Times New Roman"/>
          <w:sz w:val="24"/>
          <w:szCs w:val="24"/>
          <w:lang w:val="uk-UA"/>
        </w:rPr>
        <w:t xml:space="preserve">      У  конкурсі імені П. Яцика Пісорогло Н., учениця 3-А класу (вчитель Кожухар Н.Г.), посіла друге місце; Саввова О., учениця 3-Б класу (вчитель Церковна  Т.П.), посіла третє місце; Фрідрик Є ., учениця 3-Б класу (вчитель Церковна  Т.П.), посіла третє місце; </w:t>
      </w:r>
      <w:r w:rsidRPr="0014223B">
        <w:rPr>
          <w:rFonts w:ascii="Times New Roman" w:hAnsi="Times New Roman"/>
          <w:sz w:val="24"/>
          <w:szCs w:val="24"/>
          <w:lang w:val="uk-UA"/>
        </w:rPr>
        <w:lastRenderedPageBreak/>
        <w:t>Пахомова В., учениця 3-В класу (вчитель Романенко Г.П.), посіла третє місце; Майборода А. , учень 4-А класу (вчитель Зінзівєр Л.І.), посів третє місце; Карамаврова О. ,учениця 4-А класу (вчитель Зінзівєр Л.І.), посіла третє місце. Шарков І., учень 4-Б класу (вчитель Лабунець Т.І.), посів третє.</w:t>
      </w:r>
    </w:p>
    <w:p w:rsidR="003B5ADB" w:rsidRPr="0014223B" w:rsidRDefault="003B5ADB" w:rsidP="003B5ADB">
      <w:pPr>
        <w:tabs>
          <w:tab w:val="left" w:pos="2055"/>
        </w:tabs>
        <w:spacing w:after="0" w:line="240" w:lineRule="auto"/>
        <w:jc w:val="both"/>
        <w:rPr>
          <w:rFonts w:ascii="Times New Roman" w:hAnsi="Times New Roman"/>
          <w:sz w:val="24"/>
          <w:szCs w:val="24"/>
          <w:lang w:val="uk-UA"/>
        </w:rPr>
      </w:pPr>
    </w:p>
    <w:p w:rsidR="003B5ADB" w:rsidRPr="0014223B" w:rsidRDefault="003B5ADB" w:rsidP="003B5ADB">
      <w:pPr>
        <w:tabs>
          <w:tab w:val="left" w:pos="2055"/>
        </w:tabs>
        <w:spacing w:after="0" w:line="240" w:lineRule="auto"/>
        <w:jc w:val="both"/>
        <w:rPr>
          <w:rFonts w:ascii="Times New Roman" w:hAnsi="Times New Roman"/>
          <w:sz w:val="24"/>
          <w:szCs w:val="24"/>
          <w:lang w:val="uk-UA"/>
        </w:rPr>
      </w:pPr>
      <w:r w:rsidRPr="0014223B">
        <w:rPr>
          <w:rFonts w:ascii="Times New Roman" w:hAnsi="Times New Roman"/>
          <w:sz w:val="24"/>
          <w:szCs w:val="24"/>
          <w:lang w:val="uk-UA"/>
        </w:rPr>
        <w:t>А також учні 3-4 класах у травні взяли участь у всеукраїнському математичному конкурсі « Кенгуру», який проводився в онлайн режимі.</w:t>
      </w:r>
    </w:p>
    <w:p w:rsidR="003B5ADB" w:rsidRPr="0014223B" w:rsidRDefault="003B5ADB" w:rsidP="003B5ADB">
      <w:pPr>
        <w:tabs>
          <w:tab w:val="left" w:pos="2055"/>
        </w:tabs>
        <w:spacing w:after="0" w:line="240" w:lineRule="auto"/>
        <w:jc w:val="both"/>
        <w:rPr>
          <w:rFonts w:ascii="Times New Roman" w:hAnsi="Times New Roman"/>
          <w:sz w:val="24"/>
          <w:szCs w:val="24"/>
          <w:lang w:val="uk-UA"/>
        </w:rPr>
      </w:pPr>
    </w:p>
    <w:p w:rsidR="003B5ADB" w:rsidRPr="0014223B" w:rsidRDefault="003B5ADB" w:rsidP="003B5ADB">
      <w:pPr>
        <w:jc w:val="both"/>
        <w:rPr>
          <w:rFonts w:ascii="Times New Roman" w:eastAsia="Calibri" w:hAnsi="Times New Roman"/>
          <w:color w:val="000000"/>
          <w:sz w:val="24"/>
          <w:szCs w:val="24"/>
          <w:shd w:val="clear" w:color="auto" w:fill="FFFFFF"/>
          <w:lang w:val="uk-UA"/>
        </w:rPr>
      </w:pPr>
      <w:r w:rsidRPr="0014223B">
        <w:rPr>
          <w:rFonts w:ascii="Times New Roman" w:eastAsia="Calibri" w:hAnsi="Times New Roman"/>
          <w:color w:val="000000"/>
          <w:sz w:val="24"/>
          <w:szCs w:val="24"/>
          <w:shd w:val="clear" w:color="auto" w:fill="FFFFFF"/>
          <w:lang w:val="uk-UA"/>
        </w:rPr>
        <w:t xml:space="preserve">    Вчителі нашої школи турбуються про те, щоб учні почували себе тут затишно і комфортно.  Кабінети у початковій школі мають сучасний вигляд, поліпшену матеріальну базу.</w:t>
      </w:r>
    </w:p>
    <w:p w:rsidR="003B5ADB" w:rsidRPr="0014223B" w:rsidRDefault="003B5ADB" w:rsidP="003B5ADB">
      <w:pPr>
        <w:jc w:val="both"/>
        <w:rPr>
          <w:rFonts w:ascii="Times New Roman" w:eastAsia="Calibri" w:hAnsi="Times New Roman"/>
          <w:color w:val="000000"/>
          <w:sz w:val="24"/>
          <w:szCs w:val="24"/>
          <w:shd w:val="clear" w:color="auto" w:fill="FFFFFF"/>
          <w:lang w:val="uk-UA"/>
        </w:rPr>
      </w:pPr>
      <w:r w:rsidRPr="0014223B">
        <w:rPr>
          <w:rFonts w:ascii="Times New Roman" w:eastAsia="Calibri" w:hAnsi="Times New Roman"/>
          <w:color w:val="000000"/>
          <w:sz w:val="24"/>
          <w:szCs w:val="24"/>
          <w:shd w:val="clear" w:color="auto" w:fill="FFFFFF"/>
          <w:lang w:val="uk-UA"/>
        </w:rPr>
        <w:t xml:space="preserve">  Учні 4 класів не підлягли ДПА з української мови та математики ( у зв’язку з карантином) .</w:t>
      </w:r>
    </w:p>
    <w:p w:rsidR="003B5ADB" w:rsidRPr="0014223B" w:rsidRDefault="003B5ADB" w:rsidP="003B5ADB">
      <w:pPr>
        <w:pStyle w:val="aa"/>
        <w:shd w:val="clear" w:color="auto" w:fill="FFFFFF"/>
        <w:spacing w:before="0" w:beforeAutospacing="0" w:after="0" w:afterAutospacing="0"/>
        <w:ind w:firstLine="642"/>
        <w:jc w:val="both"/>
        <w:rPr>
          <w:lang w:val="uk-UA"/>
        </w:rPr>
      </w:pPr>
      <w:r w:rsidRPr="0014223B">
        <w:rPr>
          <w:lang w:val="uk-UA"/>
        </w:rPr>
        <w:t>Готуючись до закінчення навчального року розглядались питання оцінювання учнів під час карантину та заповнення класного журналу.</w:t>
      </w:r>
    </w:p>
    <w:p w:rsidR="003B5ADB" w:rsidRPr="0014223B" w:rsidRDefault="003B5ADB" w:rsidP="003B5ADB">
      <w:pPr>
        <w:jc w:val="both"/>
        <w:rPr>
          <w:rFonts w:ascii="Times New Roman" w:eastAsia="Calibri" w:hAnsi="Times New Roman"/>
          <w:i/>
          <w:color w:val="000000"/>
          <w:sz w:val="24"/>
          <w:szCs w:val="24"/>
          <w:shd w:val="clear" w:color="auto" w:fill="FFFFFF"/>
          <w:lang w:val="uk-UA"/>
        </w:rPr>
      </w:pPr>
      <w:r w:rsidRPr="0014223B">
        <w:rPr>
          <w:rFonts w:ascii="Times New Roman" w:eastAsia="Calibri" w:hAnsi="Times New Roman"/>
          <w:color w:val="000000"/>
          <w:sz w:val="24"/>
          <w:szCs w:val="24"/>
          <w:shd w:val="clear" w:color="auto" w:fill="FFFFFF"/>
          <w:lang w:val="uk-UA"/>
        </w:rPr>
        <w:t xml:space="preserve">    План роботи методичного об</w:t>
      </w:r>
      <w:r w:rsidRPr="0014223B">
        <w:rPr>
          <w:rFonts w:ascii="Times New Roman" w:eastAsia="Calibri" w:hAnsi="Times New Roman"/>
          <w:color w:val="000000"/>
          <w:sz w:val="24"/>
          <w:szCs w:val="24"/>
          <w:shd w:val="clear" w:color="auto" w:fill="FFFFFF"/>
        </w:rPr>
        <w:t>’</w:t>
      </w:r>
      <w:r w:rsidRPr="0014223B">
        <w:rPr>
          <w:rFonts w:ascii="Times New Roman" w:eastAsia="Calibri" w:hAnsi="Times New Roman"/>
          <w:color w:val="000000"/>
          <w:sz w:val="24"/>
          <w:szCs w:val="24"/>
          <w:shd w:val="clear" w:color="auto" w:fill="FFFFFF"/>
          <w:lang w:val="uk-UA"/>
        </w:rPr>
        <w:t>єднання виконано. У своїй роботі вчителі досягли певних успіхів у навчанні та вихованні школярів, формуванні пізнавальної самостійності, духовної культури, розвитку здібностей та інтересу учнів до навчально-виховного процесу.</w:t>
      </w:r>
    </w:p>
    <w:p w:rsidR="003B5ADB" w:rsidRPr="0014223B" w:rsidRDefault="003B5ADB" w:rsidP="003B5ADB">
      <w:pPr>
        <w:jc w:val="both"/>
        <w:rPr>
          <w:rFonts w:ascii="Times New Roman" w:hAnsi="Times New Roman"/>
          <w:sz w:val="24"/>
          <w:szCs w:val="24"/>
          <w:lang w:val="uk-UA"/>
        </w:rPr>
      </w:pPr>
      <w:r w:rsidRPr="0014223B">
        <w:rPr>
          <w:rFonts w:ascii="Times New Roman" w:eastAsia="Calibri" w:hAnsi="Times New Roman"/>
          <w:color w:val="000000"/>
          <w:sz w:val="24"/>
          <w:szCs w:val="24"/>
          <w:shd w:val="clear" w:color="auto" w:fill="FFFFFF"/>
          <w:lang w:val="uk-UA"/>
        </w:rPr>
        <w:t xml:space="preserve">    Система роботи в початкових класах побудована так, що всі заходи готуються спільно: учитель – вих</w:t>
      </w:r>
      <w:r w:rsidRPr="0014223B">
        <w:rPr>
          <w:rFonts w:ascii="Times New Roman" w:eastAsia="Calibri" w:hAnsi="Times New Roman"/>
          <w:color w:val="000000"/>
          <w:sz w:val="24"/>
          <w:szCs w:val="24"/>
          <w:shd w:val="clear" w:color="auto" w:fill="FFFFFF"/>
        </w:rPr>
        <w:t>ователь – батьки – діти, що допомагає  згуртовувати дитячі колективи.</w:t>
      </w:r>
      <w:r w:rsidRPr="0014223B">
        <w:rPr>
          <w:rFonts w:ascii="Times New Roman" w:hAnsi="Times New Roman"/>
          <w:color w:val="000000"/>
          <w:sz w:val="24"/>
          <w:szCs w:val="24"/>
          <w:lang w:val="uk-UA"/>
        </w:rPr>
        <w:t xml:space="preserve">    Раціональне поєднання колективної мудрості та індивідуальної творчості дає змогу віднаходити</w:t>
      </w:r>
      <w:r w:rsidRPr="0014223B">
        <w:rPr>
          <w:rFonts w:ascii="Times New Roman" w:hAnsi="Times New Roman"/>
          <w:color w:val="000000"/>
          <w:sz w:val="24"/>
          <w:szCs w:val="24"/>
        </w:rPr>
        <w:t> </w:t>
      </w:r>
      <w:r w:rsidRPr="0014223B">
        <w:rPr>
          <w:rFonts w:ascii="Times New Roman" w:hAnsi="Times New Roman"/>
          <w:color w:val="000000"/>
          <w:sz w:val="24"/>
          <w:szCs w:val="24"/>
          <w:lang w:val="uk-UA"/>
        </w:rPr>
        <w:t xml:space="preserve"> нові шляхи до вершин педагогічної майстерності за умов здорового психологічного мікроклімату у колективі, що ґрунтується на взаємоповазі, вмінні радіти за успіхи іншого і вітати те, що вирізняє кожного з-поміж решти, – самобутню творчу індивідуальність.</w:t>
      </w:r>
      <w:r w:rsidRPr="0014223B">
        <w:rPr>
          <w:rFonts w:ascii="Times New Roman" w:hAnsi="Times New Roman"/>
          <w:sz w:val="24"/>
          <w:szCs w:val="24"/>
        </w:rPr>
        <w:t> </w:t>
      </w:r>
      <w:r w:rsidRPr="0014223B">
        <w:rPr>
          <w:rFonts w:ascii="Times New Roman" w:eastAsia="Calibri" w:hAnsi="Times New Roman"/>
          <w:color w:val="000000"/>
          <w:sz w:val="24"/>
          <w:szCs w:val="24"/>
          <w:shd w:val="clear" w:color="auto" w:fill="FFFFFF"/>
        </w:rPr>
        <w:t>МО  вчителів  початкових  класів  дбає  про  те,  щоб  школа  була:</w:t>
      </w:r>
    </w:p>
    <w:p w:rsidR="003B5ADB" w:rsidRPr="0014223B" w:rsidRDefault="003B5ADB" w:rsidP="003B5ADB">
      <w:pPr>
        <w:jc w:val="both"/>
        <w:rPr>
          <w:rFonts w:ascii="Times New Roman" w:eastAsia="Calibri" w:hAnsi="Times New Roman"/>
          <w:color w:val="000000"/>
          <w:sz w:val="24"/>
          <w:szCs w:val="24"/>
          <w:shd w:val="clear" w:color="auto" w:fill="FFFFFF"/>
        </w:rPr>
      </w:pPr>
      <w:r w:rsidRPr="0014223B">
        <w:rPr>
          <w:rFonts w:ascii="Times New Roman" w:eastAsia="Calibri" w:hAnsi="Times New Roman"/>
          <w:color w:val="000000"/>
          <w:sz w:val="24"/>
          <w:szCs w:val="24"/>
          <w:shd w:val="clear" w:color="auto" w:fill="FFFFFF"/>
        </w:rPr>
        <w:t>– школою  радості  для  учня;</w:t>
      </w:r>
    </w:p>
    <w:p w:rsidR="003B5ADB" w:rsidRPr="0014223B" w:rsidRDefault="003B5ADB" w:rsidP="003B5ADB">
      <w:pPr>
        <w:jc w:val="both"/>
        <w:rPr>
          <w:rFonts w:ascii="Times New Roman" w:eastAsia="Calibri" w:hAnsi="Times New Roman"/>
          <w:color w:val="000000"/>
          <w:sz w:val="24"/>
          <w:szCs w:val="24"/>
          <w:shd w:val="clear" w:color="auto" w:fill="FFFFFF"/>
        </w:rPr>
      </w:pPr>
      <w:r w:rsidRPr="0014223B">
        <w:rPr>
          <w:rFonts w:ascii="Times New Roman" w:eastAsia="Calibri" w:hAnsi="Times New Roman"/>
          <w:color w:val="000000"/>
          <w:sz w:val="24"/>
          <w:szCs w:val="24"/>
          <w:shd w:val="clear" w:color="auto" w:fill="FFFFFF"/>
        </w:rPr>
        <w:t>– школою  творчості  для  вчителя;</w:t>
      </w:r>
    </w:p>
    <w:p w:rsidR="003B5ADB" w:rsidRPr="0014223B" w:rsidRDefault="003B5ADB" w:rsidP="003B5ADB">
      <w:pPr>
        <w:jc w:val="both"/>
        <w:rPr>
          <w:rFonts w:ascii="Times New Roman" w:eastAsia="Calibri" w:hAnsi="Times New Roman"/>
          <w:color w:val="000000"/>
          <w:sz w:val="24"/>
          <w:szCs w:val="24"/>
          <w:shd w:val="clear" w:color="auto" w:fill="FFFFFF"/>
        </w:rPr>
      </w:pPr>
      <w:r w:rsidRPr="0014223B">
        <w:rPr>
          <w:rFonts w:ascii="Times New Roman" w:eastAsia="Calibri" w:hAnsi="Times New Roman"/>
          <w:color w:val="000000"/>
          <w:sz w:val="24"/>
          <w:szCs w:val="24"/>
          <w:shd w:val="clear" w:color="auto" w:fill="FFFFFF"/>
        </w:rPr>
        <w:t>– школою  спокою  для  батьків.</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color w:val="000000"/>
          <w:sz w:val="24"/>
          <w:szCs w:val="24"/>
          <w:shd w:val="clear" w:color="auto" w:fill="FFFFFF"/>
        </w:rPr>
        <w:t> </w:t>
      </w:r>
      <w:r w:rsidRPr="0014223B">
        <w:rPr>
          <w:rFonts w:ascii="Times New Roman" w:eastAsia="Calibri" w:hAnsi="Times New Roman"/>
          <w:sz w:val="24"/>
          <w:szCs w:val="24"/>
          <w:lang w:val="uk-UA"/>
        </w:rPr>
        <w:t xml:space="preserve">  На 2020-2021 н.р. поставлені  такі   завдання:</w:t>
      </w:r>
    </w:p>
    <w:p w:rsidR="003B5ADB" w:rsidRPr="0014223B" w:rsidRDefault="003B5ADB" w:rsidP="003B5ADB">
      <w:pPr>
        <w:jc w:val="both"/>
        <w:rPr>
          <w:rFonts w:ascii="Times New Roman" w:eastAsia="Calibri" w:hAnsi="Times New Roman"/>
          <w:sz w:val="24"/>
          <w:szCs w:val="24"/>
          <w:lang w:val="uk-UA"/>
        </w:rPr>
      </w:pPr>
      <w:r w:rsidRPr="0014223B">
        <w:rPr>
          <w:rFonts w:ascii="Times New Roman" w:eastAsia="Calibri" w:hAnsi="Times New Roman"/>
          <w:sz w:val="24"/>
          <w:szCs w:val="24"/>
          <w:lang w:val="uk-UA"/>
        </w:rPr>
        <w:t> 1. Поповнення «банку ідей» педагогічної творчості вчителів.</w:t>
      </w:r>
    </w:p>
    <w:p w:rsidR="003B5ADB" w:rsidRPr="0014223B" w:rsidRDefault="003B5ADB" w:rsidP="003B5ADB">
      <w:pPr>
        <w:jc w:val="both"/>
        <w:rPr>
          <w:rFonts w:ascii="Times New Roman" w:eastAsia="Calibri" w:hAnsi="Times New Roman"/>
          <w:sz w:val="24"/>
          <w:szCs w:val="24"/>
        </w:rPr>
      </w:pPr>
      <w:r w:rsidRPr="0014223B">
        <w:rPr>
          <w:rFonts w:ascii="Times New Roman" w:eastAsia="Calibri" w:hAnsi="Times New Roman"/>
          <w:sz w:val="24"/>
          <w:szCs w:val="24"/>
          <w:lang w:val="uk-UA"/>
        </w:rPr>
        <w:t> 2. Продовження  створення  «банку»  даних обдарованих учнів.</w:t>
      </w:r>
    </w:p>
    <w:p w:rsidR="003B5ADB" w:rsidRPr="0014223B" w:rsidRDefault="003B5ADB" w:rsidP="003B5ADB">
      <w:pPr>
        <w:jc w:val="both"/>
        <w:rPr>
          <w:rFonts w:ascii="Times New Roman" w:eastAsia="Calibri" w:hAnsi="Times New Roman"/>
          <w:sz w:val="24"/>
          <w:szCs w:val="24"/>
        </w:rPr>
      </w:pPr>
      <w:r w:rsidRPr="0014223B">
        <w:rPr>
          <w:rFonts w:ascii="Times New Roman" w:eastAsia="Calibri" w:hAnsi="Times New Roman"/>
          <w:sz w:val="24"/>
          <w:szCs w:val="24"/>
          <w:lang w:val="uk-UA"/>
        </w:rPr>
        <w:t> 3. Забезпечення удосконалення уроку як основної форми навчально-виховного процесу:</w:t>
      </w:r>
    </w:p>
    <w:p w:rsidR="003B5ADB" w:rsidRPr="0014223B" w:rsidRDefault="003B5ADB" w:rsidP="003B5ADB">
      <w:pPr>
        <w:jc w:val="both"/>
        <w:rPr>
          <w:rFonts w:ascii="Times New Roman" w:eastAsia="Calibri" w:hAnsi="Times New Roman"/>
          <w:sz w:val="24"/>
          <w:szCs w:val="24"/>
        </w:rPr>
      </w:pPr>
      <w:r w:rsidRPr="0014223B">
        <w:rPr>
          <w:rFonts w:ascii="Times New Roman" w:eastAsia="Calibri" w:hAnsi="Times New Roman"/>
          <w:sz w:val="24"/>
          <w:szCs w:val="24"/>
          <w:lang w:val="uk-UA"/>
        </w:rPr>
        <w:t>-   впровадження інноваційних сучасних технологій;</w:t>
      </w:r>
    </w:p>
    <w:p w:rsidR="003B5ADB" w:rsidRPr="0014223B" w:rsidRDefault="003B5ADB" w:rsidP="003B5ADB">
      <w:pPr>
        <w:jc w:val="both"/>
        <w:rPr>
          <w:rFonts w:ascii="Times New Roman" w:eastAsia="Calibri" w:hAnsi="Times New Roman"/>
          <w:sz w:val="24"/>
          <w:szCs w:val="24"/>
        </w:rPr>
      </w:pPr>
      <w:r w:rsidRPr="0014223B">
        <w:rPr>
          <w:rFonts w:ascii="Times New Roman" w:eastAsia="Calibri" w:hAnsi="Times New Roman"/>
          <w:sz w:val="24"/>
          <w:szCs w:val="24"/>
          <w:lang w:val="uk-UA"/>
        </w:rPr>
        <w:t>-  урізноманітнення форм індивідуального підходу до навчання та виховання учнів з метою виявлення та розвитку творчо обдарованих учнів; розкриття творчих здібностей учнів початкових класів;</w:t>
      </w:r>
    </w:p>
    <w:p w:rsidR="003B5ADB" w:rsidRPr="0014223B" w:rsidRDefault="003B5ADB" w:rsidP="003B5ADB">
      <w:pPr>
        <w:jc w:val="both"/>
        <w:rPr>
          <w:rFonts w:ascii="Times New Roman" w:eastAsia="Calibri" w:hAnsi="Times New Roman"/>
          <w:sz w:val="24"/>
          <w:szCs w:val="24"/>
        </w:rPr>
      </w:pPr>
      <w:r w:rsidRPr="0014223B">
        <w:rPr>
          <w:rFonts w:ascii="Times New Roman" w:eastAsia="Calibri" w:hAnsi="Times New Roman"/>
          <w:sz w:val="24"/>
          <w:szCs w:val="24"/>
          <w:lang w:val="uk-UA"/>
        </w:rPr>
        <w:t>-  проведення уроків з використанням технічних засобів навчання  (підвищення їхньої ролі в активізації пізнавальної діяльності школярів).</w:t>
      </w:r>
    </w:p>
    <w:p w:rsidR="003B5ADB" w:rsidRPr="0014223B" w:rsidRDefault="003B5ADB" w:rsidP="003B5ADB">
      <w:pPr>
        <w:jc w:val="both"/>
        <w:rPr>
          <w:rFonts w:ascii="Times New Roman" w:eastAsia="Calibri" w:hAnsi="Times New Roman"/>
          <w:sz w:val="24"/>
          <w:szCs w:val="24"/>
        </w:rPr>
      </w:pPr>
      <w:r w:rsidRPr="0014223B">
        <w:rPr>
          <w:rFonts w:ascii="Times New Roman" w:eastAsia="Calibri" w:hAnsi="Times New Roman"/>
          <w:sz w:val="24"/>
          <w:szCs w:val="24"/>
        </w:rPr>
        <w:t>4</w:t>
      </w:r>
      <w:r w:rsidRPr="0014223B">
        <w:rPr>
          <w:rFonts w:ascii="Times New Roman" w:eastAsia="Calibri" w:hAnsi="Times New Roman"/>
          <w:sz w:val="24"/>
          <w:szCs w:val="24"/>
          <w:lang w:val="uk-UA"/>
        </w:rPr>
        <w:t>.Р</w:t>
      </w:r>
      <w:r w:rsidRPr="0014223B">
        <w:rPr>
          <w:rFonts w:ascii="Times New Roman" w:eastAsia="Calibri" w:hAnsi="Times New Roman"/>
          <w:sz w:val="24"/>
          <w:szCs w:val="24"/>
        </w:rPr>
        <w:t>озвит</w:t>
      </w:r>
      <w:r w:rsidRPr="0014223B">
        <w:rPr>
          <w:rFonts w:ascii="Times New Roman" w:eastAsia="Calibri" w:hAnsi="Times New Roman"/>
          <w:sz w:val="24"/>
          <w:szCs w:val="24"/>
          <w:lang w:val="uk-UA"/>
        </w:rPr>
        <w:t>о</w:t>
      </w:r>
      <w:r w:rsidRPr="0014223B">
        <w:rPr>
          <w:rFonts w:ascii="Times New Roman" w:eastAsia="Calibri" w:hAnsi="Times New Roman"/>
          <w:sz w:val="24"/>
          <w:szCs w:val="24"/>
        </w:rPr>
        <w:t xml:space="preserve">к  в  учнів  самостійного  критичного  та  креативного  мислення,  </w:t>
      </w:r>
      <w:r w:rsidRPr="0014223B">
        <w:rPr>
          <w:rFonts w:ascii="Times New Roman" w:eastAsia="Calibri" w:hAnsi="Times New Roman"/>
          <w:sz w:val="24"/>
          <w:szCs w:val="24"/>
          <w:lang w:val="uk-UA"/>
        </w:rPr>
        <w:t xml:space="preserve">нави-чок  </w:t>
      </w:r>
      <w:r w:rsidRPr="0014223B">
        <w:rPr>
          <w:rFonts w:ascii="Times New Roman" w:eastAsia="Calibri" w:hAnsi="Times New Roman"/>
          <w:sz w:val="24"/>
          <w:szCs w:val="24"/>
        </w:rPr>
        <w:t>інтерактивного  здобування  знань.</w:t>
      </w:r>
    </w:p>
    <w:p w:rsidR="0099524E" w:rsidRPr="0014223B" w:rsidRDefault="0099524E" w:rsidP="0099524E">
      <w:pPr>
        <w:rPr>
          <w:rFonts w:ascii="Times New Roman" w:hAnsi="Times New Roman"/>
          <w:b/>
          <w:color w:val="000000"/>
          <w:sz w:val="24"/>
          <w:szCs w:val="24"/>
          <w:shd w:val="clear" w:color="auto" w:fill="FFFFFF"/>
          <w:lang w:val="uk-UA"/>
        </w:rPr>
      </w:pPr>
      <w:r w:rsidRPr="0014223B">
        <w:rPr>
          <w:rFonts w:ascii="Times New Roman" w:hAnsi="Times New Roman"/>
          <w:b/>
          <w:color w:val="000000"/>
          <w:sz w:val="24"/>
          <w:szCs w:val="24"/>
          <w:shd w:val="clear" w:color="auto" w:fill="FFFFFF"/>
        </w:rPr>
        <w:lastRenderedPageBreak/>
        <w:t>Звіт  МК вчителів української мови та літератури з</w:t>
      </w:r>
      <w:r w:rsidRPr="0014223B">
        <w:rPr>
          <w:rFonts w:ascii="Times New Roman" w:hAnsi="Times New Roman"/>
          <w:b/>
          <w:color w:val="000000"/>
          <w:sz w:val="24"/>
          <w:szCs w:val="24"/>
          <w:shd w:val="clear" w:color="auto" w:fill="FFFFFF"/>
          <w:lang w:val="uk-UA"/>
        </w:rPr>
        <w:t>а</w:t>
      </w:r>
      <w:r w:rsidRPr="0014223B">
        <w:rPr>
          <w:rFonts w:ascii="Times New Roman" w:hAnsi="Times New Roman"/>
          <w:b/>
          <w:color w:val="000000"/>
          <w:sz w:val="24"/>
          <w:szCs w:val="24"/>
          <w:shd w:val="clear" w:color="auto" w:fill="FFFFFF"/>
        </w:rPr>
        <w:t xml:space="preserve">  </w:t>
      </w:r>
      <w:r w:rsidRPr="0014223B">
        <w:rPr>
          <w:rFonts w:ascii="Times New Roman" w:hAnsi="Times New Roman"/>
          <w:b/>
          <w:color w:val="000000"/>
          <w:sz w:val="24"/>
          <w:szCs w:val="24"/>
          <w:shd w:val="clear" w:color="auto" w:fill="FFFFFF"/>
          <w:lang w:val="uk-UA"/>
        </w:rPr>
        <w:t>2019-2020 навчальний рік.</w:t>
      </w:r>
      <w:r w:rsidRPr="0014223B">
        <w:rPr>
          <w:rFonts w:ascii="Times New Roman" w:hAnsi="Times New Roman"/>
          <w:b/>
          <w:color w:val="000000"/>
          <w:sz w:val="24"/>
          <w:szCs w:val="24"/>
          <w:shd w:val="clear" w:color="auto" w:fill="FFFFFF"/>
        </w:rPr>
        <w:t xml:space="preserve">  навчання.</w:t>
      </w:r>
    </w:p>
    <w:p w:rsidR="00DB14DA" w:rsidRPr="0014223B" w:rsidRDefault="00DB14DA" w:rsidP="00DB14DA">
      <w:pPr>
        <w:spacing w:after="0" w:line="240" w:lineRule="auto"/>
        <w:ind w:left="709"/>
        <w:jc w:val="both"/>
        <w:rPr>
          <w:rFonts w:ascii="Times New Roman" w:hAnsi="Times New Roman"/>
          <w:b/>
          <w:sz w:val="24"/>
          <w:szCs w:val="24"/>
          <w:lang w:val="uk-UA" w:eastAsia="en-US"/>
        </w:rPr>
      </w:pPr>
      <w:r w:rsidRPr="0014223B">
        <w:rPr>
          <w:rFonts w:ascii="Times New Roman" w:hAnsi="Times New Roman"/>
          <w:b/>
          <w:sz w:val="24"/>
          <w:szCs w:val="24"/>
          <w:lang w:val="uk-UA" w:eastAsia="en-US"/>
        </w:rPr>
        <w:t>Звіт про роботу вчителів української мови та літератури за 2019-2020 навчальний рік.</w:t>
      </w:r>
    </w:p>
    <w:p w:rsidR="00DB14DA" w:rsidRPr="0014223B" w:rsidRDefault="00DB14DA" w:rsidP="00DB14DA">
      <w:pPr>
        <w:ind w:left="708"/>
        <w:jc w:val="both"/>
        <w:rPr>
          <w:rFonts w:ascii="Times New Roman" w:hAnsi="Times New Roman"/>
          <w:sz w:val="24"/>
          <w:szCs w:val="24"/>
        </w:rPr>
      </w:pPr>
      <w:r w:rsidRPr="0014223B">
        <w:rPr>
          <w:rFonts w:ascii="Times New Roman" w:hAnsi="Times New Roman"/>
          <w:sz w:val="24"/>
          <w:szCs w:val="24"/>
        </w:rPr>
        <w:t xml:space="preserve">У 2018-2019 н.р. українську мову </w:t>
      </w:r>
      <w:r w:rsidRPr="0014223B">
        <w:rPr>
          <w:rFonts w:ascii="Times New Roman" w:hAnsi="Times New Roman"/>
          <w:sz w:val="24"/>
          <w:szCs w:val="24"/>
          <w:lang w:val="uk-UA"/>
        </w:rPr>
        <w:t xml:space="preserve">та  літературу </w:t>
      </w:r>
      <w:r w:rsidRPr="0014223B">
        <w:rPr>
          <w:rFonts w:ascii="Times New Roman" w:hAnsi="Times New Roman"/>
          <w:sz w:val="24"/>
          <w:szCs w:val="24"/>
        </w:rPr>
        <w:t>виклада</w:t>
      </w:r>
      <w:r w:rsidRPr="0014223B">
        <w:rPr>
          <w:rFonts w:ascii="Times New Roman" w:hAnsi="Times New Roman"/>
          <w:sz w:val="24"/>
          <w:szCs w:val="24"/>
          <w:lang w:val="uk-UA"/>
        </w:rPr>
        <w:t xml:space="preserve">ли </w:t>
      </w:r>
      <w:r w:rsidRPr="0014223B">
        <w:rPr>
          <w:rFonts w:ascii="Times New Roman" w:hAnsi="Times New Roman"/>
          <w:sz w:val="24"/>
          <w:szCs w:val="24"/>
        </w:rPr>
        <w:t>такі учителі:</w:t>
      </w:r>
    </w:p>
    <w:tbl>
      <w:tblPr>
        <w:tblStyle w:val="af8"/>
        <w:tblW w:w="16444" w:type="dxa"/>
        <w:tblInd w:w="-885" w:type="dxa"/>
        <w:tblLook w:val="01E0" w:firstRow="1" w:lastRow="1" w:firstColumn="1" w:lastColumn="1" w:noHBand="0" w:noVBand="0"/>
      </w:tblPr>
      <w:tblGrid>
        <w:gridCol w:w="993"/>
        <w:gridCol w:w="2835"/>
        <w:gridCol w:w="1560"/>
        <w:gridCol w:w="1559"/>
        <w:gridCol w:w="2693"/>
        <w:gridCol w:w="6804"/>
      </w:tblGrid>
      <w:tr w:rsidR="00DB14DA" w:rsidRPr="0014223B" w:rsidTr="00DB14DA">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ПІП учителя</w:t>
            </w:r>
          </w:p>
        </w:tc>
        <w:tc>
          <w:tcPr>
            <w:tcW w:w="1560"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Пед.стаж</w:t>
            </w:r>
          </w:p>
        </w:tc>
        <w:tc>
          <w:tcPr>
            <w:tcW w:w="1559"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Категорія</w:t>
            </w:r>
          </w:p>
        </w:tc>
        <w:tc>
          <w:tcPr>
            <w:tcW w:w="26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Звання</w:t>
            </w:r>
          </w:p>
        </w:tc>
        <w:tc>
          <w:tcPr>
            <w:tcW w:w="6804"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В яких класах викладає</w:t>
            </w:r>
          </w:p>
        </w:tc>
      </w:tr>
      <w:tr w:rsidR="00DB14DA" w:rsidRPr="0014223B" w:rsidTr="00DB14DA">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Топал А.В.</w:t>
            </w:r>
          </w:p>
        </w:tc>
        <w:tc>
          <w:tcPr>
            <w:tcW w:w="1560"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вища</w:t>
            </w:r>
          </w:p>
        </w:tc>
        <w:tc>
          <w:tcPr>
            <w:tcW w:w="26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«старший учитель»</w:t>
            </w:r>
          </w:p>
        </w:tc>
        <w:tc>
          <w:tcPr>
            <w:tcW w:w="6804" w:type="dxa"/>
            <w:tcBorders>
              <w:top w:val="single" w:sz="4" w:space="0" w:color="auto"/>
              <w:left w:val="single" w:sz="4" w:space="0" w:color="auto"/>
              <w:bottom w:val="single" w:sz="4" w:space="0" w:color="auto"/>
              <w:right w:val="single" w:sz="4" w:space="0" w:color="auto"/>
            </w:tcBorders>
            <w:hideMark/>
          </w:tcPr>
          <w:p w:rsidR="00DB14DA" w:rsidRPr="0014223B" w:rsidRDefault="00DB14DA" w:rsidP="00DB14DA">
            <w:pPr>
              <w:rPr>
                <w:rFonts w:ascii="Times New Roman" w:hAnsi="Times New Roman"/>
                <w:sz w:val="24"/>
                <w:szCs w:val="24"/>
                <w:lang w:val="uk-UA"/>
              </w:rPr>
            </w:pPr>
            <w:r w:rsidRPr="0014223B">
              <w:rPr>
                <w:rFonts w:ascii="Times New Roman" w:hAnsi="Times New Roman"/>
                <w:sz w:val="24"/>
                <w:szCs w:val="24"/>
                <w:lang w:val="uk-UA"/>
              </w:rPr>
              <w:t>5-Б,6</w:t>
            </w:r>
            <w:r w:rsidRPr="0014223B">
              <w:rPr>
                <w:rFonts w:ascii="Times New Roman" w:hAnsi="Times New Roman"/>
                <w:sz w:val="24"/>
                <w:szCs w:val="24"/>
              </w:rPr>
              <w:t>А,Б;</w:t>
            </w:r>
            <w:r w:rsidRPr="0014223B">
              <w:rPr>
                <w:rFonts w:ascii="Times New Roman" w:hAnsi="Times New Roman"/>
                <w:sz w:val="24"/>
                <w:szCs w:val="24"/>
                <w:lang w:val="uk-UA"/>
              </w:rPr>
              <w:t>7</w:t>
            </w:r>
            <w:r w:rsidRPr="0014223B">
              <w:rPr>
                <w:rFonts w:ascii="Times New Roman" w:hAnsi="Times New Roman"/>
                <w:sz w:val="24"/>
                <w:szCs w:val="24"/>
              </w:rPr>
              <w:t>А;</w:t>
            </w:r>
            <w:r w:rsidRPr="0014223B">
              <w:rPr>
                <w:rFonts w:ascii="Times New Roman" w:hAnsi="Times New Roman"/>
                <w:sz w:val="24"/>
                <w:szCs w:val="24"/>
                <w:lang w:val="uk-UA"/>
              </w:rPr>
              <w:t>9</w:t>
            </w:r>
            <w:r w:rsidRPr="0014223B">
              <w:rPr>
                <w:rFonts w:ascii="Times New Roman" w:hAnsi="Times New Roman"/>
                <w:sz w:val="24"/>
                <w:szCs w:val="24"/>
              </w:rPr>
              <w:t>Б;</w:t>
            </w:r>
          </w:p>
          <w:p w:rsidR="00DB14DA" w:rsidRPr="0014223B" w:rsidRDefault="00DB14DA" w:rsidP="00DB14DA">
            <w:pPr>
              <w:rPr>
                <w:rFonts w:ascii="Times New Roman" w:hAnsi="Times New Roman"/>
                <w:sz w:val="24"/>
                <w:szCs w:val="24"/>
              </w:rPr>
            </w:pPr>
            <w:r w:rsidRPr="0014223B">
              <w:rPr>
                <w:rFonts w:ascii="Times New Roman" w:hAnsi="Times New Roman"/>
                <w:sz w:val="24"/>
                <w:szCs w:val="24"/>
              </w:rPr>
              <w:t>9</w:t>
            </w:r>
            <w:r w:rsidRPr="0014223B">
              <w:rPr>
                <w:rFonts w:ascii="Times New Roman" w:hAnsi="Times New Roman"/>
                <w:sz w:val="24"/>
                <w:szCs w:val="24"/>
                <w:lang w:val="uk-UA"/>
              </w:rPr>
              <w:t>В</w:t>
            </w:r>
            <w:r w:rsidRPr="0014223B">
              <w:rPr>
                <w:rFonts w:ascii="Times New Roman" w:hAnsi="Times New Roman"/>
                <w:sz w:val="24"/>
                <w:szCs w:val="24"/>
              </w:rPr>
              <w:t>.</w:t>
            </w:r>
          </w:p>
        </w:tc>
      </w:tr>
      <w:tr w:rsidR="00DB14DA" w:rsidRPr="0014223B" w:rsidTr="00DB14DA">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Мажар Т.А.</w:t>
            </w:r>
          </w:p>
        </w:tc>
        <w:tc>
          <w:tcPr>
            <w:tcW w:w="1560"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31</w:t>
            </w:r>
          </w:p>
        </w:tc>
        <w:tc>
          <w:tcPr>
            <w:tcW w:w="1559"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вища</w:t>
            </w:r>
          </w:p>
        </w:tc>
        <w:tc>
          <w:tcPr>
            <w:tcW w:w="26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«старший учитель»</w:t>
            </w:r>
          </w:p>
        </w:tc>
        <w:tc>
          <w:tcPr>
            <w:tcW w:w="6804" w:type="dxa"/>
            <w:tcBorders>
              <w:top w:val="single" w:sz="4" w:space="0" w:color="auto"/>
              <w:left w:val="single" w:sz="4" w:space="0" w:color="auto"/>
              <w:bottom w:val="single" w:sz="4" w:space="0" w:color="auto"/>
              <w:right w:val="single" w:sz="4" w:space="0" w:color="auto"/>
            </w:tcBorders>
            <w:hideMark/>
          </w:tcPr>
          <w:p w:rsidR="00DB14DA" w:rsidRPr="0014223B" w:rsidRDefault="00DB14DA" w:rsidP="00DB14DA">
            <w:pPr>
              <w:rPr>
                <w:rFonts w:ascii="Times New Roman" w:hAnsi="Times New Roman"/>
                <w:sz w:val="24"/>
                <w:szCs w:val="24"/>
                <w:lang w:eastAsia="uk-UA"/>
              </w:rPr>
            </w:pPr>
            <w:r w:rsidRPr="0014223B">
              <w:rPr>
                <w:rFonts w:ascii="Times New Roman" w:hAnsi="Times New Roman"/>
                <w:sz w:val="24"/>
                <w:szCs w:val="24"/>
              </w:rPr>
              <w:t xml:space="preserve"> 5А;</w:t>
            </w:r>
            <w:r w:rsidRPr="0014223B">
              <w:rPr>
                <w:rFonts w:ascii="Times New Roman" w:hAnsi="Times New Roman"/>
                <w:sz w:val="24"/>
                <w:szCs w:val="24"/>
                <w:lang w:val="uk-UA"/>
              </w:rPr>
              <w:t>8</w:t>
            </w:r>
            <w:r w:rsidRPr="0014223B">
              <w:rPr>
                <w:rFonts w:ascii="Times New Roman" w:hAnsi="Times New Roman"/>
                <w:sz w:val="24"/>
                <w:szCs w:val="24"/>
              </w:rPr>
              <w:t>В;8А,В;10Б</w:t>
            </w:r>
          </w:p>
        </w:tc>
      </w:tr>
      <w:tr w:rsidR="00DB14DA" w:rsidRPr="0014223B" w:rsidTr="00DB14DA">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Новошицька О.Г.</w:t>
            </w:r>
          </w:p>
        </w:tc>
        <w:tc>
          <w:tcPr>
            <w:tcW w:w="1560"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вища</w:t>
            </w:r>
          </w:p>
        </w:tc>
        <w:tc>
          <w:tcPr>
            <w:tcW w:w="26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«старший учитель »</w:t>
            </w:r>
          </w:p>
        </w:tc>
        <w:tc>
          <w:tcPr>
            <w:tcW w:w="6804" w:type="dxa"/>
            <w:tcBorders>
              <w:top w:val="single" w:sz="4" w:space="0" w:color="auto"/>
              <w:left w:val="single" w:sz="4" w:space="0" w:color="auto"/>
              <w:bottom w:val="single" w:sz="4" w:space="0" w:color="auto"/>
              <w:right w:val="single" w:sz="4" w:space="0" w:color="auto"/>
            </w:tcBorders>
            <w:hideMark/>
          </w:tcPr>
          <w:p w:rsidR="00DB14DA" w:rsidRPr="0014223B" w:rsidRDefault="00DB14DA" w:rsidP="00DB14DA">
            <w:pPr>
              <w:rPr>
                <w:rFonts w:ascii="Times New Roman" w:hAnsi="Times New Roman"/>
                <w:sz w:val="24"/>
                <w:szCs w:val="24"/>
              </w:rPr>
            </w:pPr>
            <w:r w:rsidRPr="0014223B">
              <w:rPr>
                <w:rFonts w:ascii="Times New Roman" w:hAnsi="Times New Roman"/>
                <w:sz w:val="24"/>
                <w:szCs w:val="24"/>
                <w:lang w:val="uk-UA"/>
              </w:rPr>
              <w:t>8Б</w:t>
            </w:r>
            <w:r w:rsidRPr="0014223B">
              <w:rPr>
                <w:rFonts w:ascii="Times New Roman" w:hAnsi="Times New Roman"/>
                <w:sz w:val="24"/>
                <w:szCs w:val="24"/>
              </w:rPr>
              <w:t>;</w:t>
            </w:r>
            <w:r w:rsidRPr="0014223B">
              <w:rPr>
                <w:rFonts w:ascii="Times New Roman" w:hAnsi="Times New Roman"/>
                <w:sz w:val="24"/>
                <w:szCs w:val="24"/>
                <w:lang w:val="uk-UA"/>
              </w:rPr>
              <w:t xml:space="preserve"> 9-В,10</w:t>
            </w:r>
            <w:r w:rsidRPr="0014223B">
              <w:rPr>
                <w:rFonts w:ascii="Times New Roman" w:hAnsi="Times New Roman"/>
                <w:sz w:val="24"/>
                <w:szCs w:val="24"/>
              </w:rPr>
              <w:t xml:space="preserve">А; </w:t>
            </w:r>
          </w:p>
        </w:tc>
      </w:tr>
      <w:tr w:rsidR="00DB14DA" w:rsidRPr="0014223B" w:rsidTr="00DB14DA">
        <w:trPr>
          <w:trHeight w:val="750"/>
        </w:trPr>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Новошицький В.А.</w:t>
            </w:r>
          </w:p>
        </w:tc>
        <w:tc>
          <w:tcPr>
            <w:tcW w:w="1560"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29</w:t>
            </w:r>
          </w:p>
        </w:tc>
        <w:tc>
          <w:tcPr>
            <w:tcW w:w="1559"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вища</w:t>
            </w:r>
          </w:p>
        </w:tc>
        <w:tc>
          <w:tcPr>
            <w:tcW w:w="26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«старший учитель»</w:t>
            </w:r>
          </w:p>
        </w:tc>
        <w:tc>
          <w:tcPr>
            <w:tcW w:w="6804" w:type="dxa"/>
            <w:tcBorders>
              <w:top w:val="single" w:sz="4" w:space="0" w:color="auto"/>
              <w:left w:val="single" w:sz="4" w:space="0" w:color="auto"/>
              <w:bottom w:val="single" w:sz="4" w:space="0" w:color="auto"/>
              <w:right w:val="single" w:sz="4" w:space="0" w:color="auto"/>
            </w:tcBorders>
            <w:hideMark/>
          </w:tcPr>
          <w:p w:rsidR="00DB14DA" w:rsidRPr="0014223B" w:rsidRDefault="00DB14DA" w:rsidP="00DB14DA">
            <w:pPr>
              <w:rPr>
                <w:rFonts w:ascii="Times New Roman" w:hAnsi="Times New Roman"/>
                <w:sz w:val="24"/>
                <w:szCs w:val="24"/>
                <w:lang w:val="uk-UA"/>
              </w:rPr>
            </w:pPr>
            <w:r w:rsidRPr="0014223B">
              <w:rPr>
                <w:rFonts w:ascii="Times New Roman" w:hAnsi="Times New Roman"/>
                <w:sz w:val="24"/>
                <w:szCs w:val="24"/>
              </w:rPr>
              <w:t xml:space="preserve"> </w:t>
            </w:r>
            <w:r w:rsidRPr="0014223B">
              <w:rPr>
                <w:rFonts w:ascii="Times New Roman" w:hAnsi="Times New Roman"/>
                <w:sz w:val="24"/>
                <w:szCs w:val="24"/>
                <w:lang w:val="uk-UA"/>
              </w:rPr>
              <w:t>7</w:t>
            </w:r>
            <w:r w:rsidRPr="0014223B">
              <w:rPr>
                <w:rFonts w:ascii="Times New Roman" w:hAnsi="Times New Roman"/>
                <w:sz w:val="24"/>
                <w:szCs w:val="24"/>
              </w:rPr>
              <w:t>В;</w:t>
            </w:r>
            <w:r w:rsidRPr="0014223B">
              <w:rPr>
                <w:rFonts w:ascii="Times New Roman" w:hAnsi="Times New Roman"/>
                <w:sz w:val="24"/>
                <w:szCs w:val="24"/>
                <w:lang w:val="uk-UA"/>
              </w:rPr>
              <w:t>8</w:t>
            </w:r>
            <w:r w:rsidRPr="0014223B">
              <w:rPr>
                <w:rFonts w:ascii="Times New Roman" w:hAnsi="Times New Roman"/>
                <w:sz w:val="24"/>
                <w:szCs w:val="24"/>
              </w:rPr>
              <w:t>А,Б;</w:t>
            </w:r>
            <w:r w:rsidRPr="0014223B">
              <w:rPr>
                <w:rFonts w:ascii="Times New Roman" w:hAnsi="Times New Roman"/>
                <w:sz w:val="24"/>
                <w:szCs w:val="24"/>
                <w:lang w:val="uk-UA"/>
              </w:rPr>
              <w:t>11</w:t>
            </w:r>
          </w:p>
        </w:tc>
      </w:tr>
      <w:tr w:rsidR="00DB14DA" w:rsidRPr="0014223B" w:rsidTr="00DB14DA">
        <w:trPr>
          <w:trHeight w:val="585"/>
        </w:trPr>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DB14DA">
            <w:pPr>
              <w:rPr>
                <w:rFonts w:ascii="Times New Roman" w:hAnsi="Times New Roman"/>
                <w:sz w:val="24"/>
                <w:szCs w:val="24"/>
                <w:lang w:val="uk-UA"/>
              </w:rPr>
            </w:pPr>
            <w:r w:rsidRPr="0014223B">
              <w:rPr>
                <w:rFonts w:ascii="Times New Roman" w:hAnsi="Times New Roman"/>
                <w:sz w:val="24"/>
                <w:szCs w:val="24"/>
              </w:rPr>
              <w:t xml:space="preserve">  </w:t>
            </w:r>
            <w:r w:rsidRPr="0014223B">
              <w:rPr>
                <w:rFonts w:ascii="Times New Roman" w:hAnsi="Times New Roman"/>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Ганева С.П.</w:t>
            </w:r>
          </w:p>
        </w:tc>
        <w:tc>
          <w:tcPr>
            <w:tcW w:w="1560" w:type="dxa"/>
            <w:tcBorders>
              <w:top w:val="single" w:sz="4" w:space="0" w:color="auto"/>
              <w:left w:val="single" w:sz="4" w:space="0" w:color="auto"/>
              <w:bottom w:val="single" w:sz="4" w:space="0" w:color="auto"/>
              <w:right w:val="single" w:sz="4" w:space="0" w:color="auto"/>
            </w:tcBorders>
          </w:tcPr>
          <w:p w:rsidR="00DB14DA" w:rsidRPr="0014223B" w:rsidRDefault="00DB14DA" w:rsidP="001F190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4DA" w:rsidRPr="0014223B" w:rsidRDefault="00DB14DA" w:rsidP="001F190D">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lang w:val="uk-UA"/>
              </w:rPr>
              <w:t>5В,6</w:t>
            </w:r>
            <w:r w:rsidRPr="0014223B">
              <w:rPr>
                <w:rFonts w:ascii="Times New Roman" w:hAnsi="Times New Roman"/>
                <w:sz w:val="24"/>
                <w:szCs w:val="24"/>
              </w:rPr>
              <w:t>В</w:t>
            </w:r>
          </w:p>
        </w:tc>
      </w:tr>
    </w:tbl>
    <w:p w:rsidR="00DB14DA" w:rsidRPr="0014223B" w:rsidRDefault="00DB14DA" w:rsidP="00DB14DA">
      <w:pPr>
        <w:jc w:val="both"/>
        <w:rPr>
          <w:rFonts w:ascii="Times New Roman" w:hAnsi="Times New Roman"/>
          <w:sz w:val="24"/>
          <w:szCs w:val="24"/>
          <w:lang w:eastAsia="uk-UA"/>
        </w:rPr>
      </w:pPr>
      <w:r w:rsidRPr="0014223B">
        <w:rPr>
          <w:rFonts w:ascii="Times New Roman" w:hAnsi="Times New Roman"/>
          <w:sz w:val="24"/>
          <w:szCs w:val="24"/>
        </w:rPr>
        <w:t xml:space="preserve">  Педагогічні проблеми</w:t>
      </w:r>
      <w:r w:rsidRPr="0014223B">
        <w:rPr>
          <w:rFonts w:ascii="Times New Roman" w:hAnsi="Times New Roman"/>
          <w:sz w:val="24"/>
          <w:szCs w:val="24"/>
          <w:lang w:val="uk-UA"/>
        </w:rPr>
        <w:t>,</w:t>
      </w:r>
      <w:r w:rsidRPr="0014223B">
        <w:rPr>
          <w:rFonts w:ascii="Times New Roman" w:hAnsi="Times New Roman"/>
          <w:sz w:val="24"/>
          <w:szCs w:val="24"/>
        </w:rPr>
        <w:t xml:space="preserve"> над якими працюють учителі української мови і літератури, прослідковуються у засобах і методах навчання. А саме:</w:t>
      </w:r>
    </w:p>
    <w:tbl>
      <w:tblPr>
        <w:tblStyle w:val="af8"/>
        <w:tblW w:w="16444" w:type="dxa"/>
        <w:tblInd w:w="-885" w:type="dxa"/>
        <w:tblLook w:val="01E0" w:firstRow="1" w:lastRow="1" w:firstColumn="1" w:lastColumn="1" w:noHBand="0" w:noVBand="0"/>
      </w:tblPr>
      <w:tblGrid>
        <w:gridCol w:w="993"/>
        <w:gridCol w:w="2835"/>
        <w:gridCol w:w="12616"/>
      </w:tblGrid>
      <w:tr w:rsidR="00DB14DA" w:rsidRPr="0014223B" w:rsidTr="00DB14DA">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jc w:val="center"/>
              <w:rPr>
                <w:rFonts w:ascii="Times New Roman" w:hAnsi="Times New Roman"/>
                <w:sz w:val="24"/>
                <w:szCs w:val="24"/>
              </w:rPr>
            </w:pPr>
            <w:r w:rsidRPr="0014223B">
              <w:rPr>
                <w:rFonts w:ascii="Times New Roman" w:hAnsi="Times New Roman"/>
                <w:sz w:val="24"/>
                <w:szCs w:val="24"/>
              </w:rPr>
              <w:t>ПІП учителя</w:t>
            </w:r>
          </w:p>
        </w:tc>
        <w:tc>
          <w:tcPr>
            <w:tcW w:w="12616" w:type="dxa"/>
            <w:tcBorders>
              <w:top w:val="single" w:sz="4" w:space="0" w:color="auto"/>
              <w:left w:val="single" w:sz="4" w:space="0" w:color="auto"/>
              <w:bottom w:val="single" w:sz="4" w:space="0" w:color="auto"/>
              <w:right w:val="single" w:sz="4" w:space="0" w:color="auto"/>
            </w:tcBorders>
          </w:tcPr>
          <w:p w:rsidR="00DB14DA" w:rsidRPr="0014223B" w:rsidRDefault="00DB14DA" w:rsidP="00DB14DA">
            <w:pPr>
              <w:rPr>
                <w:rFonts w:ascii="Times New Roman" w:hAnsi="Times New Roman"/>
                <w:sz w:val="24"/>
                <w:szCs w:val="24"/>
              </w:rPr>
            </w:pPr>
            <w:r w:rsidRPr="0014223B">
              <w:rPr>
                <w:rFonts w:ascii="Times New Roman" w:hAnsi="Times New Roman"/>
                <w:sz w:val="24"/>
                <w:szCs w:val="24"/>
              </w:rPr>
              <w:t>Проблема ,над якою працює</w:t>
            </w:r>
          </w:p>
          <w:p w:rsidR="00DB14DA" w:rsidRPr="0014223B" w:rsidRDefault="00DB14DA" w:rsidP="001F190D">
            <w:pPr>
              <w:jc w:val="center"/>
              <w:rPr>
                <w:rFonts w:ascii="Times New Roman" w:hAnsi="Times New Roman"/>
                <w:sz w:val="24"/>
                <w:szCs w:val="24"/>
              </w:rPr>
            </w:pPr>
          </w:p>
        </w:tc>
      </w:tr>
      <w:tr w:rsidR="00DB14DA" w:rsidRPr="0014223B" w:rsidTr="00DB14DA">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Новошицький В.А.</w:t>
            </w:r>
          </w:p>
        </w:tc>
        <w:tc>
          <w:tcPr>
            <w:tcW w:w="12616"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lang w:val="uk-UA"/>
              </w:rPr>
            </w:pPr>
            <w:r w:rsidRPr="0014223B">
              <w:rPr>
                <w:rFonts w:ascii="Times New Roman" w:hAnsi="Times New Roman"/>
                <w:sz w:val="24"/>
                <w:szCs w:val="24"/>
              </w:rPr>
              <w:t xml:space="preserve">Інтерактивні методи і форми роботи на уроках української мови та </w:t>
            </w:r>
          </w:p>
          <w:p w:rsidR="00DB14DA" w:rsidRPr="0014223B" w:rsidRDefault="00DB14DA" w:rsidP="001F190D">
            <w:pPr>
              <w:rPr>
                <w:rFonts w:ascii="Times New Roman" w:hAnsi="Times New Roman"/>
                <w:sz w:val="24"/>
                <w:szCs w:val="24"/>
              </w:rPr>
            </w:pPr>
            <w:r w:rsidRPr="0014223B">
              <w:rPr>
                <w:rFonts w:ascii="Times New Roman" w:hAnsi="Times New Roman"/>
                <w:sz w:val="24"/>
                <w:szCs w:val="24"/>
              </w:rPr>
              <w:t>літератури</w:t>
            </w:r>
          </w:p>
        </w:tc>
      </w:tr>
      <w:tr w:rsidR="00DB14DA" w:rsidRPr="0014223B" w:rsidTr="00DB14DA">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Топал А.В.</w:t>
            </w:r>
          </w:p>
        </w:tc>
        <w:tc>
          <w:tcPr>
            <w:tcW w:w="12616"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lang w:val="uk-UA"/>
              </w:rPr>
            </w:pPr>
            <w:r w:rsidRPr="0014223B">
              <w:rPr>
                <w:rFonts w:ascii="Times New Roman" w:hAnsi="Times New Roman"/>
                <w:sz w:val="24"/>
                <w:szCs w:val="24"/>
              </w:rPr>
              <w:t xml:space="preserve">Різноманітність форм та методів роботи з учнями на уроках української </w:t>
            </w:r>
          </w:p>
          <w:p w:rsidR="00DB14DA" w:rsidRPr="0014223B" w:rsidRDefault="00DB14DA" w:rsidP="001F190D">
            <w:pPr>
              <w:rPr>
                <w:rFonts w:ascii="Times New Roman" w:hAnsi="Times New Roman"/>
                <w:sz w:val="24"/>
                <w:szCs w:val="24"/>
              </w:rPr>
            </w:pPr>
            <w:r w:rsidRPr="0014223B">
              <w:rPr>
                <w:rFonts w:ascii="Times New Roman" w:hAnsi="Times New Roman"/>
                <w:sz w:val="24"/>
                <w:szCs w:val="24"/>
              </w:rPr>
              <w:t>мови</w:t>
            </w:r>
          </w:p>
        </w:tc>
      </w:tr>
      <w:tr w:rsidR="00DB14DA" w:rsidRPr="0014223B" w:rsidTr="00DB14DA">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Мажар Т.А.</w:t>
            </w:r>
          </w:p>
        </w:tc>
        <w:tc>
          <w:tcPr>
            <w:tcW w:w="12616"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lang w:val="uk-UA"/>
              </w:rPr>
            </w:pPr>
            <w:r w:rsidRPr="0014223B">
              <w:rPr>
                <w:rFonts w:ascii="Times New Roman" w:hAnsi="Times New Roman"/>
                <w:sz w:val="24"/>
                <w:szCs w:val="24"/>
              </w:rPr>
              <w:t>Використання мультимедійних технологій на уроках української мови</w:t>
            </w:r>
          </w:p>
          <w:p w:rsidR="00DB14DA" w:rsidRPr="0014223B" w:rsidRDefault="00DB14DA" w:rsidP="001F190D">
            <w:pPr>
              <w:rPr>
                <w:rFonts w:ascii="Times New Roman" w:hAnsi="Times New Roman"/>
                <w:sz w:val="24"/>
                <w:szCs w:val="24"/>
              </w:rPr>
            </w:pPr>
            <w:r w:rsidRPr="0014223B">
              <w:rPr>
                <w:rFonts w:ascii="Times New Roman" w:hAnsi="Times New Roman"/>
                <w:sz w:val="24"/>
                <w:szCs w:val="24"/>
              </w:rPr>
              <w:t xml:space="preserve"> і літератури</w:t>
            </w:r>
          </w:p>
        </w:tc>
      </w:tr>
      <w:tr w:rsidR="00DB14DA" w:rsidRPr="0014223B" w:rsidTr="00DB14DA">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Новошицька О.Г.</w:t>
            </w:r>
          </w:p>
        </w:tc>
        <w:tc>
          <w:tcPr>
            <w:tcW w:w="12616"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rPr>
                <w:rFonts w:ascii="Times New Roman" w:hAnsi="Times New Roman"/>
                <w:sz w:val="24"/>
                <w:szCs w:val="24"/>
              </w:rPr>
            </w:pPr>
            <w:r w:rsidRPr="0014223B">
              <w:rPr>
                <w:rFonts w:ascii="Times New Roman" w:hAnsi="Times New Roman"/>
                <w:sz w:val="24"/>
                <w:szCs w:val="24"/>
              </w:rPr>
              <w:t>Ігрові форми роботи на уроках української мови і літератури</w:t>
            </w:r>
          </w:p>
        </w:tc>
      </w:tr>
      <w:tr w:rsidR="00DB14DA" w:rsidRPr="0014223B" w:rsidTr="00DB14DA">
        <w:trPr>
          <w:trHeight w:val="360"/>
        </w:trPr>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ind w:left="-57"/>
              <w:rPr>
                <w:rFonts w:ascii="Times New Roman" w:hAnsi="Times New Roman"/>
                <w:sz w:val="24"/>
                <w:szCs w:val="24"/>
              </w:rPr>
            </w:pPr>
            <w:r w:rsidRPr="0014223B">
              <w:rPr>
                <w:rFonts w:ascii="Times New Roman" w:hAnsi="Times New Roman"/>
                <w:sz w:val="24"/>
                <w:szCs w:val="24"/>
              </w:rPr>
              <w:t xml:space="preserve">  5.</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ind w:left="-57"/>
              <w:rPr>
                <w:rFonts w:ascii="Times New Roman" w:hAnsi="Times New Roman"/>
                <w:sz w:val="24"/>
                <w:szCs w:val="24"/>
              </w:rPr>
            </w:pPr>
            <w:r w:rsidRPr="0014223B">
              <w:rPr>
                <w:rFonts w:ascii="Times New Roman" w:hAnsi="Times New Roman"/>
                <w:sz w:val="24"/>
                <w:szCs w:val="24"/>
              </w:rPr>
              <w:t xml:space="preserve"> Войтова Т.В.</w:t>
            </w:r>
          </w:p>
        </w:tc>
        <w:tc>
          <w:tcPr>
            <w:tcW w:w="12616" w:type="dxa"/>
            <w:tcBorders>
              <w:top w:val="single" w:sz="4" w:space="0" w:color="auto"/>
              <w:left w:val="single" w:sz="4" w:space="0" w:color="auto"/>
              <w:bottom w:val="single" w:sz="4" w:space="0" w:color="auto"/>
              <w:right w:val="single" w:sz="4" w:space="0" w:color="auto"/>
            </w:tcBorders>
          </w:tcPr>
          <w:p w:rsidR="00DB14DA" w:rsidRPr="0014223B" w:rsidRDefault="00DB14DA" w:rsidP="001F190D">
            <w:pPr>
              <w:ind w:left="-57"/>
              <w:rPr>
                <w:rFonts w:ascii="Times New Roman" w:hAnsi="Times New Roman"/>
                <w:sz w:val="24"/>
                <w:szCs w:val="24"/>
                <w:lang w:val="uk-UA"/>
              </w:rPr>
            </w:pPr>
            <w:r w:rsidRPr="0014223B">
              <w:rPr>
                <w:rFonts w:ascii="Times New Roman" w:hAnsi="Times New Roman"/>
                <w:sz w:val="24"/>
                <w:szCs w:val="24"/>
                <w:lang w:val="uk-UA"/>
              </w:rPr>
              <w:t xml:space="preserve">Інтерактивні методи та прийоми роботи </w:t>
            </w:r>
            <w:r w:rsidRPr="0014223B">
              <w:rPr>
                <w:rFonts w:ascii="Times New Roman" w:hAnsi="Times New Roman"/>
                <w:sz w:val="24"/>
                <w:szCs w:val="24"/>
              </w:rPr>
              <w:t>на уроках української мови</w:t>
            </w:r>
          </w:p>
          <w:p w:rsidR="00DB14DA" w:rsidRPr="0014223B" w:rsidRDefault="00DB14DA" w:rsidP="001F190D">
            <w:pPr>
              <w:ind w:left="-57"/>
              <w:rPr>
                <w:rFonts w:ascii="Times New Roman" w:hAnsi="Times New Roman"/>
                <w:sz w:val="24"/>
                <w:szCs w:val="24"/>
                <w:lang w:val="uk-UA"/>
              </w:rPr>
            </w:pPr>
            <w:r w:rsidRPr="0014223B">
              <w:rPr>
                <w:rFonts w:ascii="Times New Roman" w:hAnsi="Times New Roman"/>
                <w:sz w:val="24"/>
                <w:szCs w:val="24"/>
              </w:rPr>
              <w:t xml:space="preserve"> і літератури</w:t>
            </w:r>
          </w:p>
        </w:tc>
      </w:tr>
      <w:tr w:rsidR="00DB14DA" w:rsidRPr="0014223B" w:rsidTr="00DB14DA">
        <w:trPr>
          <w:trHeight w:val="727"/>
        </w:trPr>
        <w:tc>
          <w:tcPr>
            <w:tcW w:w="993"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ind w:left="-57"/>
              <w:rPr>
                <w:rFonts w:ascii="Times New Roman" w:hAnsi="Times New Roman"/>
                <w:sz w:val="24"/>
                <w:szCs w:val="24"/>
              </w:rPr>
            </w:pPr>
            <w:r w:rsidRPr="0014223B">
              <w:rPr>
                <w:rFonts w:ascii="Times New Roman" w:hAnsi="Times New Roman"/>
                <w:sz w:val="24"/>
                <w:szCs w:val="24"/>
              </w:rPr>
              <w:t xml:space="preserve">  6.</w:t>
            </w:r>
          </w:p>
        </w:tc>
        <w:tc>
          <w:tcPr>
            <w:tcW w:w="2835" w:type="dxa"/>
            <w:tcBorders>
              <w:top w:val="single" w:sz="4" w:space="0" w:color="auto"/>
              <w:left w:val="single" w:sz="4" w:space="0" w:color="auto"/>
              <w:bottom w:val="single" w:sz="4" w:space="0" w:color="auto"/>
              <w:right w:val="single" w:sz="4" w:space="0" w:color="auto"/>
            </w:tcBorders>
            <w:hideMark/>
          </w:tcPr>
          <w:p w:rsidR="00DB14DA" w:rsidRPr="0014223B" w:rsidRDefault="00DB14DA" w:rsidP="001F190D">
            <w:pPr>
              <w:ind w:left="-57"/>
              <w:rPr>
                <w:rFonts w:ascii="Times New Roman" w:hAnsi="Times New Roman"/>
                <w:sz w:val="24"/>
                <w:szCs w:val="24"/>
              </w:rPr>
            </w:pPr>
            <w:r w:rsidRPr="0014223B">
              <w:rPr>
                <w:rFonts w:ascii="Times New Roman" w:hAnsi="Times New Roman"/>
                <w:sz w:val="24"/>
                <w:szCs w:val="24"/>
              </w:rPr>
              <w:t xml:space="preserve"> Ганева С.П.</w:t>
            </w:r>
          </w:p>
        </w:tc>
        <w:tc>
          <w:tcPr>
            <w:tcW w:w="12616" w:type="dxa"/>
            <w:tcBorders>
              <w:top w:val="single" w:sz="4" w:space="0" w:color="auto"/>
              <w:left w:val="single" w:sz="4" w:space="0" w:color="auto"/>
              <w:bottom w:val="single" w:sz="4" w:space="0" w:color="auto"/>
              <w:right w:val="single" w:sz="4" w:space="0" w:color="auto"/>
            </w:tcBorders>
          </w:tcPr>
          <w:p w:rsidR="00DB14DA" w:rsidRPr="0014223B" w:rsidRDefault="00DB14DA" w:rsidP="001F190D">
            <w:pPr>
              <w:ind w:left="-57"/>
              <w:rPr>
                <w:rFonts w:ascii="Times New Roman" w:hAnsi="Times New Roman"/>
                <w:sz w:val="24"/>
                <w:szCs w:val="24"/>
                <w:lang w:val="uk-UA"/>
              </w:rPr>
            </w:pPr>
            <w:r w:rsidRPr="0014223B">
              <w:rPr>
                <w:rFonts w:ascii="Times New Roman" w:hAnsi="Times New Roman"/>
                <w:sz w:val="24"/>
                <w:szCs w:val="24"/>
                <w:lang w:val="uk-UA"/>
              </w:rPr>
              <w:t xml:space="preserve">Інтерактивні методи та прийоми роботи </w:t>
            </w:r>
            <w:r w:rsidRPr="0014223B">
              <w:rPr>
                <w:rFonts w:ascii="Times New Roman" w:hAnsi="Times New Roman"/>
                <w:sz w:val="24"/>
                <w:szCs w:val="24"/>
              </w:rPr>
              <w:t>на уроках української мови</w:t>
            </w:r>
          </w:p>
          <w:p w:rsidR="00DB14DA" w:rsidRPr="0014223B" w:rsidRDefault="00DB14DA" w:rsidP="001F190D">
            <w:pPr>
              <w:ind w:left="-57"/>
              <w:rPr>
                <w:rFonts w:ascii="Times New Roman" w:hAnsi="Times New Roman"/>
                <w:sz w:val="24"/>
                <w:szCs w:val="24"/>
                <w:lang w:val="uk-UA"/>
              </w:rPr>
            </w:pPr>
            <w:r w:rsidRPr="0014223B">
              <w:rPr>
                <w:rFonts w:ascii="Times New Roman" w:hAnsi="Times New Roman"/>
                <w:sz w:val="24"/>
                <w:szCs w:val="24"/>
              </w:rPr>
              <w:t xml:space="preserve"> і літератури</w:t>
            </w:r>
          </w:p>
        </w:tc>
      </w:tr>
    </w:tbl>
    <w:p w:rsidR="00DB14DA" w:rsidRPr="0014223B" w:rsidRDefault="00DB14DA" w:rsidP="00DB14DA">
      <w:pPr>
        <w:jc w:val="both"/>
        <w:rPr>
          <w:rFonts w:ascii="Times New Roman" w:hAnsi="Times New Roman"/>
          <w:sz w:val="24"/>
          <w:szCs w:val="24"/>
          <w:lang w:val="uk-UA" w:eastAsia="uk-UA"/>
        </w:rPr>
      </w:pPr>
      <w:r w:rsidRPr="0014223B">
        <w:rPr>
          <w:rFonts w:ascii="Times New Roman" w:hAnsi="Times New Roman"/>
          <w:sz w:val="24"/>
          <w:szCs w:val="24"/>
          <w:lang w:val="uk-UA"/>
        </w:rPr>
        <w:t xml:space="preserve">         У лютому місяці було перевірено в</w:t>
      </w:r>
      <w:r w:rsidRPr="0014223B">
        <w:rPr>
          <w:rFonts w:ascii="Times New Roman" w:hAnsi="Times New Roman"/>
          <w:sz w:val="24"/>
          <w:szCs w:val="24"/>
        </w:rPr>
        <w:t>ивчення стану викладання української мови та літератури  за такими напрямами:</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виконання навчальних планів і програм, реалізація рекомендацій із викладання української мови.</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формування в учнів умінь і навичок зв’язного мовлення, зв’язок з іншими напрямами роботи з розвитку мовлення:</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 xml:space="preserve">          - збагачення словникового запасу учнів із погляду лексичної та граматичної будови;</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 xml:space="preserve">          -  засвоєння норм української літературної мови;</w:t>
      </w:r>
    </w:p>
    <w:p w:rsidR="00DB14DA" w:rsidRPr="0014223B" w:rsidRDefault="00DB14DA" w:rsidP="00DB14DA">
      <w:pPr>
        <w:ind w:firstLine="720"/>
        <w:jc w:val="both"/>
        <w:rPr>
          <w:rFonts w:ascii="Times New Roman" w:hAnsi="Times New Roman"/>
          <w:sz w:val="24"/>
          <w:szCs w:val="24"/>
        </w:rPr>
      </w:pPr>
      <w:r w:rsidRPr="0014223B">
        <w:rPr>
          <w:rFonts w:ascii="Times New Roman" w:hAnsi="Times New Roman"/>
          <w:sz w:val="24"/>
          <w:szCs w:val="24"/>
        </w:rPr>
        <w:t>- реалізація проблеми, над якою працює колектив НВК в напрямі особистісно зорієнтованої технології навчання;</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науково-теоретичний рівень викладання;</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планування навчального матеріалу, підбір тестових, індивідуальних, диференційованих завдань, наочності тощо;</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lastRenderedPageBreak/>
        <w:tab/>
        <w:t>-  дотримання вимог єдиного орфографічного режиму;</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ефективність використання міжпредметних зв’язків;</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методика перевірки рівня знань учнів;</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упровадження активних форм і методів навчання;</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методика повторення пройденого матеріалу;</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раціональне використання робочого часу;</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результати навчання, якість знань, умінь і навичок учнів;</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виконання вимог щодо ведення шкільної документації;</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форми позакласної роботи;</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виховання національної самосвідомості громадянина України.</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r>
      <w:r w:rsidRPr="0014223B">
        <w:rPr>
          <w:rFonts w:ascii="Times New Roman" w:hAnsi="Times New Roman"/>
          <w:sz w:val="24"/>
          <w:szCs w:val="24"/>
        </w:rPr>
        <w:tab/>
        <w:t>Із метою перевірки викладання української мови та літератури і проведення позакласної роботи з предметів за переліченими напрямами адміністрацією НВК були відвідані уроки, заняття курсів за вибором, вивчено документацію вчителів і учнівські зошити, проведено контрольні роботи, аудіювання, усне опитування, перевірено оцінки тематичних атестацій, відвідано позакласні заходи. Завдяки цьому одержано об’єктивну характеристику роботи вчителів, надано певні рекомендації та внесено корективи до системи викладання.</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Перевірка показала, що вчителі працюють за чинною навчальною програмою та за підручниками, рекомендованими Міністерством освіти і науки України.</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Усі вчителі української мови та літератури усвідомлюють завдання, які сьогодні поставлені перед школою, і працюють на кінцевий результат – виховання свідомого громадянина України, формування освіченої, творчої особистості, здатної жити і працювати у ХХІ столітті. Вони володіють методикою викладання та забезпечують засвоєння учнями програмового матеріалу. Провідним у роботі вчителів є реалізація ідеї навчання мови на текстовій основі, що дає змогу оптимально поєднувати навчання і різнобічне виховання учнів. Більше уваги, у порівнянні з минулим навчальним роком, учителі приділяють застосування ІКТ у навчально-виховному процесі, що підвищує інтерес учнів до вивчення предмета.</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 xml:space="preserve">Уроки Новошицького В.А., Мажар Т.А. спрямовані на те, щоб підготувати мовно грамотну особистість з високим рівнем комунікативної компетентності, що ґрунтується на системі знань про мову. Щодо уроків української літератури, то вони спрямовані на розвиток умінь усвідомлювати прочитаний художній твір, розуміти його ідейність (5-6 клас); на розширення культурно-пізнавальних інтересів, сприяння всебічному розвиткові, духовному збагаченню, виховання національно свідомого громадянина України (10 клас). </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У своїй роботі на уроках учитель звертає увагу на відповідність навчального матеріалу з української мови та літератури вимогам оптимальності, на реалізацію комплексної мети уроку; на врахування вікових особливостей учнів; на інтегральність, на всебічний мовленнєвий розвиток учнів, а також підготовку до ЗНО.</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lastRenderedPageBreak/>
        <w:tab/>
        <w:t>Більшість уроків особистісно-зорієнтовані, бо будуються на педагогіці співробітництва, окрім того поєднуються парні, групові, кооперативні форми роботи, у яких учні є не об'єктами, а суб'єктами навчальної діяльності.</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Топал А.В. ,використовуючи різноманітні форми та методи роботи ,створює проблемні ситуації, забезпечує практичну спрямованість уроків, раціонально використовує час на вивчення теоретичного та практичного матеріалу, з цією метою активно використовує в роботі навчально-наочні посібники, методичний апарат підручника, різного роду дидактичний, роздатковий матеріал, сигнальні картки, ігровий матеріал. Усі уроки вчителя спрямовані  на досягнення головної мети навчання української мови, що полягає у формуванні національно-свідомої, духовно-багатої мовної особистості, яка володіє вміннями й навичками вільно, комунікативно доцільно користуватися засобами рідної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компетенції.</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Новошицька О.Г. на уроках української мови та літератури використовує прийоми: мислитель на діяльність, навчання мови, робота з текстом, психолого-дидактичний.</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В умовах активного впровадження системи ЗНО застосовуються тестові технології. Сприяють розвитку мислення учнів інтерактивні технології «Асоціативний кущ», «Ажурна пилка» тощо.</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Використовується ІКТ під час підготовки до уроку (пошук інформації в межах Інтернет за темою підготовка презентацій, тестів, контрольних робіт, роздавальних матеріалів) і на уроці (робота з готовою презентацією).</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На уроках української мови під час вивчення теми «Лексикологія. Фразеологія» та уроках української літератури під час вивчення розділу «Усна народна творчість» на уроках «Література рідного краю» використовуються фольклорно-етнографічні матеріали, зібрані учнями. Це тексти легенд, казок; прислів'я, приказки, фразеологізми тощо, а також аудіо-, відеозаписи народних пісень, обрядів, ігор.</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t>Ганева С.П. буду</w:t>
      </w:r>
      <w:r w:rsidRPr="0014223B">
        <w:rPr>
          <w:rFonts w:ascii="Times New Roman" w:hAnsi="Times New Roman"/>
          <w:sz w:val="24"/>
          <w:szCs w:val="24"/>
          <w:lang w:val="uk-UA"/>
        </w:rPr>
        <w:t>є</w:t>
      </w:r>
      <w:r w:rsidRPr="0014223B">
        <w:rPr>
          <w:rFonts w:ascii="Times New Roman" w:hAnsi="Times New Roman"/>
          <w:sz w:val="24"/>
          <w:szCs w:val="24"/>
        </w:rPr>
        <w:t xml:space="preserve"> свої уроки мови та літератури таким чином, що вони є достатньо місткими, добирає суб’єктивно значущу для учнів інформацію,тексти художніх творів, різноманітні мовленнєві зразки для наслідування, працює над розвитком зв’язного мовлення учнів, розвиває їхню самостійність та ініціативність. Однак більшість уроків побудовано за схемою «опитування-пояснення-закріплення», що не забезпечує умов реалізації принципу розвивального навчання, оскільки орієнтує учнів на засвоєння знань, а не на самостійну пізнавальну діяльність. На уроках домінує цільова установка, яка спрямована на діяльність учителя. Хоча на уроках завжди сприятлива психологічна атмосфера. Учні легко відгукуються на запити вчителя.</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 xml:space="preserve">        Учителі української мови та літератури  урізноманітнюють типи уроків, розвивають у дітей інтерес до вивчення предмета, реалізують принципи науковості.</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rPr>
        <w:tab/>
      </w:r>
    </w:p>
    <w:p w:rsidR="00DB14DA" w:rsidRPr="0014223B" w:rsidRDefault="00DB14DA" w:rsidP="00DB14DA">
      <w:pPr>
        <w:jc w:val="center"/>
        <w:rPr>
          <w:rFonts w:ascii="Times New Roman" w:hAnsi="Times New Roman"/>
          <w:b/>
          <w:sz w:val="24"/>
          <w:szCs w:val="24"/>
          <w:lang w:val="uk-UA"/>
        </w:rPr>
      </w:pPr>
    </w:p>
    <w:p w:rsidR="00DB14DA" w:rsidRPr="0014223B" w:rsidRDefault="00DB14DA" w:rsidP="00DB14DA">
      <w:pPr>
        <w:jc w:val="center"/>
        <w:rPr>
          <w:rFonts w:ascii="Times New Roman" w:hAnsi="Times New Roman"/>
          <w:b/>
          <w:sz w:val="24"/>
          <w:szCs w:val="24"/>
          <w:lang w:val="uk-UA"/>
        </w:rPr>
      </w:pPr>
    </w:p>
    <w:p w:rsidR="00DB14DA" w:rsidRPr="0014223B" w:rsidRDefault="00DB14DA" w:rsidP="00DB14DA">
      <w:pPr>
        <w:jc w:val="center"/>
        <w:rPr>
          <w:rFonts w:ascii="Times New Roman" w:hAnsi="Times New Roman"/>
          <w:b/>
          <w:sz w:val="24"/>
          <w:szCs w:val="24"/>
          <w:lang w:val="uk-UA"/>
        </w:rPr>
      </w:pPr>
      <w:r w:rsidRPr="0014223B">
        <w:rPr>
          <w:rFonts w:ascii="Times New Roman" w:hAnsi="Times New Roman"/>
          <w:b/>
          <w:sz w:val="24"/>
          <w:szCs w:val="24"/>
          <w:lang w:val="uk-UA"/>
        </w:rPr>
        <w:lastRenderedPageBreak/>
        <w:t>Завдання МК вчителів української мови та літератури на новий навчальний рік:</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lang w:val="uk-UA"/>
        </w:rPr>
        <w:t>1</w:t>
      </w:r>
      <w:r w:rsidRPr="0014223B">
        <w:rPr>
          <w:rFonts w:ascii="Times New Roman" w:hAnsi="Times New Roman"/>
          <w:sz w:val="24"/>
          <w:szCs w:val="24"/>
        </w:rPr>
        <w:t xml:space="preserve">. </w:t>
      </w:r>
      <w:r w:rsidRPr="0014223B">
        <w:rPr>
          <w:rFonts w:ascii="Times New Roman" w:hAnsi="Times New Roman"/>
          <w:sz w:val="24"/>
          <w:szCs w:val="24"/>
          <w:lang w:val="uk-UA"/>
        </w:rPr>
        <w:t>П</w:t>
      </w:r>
      <w:r w:rsidRPr="0014223B">
        <w:rPr>
          <w:rFonts w:ascii="Times New Roman" w:hAnsi="Times New Roman"/>
          <w:sz w:val="24"/>
          <w:szCs w:val="24"/>
        </w:rPr>
        <w:t>ослідовн</w:t>
      </w:r>
      <w:r w:rsidRPr="0014223B">
        <w:rPr>
          <w:rFonts w:ascii="Times New Roman" w:hAnsi="Times New Roman"/>
          <w:sz w:val="24"/>
          <w:szCs w:val="24"/>
          <w:lang w:val="uk-UA"/>
        </w:rPr>
        <w:t>а,</w:t>
      </w:r>
      <w:r w:rsidRPr="0014223B">
        <w:rPr>
          <w:rFonts w:ascii="Times New Roman" w:hAnsi="Times New Roman"/>
          <w:sz w:val="24"/>
          <w:szCs w:val="24"/>
        </w:rPr>
        <w:t xml:space="preserve"> результативн</w:t>
      </w:r>
      <w:r w:rsidRPr="0014223B">
        <w:rPr>
          <w:rFonts w:ascii="Times New Roman" w:hAnsi="Times New Roman"/>
          <w:sz w:val="24"/>
          <w:szCs w:val="24"/>
          <w:lang w:val="uk-UA"/>
        </w:rPr>
        <w:t>а</w:t>
      </w:r>
      <w:r w:rsidRPr="0014223B">
        <w:rPr>
          <w:rFonts w:ascii="Times New Roman" w:hAnsi="Times New Roman"/>
          <w:sz w:val="24"/>
          <w:szCs w:val="24"/>
        </w:rPr>
        <w:t xml:space="preserve"> робот</w:t>
      </w:r>
      <w:r w:rsidRPr="0014223B">
        <w:rPr>
          <w:rFonts w:ascii="Times New Roman" w:hAnsi="Times New Roman"/>
          <w:sz w:val="24"/>
          <w:szCs w:val="24"/>
          <w:lang w:val="uk-UA"/>
        </w:rPr>
        <w:t>а</w:t>
      </w:r>
      <w:r w:rsidRPr="0014223B">
        <w:rPr>
          <w:rFonts w:ascii="Times New Roman" w:hAnsi="Times New Roman"/>
          <w:sz w:val="24"/>
          <w:szCs w:val="24"/>
        </w:rPr>
        <w:t xml:space="preserve"> вчителів Топал А.В., Мажар Т.А., Новошицької О.Г.,Новошицького В.А.,Ганевої С.П.  щодо забезпечення стабільних знань учнів з української мови та літератури, ефективної позакласної </w:t>
      </w:r>
      <w:r w:rsidRPr="0014223B">
        <w:rPr>
          <w:rFonts w:ascii="Times New Roman" w:hAnsi="Times New Roman"/>
          <w:sz w:val="24"/>
          <w:szCs w:val="24"/>
          <w:lang w:val="uk-UA"/>
        </w:rPr>
        <w:t xml:space="preserve">  </w:t>
      </w:r>
      <w:r w:rsidRPr="0014223B">
        <w:rPr>
          <w:rFonts w:ascii="Times New Roman" w:hAnsi="Times New Roman"/>
          <w:sz w:val="24"/>
          <w:szCs w:val="24"/>
        </w:rPr>
        <w:t xml:space="preserve">роботи з предмета. </w:t>
      </w:r>
    </w:p>
    <w:p w:rsidR="00DB14DA" w:rsidRPr="0014223B" w:rsidRDefault="00DB14DA" w:rsidP="00DB14DA">
      <w:pPr>
        <w:tabs>
          <w:tab w:val="num" w:pos="420"/>
        </w:tabs>
        <w:jc w:val="both"/>
        <w:rPr>
          <w:rFonts w:ascii="Times New Roman" w:hAnsi="Times New Roman"/>
          <w:sz w:val="24"/>
          <w:szCs w:val="24"/>
          <w:lang w:val="uk-UA"/>
        </w:rPr>
      </w:pPr>
      <w:r w:rsidRPr="0014223B">
        <w:rPr>
          <w:rFonts w:ascii="Times New Roman" w:hAnsi="Times New Roman"/>
          <w:sz w:val="24"/>
          <w:szCs w:val="24"/>
          <w:lang w:val="uk-UA"/>
        </w:rPr>
        <w:t>2.</w:t>
      </w:r>
      <w:r w:rsidRPr="0014223B">
        <w:rPr>
          <w:rFonts w:ascii="Times New Roman" w:hAnsi="Times New Roman"/>
          <w:sz w:val="24"/>
          <w:szCs w:val="24"/>
        </w:rPr>
        <w:t xml:space="preserve">У процесі викладання української мови </w:t>
      </w:r>
      <w:r w:rsidRPr="0014223B">
        <w:rPr>
          <w:rFonts w:ascii="Times New Roman" w:hAnsi="Times New Roman"/>
          <w:sz w:val="24"/>
          <w:szCs w:val="24"/>
          <w:lang w:val="uk-UA"/>
        </w:rPr>
        <w:t>та</w:t>
      </w:r>
      <w:r w:rsidRPr="0014223B">
        <w:rPr>
          <w:rFonts w:ascii="Times New Roman" w:hAnsi="Times New Roman"/>
          <w:sz w:val="24"/>
          <w:szCs w:val="24"/>
        </w:rPr>
        <w:t xml:space="preserve"> літератури продовжувати використовувати  інноваційні технології, </w:t>
      </w:r>
      <w:r w:rsidRPr="0014223B">
        <w:rPr>
          <w:rFonts w:ascii="Times New Roman" w:hAnsi="Times New Roman"/>
          <w:sz w:val="24"/>
          <w:szCs w:val="24"/>
          <w:lang w:val="uk-UA"/>
        </w:rPr>
        <w:t xml:space="preserve"> </w:t>
      </w:r>
    </w:p>
    <w:p w:rsidR="00DB14DA" w:rsidRPr="0014223B" w:rsidRDefault="00DB14DA" w:rsidP="00DB14DA">
      <w:pPr>
        <w:tabs>
          <w:tab w:val="num" w:pos="420"/>
        </w:tabs>
        <w:jc w:val="both"/>
        <w:rPr>
          <w:rFonts w:ascii="Times New Roman" w:hAnsi="Times New Roman"/>
          <w:sz w:val="24"/>
          <w:szCs w:val="24"/>
        </w:rPr>
      </w:pPr>
      <w:r w:rsidRPr="0014223B">
        <w:rPr>
          <w:rFonts w:ascii="Times New Roman" w:hAnsi="Times New Roman"/>
          <w:sz w:val="24"/>
          <w:szCs w:val="24"/>
          <w:lang w:val="uk-UA"/>
        </w:rPr>
        <w:t xml:space="preserve">     </w:t>
      </w:r>
      <w:r w:rsidRPr="0014223B">
        <w:rPr>
          <w:rFonts w:ascii="Times New Roman" w:hAnsi="Times New Roman"/>
          <w:sz w:val="24"/>
          <w:szCs w:val="24"/>
        </w:rPr>
        <w:t xml:space="preserve">що </w:t>
      </w:r>
      <w:r w:rsidRPr="0014223B">
        <w:rPr>
          <w:rFonts w:ascii="Times New Roman" w:hAnsi="Times New Roman"/>
          <w:sz w:val="24"/>
          <w:szCs w:val="24"/>
          <w:lang w:val="uk-UA"/>
        </w:rPr>
        <w:t xml:space="preserve">  </w:t>
      </w:r>
      <w:r w:rsidRPr="0014223B">
        <w:rPr>
          <w:rFonts w:ascii="Times New Roman" w:hAnsi="Times New Roman"/>
          <w:sz w:val="24"/>
          <w:szCs w:val="24"/>
        </w:rPr>
        <w:t>забезпечують комфортні умови розвитку, реалізації природного потенціалу учнів.</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lang w:val="uk-UA"/>
        </w:rPr>
        <w:t>3.</w:t>
      </w:r>
      <w:r w:rsidRPr="0014223B">
        <w:rPr>
          <w:rFonts w:ascii="Times New Roman" w:hAnsi="Times New Roman"/>
          <w:sz w:val="24"/>
          <w:szCs w:val="24"/>
        </w:rPr>
        <w:t>Під час оцінювання навчальних досягнень учнів ураховувати принципи гуманізації, демократизації та диференціації освіти, взаємозв’язку навчання, виховання та розвитку учнів.</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lang w:val="uk-UA"/>
        </w:rPr>
        <w:t>4.</w:t>
      </w:r>
      <w:r w:rsidRPr="0014223B">
        <w:rPr>
          <w:rFonts w:ascii="Times New Roman" w:hAnsi="Times New Roman"/>
          <w:sz w:val="24"/>
          <w:szCs w:val="24"/>
        </w:rPr>
        <w:t>Систематично працювати над забезпеченням кабінету наочним, дидактичним, роздатковим матеріалами, комплектами атестаційних завдань із кожної теми.</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lang w:val="uk-UA"/>
        </w:rPr>
        <w:t>5</w:t>
      </w:r>
      <w:r w:rsidRPr="0014223B">
        <w:rPr>
          <w:rFonts w:ascii="Times New Roman" w:hAnsi="Times New Roman"/>
          <w:sz w:val="24"/>
          <w:szCs w:val="24"/>
        </w:rPr>
        <w:t>. Під час підготовки домашніх завдань враховувати принципи взаємозв’язку роботи під час уроку і домашнього завдання, дозування, диференціації, самостійної навчальної діяльності учнів.</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lang w:val="uk-UA"/>
        </w:rPr>
        <w:t>6</w:t>
      </w:r>
      <w:r w:rsidRPr="0014223B">
        <w:rPr>
          <w:rFonts w:ascii="Times New Roman" w:hAnsi="Times New Roman"/>
          <w:sz w:val="24"/>
          <w:szCs w:val="24"/>
        </w:rPr>
        <w:t>. Своєчасно та якісно проводити контроль усіх видів письмової діяльності та виставляти оцінки в класні журнали.</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lang w:val="uk-UA"/>
        </w:rPr>
        <w:t>7</w:t>
      </w:r>
      <w:r w:rsidRPr="0014223B">
        <w:rPr>
          <w:rFonts w:ascii="Times New Roman" w:hAnsi="Times New Roman"/>
          <w:sz w:val="24"/>
          <w:szCs w:val="24"/>
        </w:rPr>
        <w:t xml:space="preserve">.  Забезпечити ефективність індивідуальної роботи з учнями, які мають початковий рівень знань.  </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lang w:val="uk-UA"/>
        </w:rPr>
        <w:t>8</w:t>
      </w:r>
      <w:r w:rsidRPr="0014223B">
        <w:rPr>
          <w:rFonts w:ascii="Times New Roman" w:hAnsi="Times New Roman"/>
          <w:sz w:val="24"/>
          <w:szCs w:val="24"/>
        </w:rPr>
        <w:t>. По</w:t>
      </w:r>
      <w:r w:rsidRPr="0014223B">
        <w:rPr>
          <w:rFonts w:ascii="Times New Roman" w:hAnsi="Times New Roman"/>
          <w:sz w:val="24"/>
          <w:szCs w:val="24"/>
          <w:lang w:val="uk-UA"/>
        </w:rPr>
        <w:t xml:space="preserve">силити </w:t>
      </w:r>
      <w:r w:rsidRPr="0014223B">
        <w:rPr>
          <w:rFonts w:ascii="Times New Roman" w:hAnsi="Times New Roman"/>
          <w:sz w:val="24"/>
          <w:szCs w:val="24"/>
        </w:rPr>
        <w:t xml:space="preserve"> роботу з підготовки учнів до </w:t>
      </w:r>
      <w:r w:rsidRPr="0014223B">
        <w:rPr>
          <w:rFonts w:ascii="Times New Roman" w:hAnsi="Times New Roman"/>
          <w:sz w:val="24"/>
          <w:szCs w:val="24"/>
          <w:lang w:val="uk-UA"/>
        </w:rPr>
        <w:t xml:space="preserve"> районної, обласної ,</w:t>
      </w:r>
      <w:r w:rsidRPr="0014223B">
        <w:rPr>
          <w:rFonts w:ascii="Times New Roman" w:hAnsi="Times New Roman"/>
          <w:sz w:val="24"/>
          <w:szCs w:val="24"/>
        </w:rPr>
        <w:t xml:space="preserve">Всеукраїнської олімпіади з української мови і літератури та </w:t>
      </w:r>
      <w:r w:rsidRPr="0014223B">
        <w:rPr>
          <w:rFonts w:ascii="Times New Roman" w:hAnsi="Times New Roman"/>
          <w:sz w:val="24"/>
          <w:szCs w:val="24"/>
          <w:lang w:val="uk-UA"/>
        </w:rPr>
        <w:t xml:space="preserve"> </w:t>
      </w:r>
      <w:r w:rsidRPr="0014223B">
        <w:rPr>
          <w:rFonts w:ascii="Times New Roman" w:hAnsi="Times New Roman"/>
          <w:sz w:val="24"/>
          <w:szCs w:val="24"/>
        </w:rPr>
        <w:t xml:space="preserve">творчих конкурсів.   </w:t>
      </w:r>
    </w:p>
    <w:p w:rsidR="00DB14DA" w:rsidRPr="0014223B" w:rsidRDefault="00DB14DA" w:rsidP="00DB14DA">
      <w:pPr>
        <w:jc w:val="both"/>
        <w:rPr>
          <w:rFonts w:ascii="Times New Roman" w:hAnsi="Times New Roman"/>
          <w:sz w:val="24"/>
          <w:szCs w:val="24"/>
        </w:rPr>
      </w:pPr>
      <w:r w:rsidRPr="0014223B">
        <w:rPr>
          <w:rFonts w:ascii="Times New Roman" w:hAnsi="Times New Roman"/>
          <w:sz w:val="24"/>
          <w:szCs w:val="24"/>
          <w:lang w:val="uk-UA"/>
        </w:rPr>
        <w:t>9.</w:t>
      </w:r>
      <w:r w:rsidRPr="0014223B">
        <w:rPr>
          <w:rFonts w:ascii="Times New Roman" w:hAnsi="Times New Roman"/>
          <w:sz w:val="24"/>
          <w:szCs w:val="24"/>
        </w:rPr>
        <w:t xml:space="preserve"> Посилити роботу з підготовки учнів до</w:t>
      </w:r>
      <w:r w:rsidRPr="0014223B">
        <w:rPr>
          <w:rFonts w:ascii="Times New Roman" w:hAnsi="Times New Roman"/>
          <w:sz w:val="24"/>
          <w:szCs w:val="24"/>
          <w:lang w:val="uk-UA"/>
        </w:rPr>
        <w:t xml:space="preserve"> здачі </w:t>
      </w:r>
      <w:r w:rsidRPr="0014223B">
        <w:rPr>
          <w:rFonts w:ascii="Times New Roman" w:hAnsi="Times New Roman"/>
          <w:sz w:val="24"/>
          <w:szCs w:val="24"/>
        </w:rPr>
        <w:t xml:space="preserve"> ЗНО.</w:t>
      </w:r>
    </w:p>
    <w:p w:rsidR="0099524E" w:rsidRPr="0014223B" w:rsidRDefault="0099524E" w:rsidP="0099524E">
      <w:pPr>
        <w:rPr>
          <w:rFonts w:ascii="Times New Roman" w:hAnsi="Times New Roman"/>
          <w:color w:val="000000"/>
          <w:sz w:val="24"/>
          <w:szCs w:val="24"/>
          <w:shd w:val="clear" w:color="auto" w:fill="FFFFFF"/>
          <w:lang w:val="uk-UA"/>
        </w:rPr>
      </w:pPr>
      <w:r w:rsidRPr="0014223B">
        <w:rPr>
          <w:rFonts w:ascii="Times New Roman" w:hAnsi="Times New Roman"/>
          <w:color w:val="000000"/>
          <w:sz w:val="24"/>
          <w:szCs w:val="24"/>
          <w:shd w:val="clear" w:color="auto" w:fill="FFFFFF"/>
          <w:lang w:val="uk-UA"/>
        </w:rPr>
        <w:t>Протягом ІІ семестру МК працювало за дистанційною формою навчання.</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t>1.У проведенні онлайн педрад приймали участь всі члени МК.</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t xml:space="preserve"> 2.Графік проведення контрольних, семестрових  робіт .Під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форми.Вчителі-словесники  працюють за календарно-тематичним плануванням на 2019-2020 н.р. Всі контрольні види діяльності будуть проведені згідно календарних планів. На кінець навчального року програму буде виконано .</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t>3.Форми й методи дистанційного навчання. Найпопулярніші інструменти та платформи дистанційного навчання Classroom,Zoom,Y</w:t>
      </w:r>
      <w:r w:rsidRPr="0014223B">
        <w:rPr>
          <w:rFonts w:ascii="Times New Roman" w:hAnsi="Times New Roman"/>
          <w:color w:val="000000"/>
          <w:sz w:val="24"/>
          <w:szCs w:val="24"/>
          <w:shd w:val="clear" w:color="auto" w:fill="FFFFFF"/>
          <w:lang w:val="en-US"/>
        </w:rPr>
        <w:t>ou</w:t>
      </w:r>
      <w:r w:rsidRPr="0014223B">
        <w:rPr>
          <w:rFonts w:ascii="Times New Roman" w:hAnsi="Times New Roman"/>
          <w:color w:val="000000"/>
          <w:sz w:val="24"/>
          <w:szCs w:val="24"/>
          <w:shd w:val="clear" w:color="auto" w:fill="FFFFFF"/>
        </w:rPr>
        <w:t xml:space="preserve"> </w:t>
      </w:r>
      <w:r w:rsidRPr="0014223B">
        <w:rPr>
          <w:rFonts w:ascii="Times New Roman" w:hAnsi="Times New Roman"/>
          <w:color w:val="000000"/>
          <w:sz w:val="24"/>
          <w:szCs w:val="24"/>
          <w:shd w:val="clear" w:color="auto" w:fill="FFFFFF"/>
          <w:lang w:val="en-US"/>
        </w:rPr>
        <w:t>Tube</w:t>
      </w:r>
      <w:r w:rsidRPr="0014223B">
        <w:rPr>
          <w:rFonts w:ascii="Times New Roman" w:hAnsi="Times New Roman"/>
          <w:color w:val="000000"/>
          <w:sz w:val="24"/>
          <w:szCs w:val="24"/>
          <w:shd w:val="clear" w:color="auto" w:fill="FFFFFF"/>
        </w:rPr>
        <w:t xml:space="preserve">, </w:t>
      </w:r>
      <w:r w:rsidRPr="0014223B">
        <w:rPr>
          <w:rFonts w:ascii="Times New Roman" w:hAnsi="Times New Roman"/>
          <w:color w:val="000000"/>
          <w:sz w:val="24"/>
          <w:szCs w:val="24"/>
          <w:shd w:val="clear" w:color="auto" w:fill="FFFFFF"/>
          <w:lang w:val="en-US"/>
        </w:rPr>
        <w:t>Skype</w:t>
      </w:r>
      <w:r w:rsidRPr="0014223B">
        <w:rPr>
          <w:rFonts w:ascii="Times New Roman" w:hAnsi="Times New Roman"/>
          <w:color w:val="000000"/>
          <w:sz w:val="24"/>
          <w:szCs w:val="24"/>
          <w:shd w:val="clear" w:color="auto" w:fill="FFFFFF"/>
        </w:rPr>
        <w:t xml:space="preserve">.Найпопулярніші соціальні мережі  </w:t>
      </w:r>
      <w:r w:rsidRPr="0014223B">
        <w:rPr>
          <w:rFonts w:ascii="Times New Roman" w:hAnsi="Times New Roman"/>
          <w:color w:val="000000"/>
          <w:sz w:val="24"/>
          <w:szCs w:val="24"/>
          <w:shd w:val="clear" w:color="auto" w:fill="FFFFFF"/>
          <w:lang w:val="en-US"/>
        </w:rPr>
        <w:t>Viber</w:t>
      </w:r>
      <w:r w:rsidRPr="0014223B">
        <w:rPr>
          <w:rFonts w:ascii="Times New Roman" w:hAnsi="Times New Roman"/>
          <w:color w:val="000000"/>
          <w:sz w:val="24"/>
          <w:szCs w:val="24"/>
          <w:shd w:val="clear" w:color="auto" w:fill="FFFFFF"/>
        </w:rPr>
        <w:t>,</w:t>
      </w:r>
      <w:r w:rsidRPr="0014223B">
        <w:rPr>
          <w:rFonts w:ascii="Times New Roman" w:hAnsi="Times New Roman"/>
          <w:color w:val="000000"/>
          <w:sz w:val="24"/>
          <w:szCs w:val="24"/>
          <w:shd w:val="clear" w:color="auto" w:fill="FFFFFF"/>
          <w:lang w:val="en-US"/>
        </w:rPr>
        <w:t>facebook</w:t>
      </w:r>
      <w:r w:rsidRPr="0014223B">
        <w:rPr>
          <w:rFonts w:ascii="Times New Roman" w:hAnsi="Times New Roman"/>
          <w:color w:val="000000"/>
          <w:sz w:val="24"/>
          <w:szCs w:val="24"/>
          <w:shd w:val="clear" w:color="auto" w:fill="FFFFFF"/>
        </w:rPr>
        <w:t>,</w:t>
      </w:r>
      <w:r w:rsidRPr="0014223B">
        <w:rPr>
          <w:rFonts w:ascii="Times New Roman" w:hAnsi="Times New Roman"/>
          <w:color w:val="000000"/>
          <w:sz w:val="24"/>
          <w:szCs w:val="24"/>
          <w:shd w:val="clear" w:color="auto" w:fill="FFFFFF"/>
          <w:lang w:val="en-US"/>
        </w:rPr>
        <w:t>Telegram</w:t>
      </w:r>
      <w:r w:rsidRPr="0014223B">
        <w:rPr>
          <w:rFonts w:ascii="Times New Roman" w:hAnsi="Times New Roman"/>
          <w:color w:val="000000"/>
          <w:sz w:val="24"/>
          <w:szCs w:val="24"/>
          <w:shd w:val="clear" w:color="auto" w:fill="FFFFFF"/>
        </w:rPr>
        <w:t>,</w:t>
      </w:r>
      <w:r w:rsidRPr="0014223B">
        <w:rPr>
          <w:rFonts w:ascii="Times New Roman" w:hAnsi="Times New Roman"/>
          <w:color w:val="000000"/>
          <w:sz w:val="24"/>
          <w:szCs w:val="24"/>
          <w:shd w:val="clear" w:color="auto" w:fill="FFFFFF"/>
          <w:lang w:val="en-US"/>
        </w:rPr>
        <w:t>Messenger</w:t>
      </w:r>
      <w:r w:rsidRPr="0014223B">
        <w:rPr>
          <w:rFonts w:ascii="Times New Roman" w:hAnsi="Times New Roman"/>
          <w:color w:val="000000"/>
          <w:sz w:val="24"/>
          <w:szCs w:val="24"/>
          <w:shd w:val="clear" w:color="auto" w:fill="FFFFFF"/>
        </w:rPr>
        <w:t>,</w:t>
      </w:r>
      <w:r w:rsidRPr="0014223B">
        <w:rPr>
          <w:rFonts w:ascii="Times New Roman" w:hAnsi="Times New Roman"/>
          <w:color w:val="000000"/>
          <w:sz w:val="24"/>
          <w:szCs w:val="24"/>
          <w:shd w:val="clear" w:color="auto" w:fill="FFFFFF"/>
          <w:lang w:val="en-US"/>
        </w:rPr>
        <w:t>Instagram</w:t>
      </w:r>
      <w:r w:rsidRPr="0014223B">
        <w:rPr>
          <w:rFonts w:ascii="Times New Roman" w:hAnsi="Times New Roman"/>
          <w:color w:val="000000"/>
          <w:sz w:val="24"/>
          <w:szCs w:val="24"/>
          <w:shd w:val="clear" w:color="auto" w:fill="FFFFFF"/>
        </w:rPr>
        <w:t>. Вчителі мають зворотній зв’язок та контактують з учнями різними способами.Здійснюють контроль та оцінку навчання учнів.Комунікація з вчителем та наявність оцінки мотивує дітей до навчання,особливо в умовах карантину.</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lastRenderedPageBreak/>
        <w:t>4.Більшість учнів охоплена  дистанційним навчанням, але є такі ,що не мають комп’ютера, тому доводиться працювати в телефонному режимі .</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t>5.Самоосвіта.</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t>Новошицький В.А. та Новошицька О.Г. брали участь у двох  онлайн-вебінарах на Всеосвіті «Практичні поради щодо організації дистанційного навчання під час карантину», «Підліткова депресія.Причини виникнення та алгоритми подолання».</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t>Топал А.В. брала участь у двох  вебінарах на Всеосвіті «Мотивація до навчання під час карантину», «Підвищення рівня цифрової грамотності педагогічних працівників.Можливості платформи «Всеосвіта»».</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t>6. Кожен вчитель веде індивідуальний план,в якому фіксуються проведені дистанційно уроки ,домашнє завдання.</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t>7.Підготовка до ЗНО.Сучасний урок української мови та літератури вимагає від учителя застосування не тільки добре продуманих методів і прийомів навчання, спрямованих на вивчення й закріплення матеріалу, але й ефективних засобів перевірки знань учнів.Щоурочна перевірка вивченого стимулює школяра.Тому у своїй практиці дедалі частіше застосовую тестові форми контролю.Привчаю учнів виконувати завдання не лише правильно, а й швидко , щоб максимально наблизити їх до умов, у яких випускники працюватимуть під час ЗНО.</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t xml:space="preserve"> Одне із завдань зовнішнього оцінювання – це читання й аналіз тексту.Треную учнів читати й аналізувати тексти різних стилів мовлення,розуміти головну  думку, уміти чітко сформулювати відповідь. Вчимося будувати власне висловлювання. Вважаю , що такий підхід до впровадження тестових технологій сприятиме якісній підготовці випускників до ЗНО.</w:t>
      </w:r>
    </w:p>
    <w:p w:rsidR="0099524E" w:rsidRPr="0014223B" w:rsidRDefault="0099524E" w:rsidP="0099524E">
      <w:pPr>
        <w:rPr>
          <w:rFonts w:ascii="Times New Roman" w:hAnsi="Times New Roman"/>
          <w:color w:val="000000"/>
          <w:sz w:val="24"/>
          <w:szCs w:val="24"/>
          <w:shd w:val="clear" w:color="auto" w:fill="FFFFFF"/>
        </w:rPr>
      </w:pPr>
      <w:r w:rsidRPr="0014223B">
        <w:rPr>
          <w:rFonts w:ascii="Times New Roman" w:hAnsi="Times New Roman"/>
          <w:color w:val="000000"/>
          <w:sz w:val="24"/>
          <w:szCs w:val="24"/>
          <w:shd w:val="clear" w:color="auto" w:fill="FFFFFF"/>
        </w:rPr>
        <w:t>8.Оцінювання результатів навчальної діяльності здійснюватиметься у асинхронному режимі,віддалено, із використанням цифрових технологій.</w:t>
      </w:r>
    </w:p>
    <w:p w:rsidR="0099524E" w:rsidRPr="0014223B" w:rsidRDefault="0099524E" w:rsidP="002C3C3B">
      <w:pPr>
        <w:spacing w:before="100" w:beforeAutospacing="1" w:after="100" w:afterAutospacing="1" w:line="343" w:lineRule="atLeast"/>
        <w:jc w:val="center"/>
        <w:outlineLvl w:val="0"/>
        <w:rPr>
          <w:rFonts w:ascii="Times New Roman" w:hAnsi="Times New Roman"/>
          <w:b/>
          <w:bCs/>
          <w:kern w:val="36"/>
          <w:sz w:val="24"/>
          <w:szCs w:val="24"/>
          <w:lang w:val="uk-UA"/>
        </w:rPr>
      </w:pPr>
    </w:p>
    <w:p w:rsidR="002C3C3B" w:rsidRPr="0014223B" w:rsidRDefault="002C3C3B" w:rsidP="002C3C3B">
      <w:pPr>
        <w:spacing w:before="100" w:beforeAutospacing="1" w:after="100" w:afterAutospacing="1" w:line="343" w:lineRule="atLeast"/>
        <w:jc w:val="center"/>
        <w:outlineLvl w:val="0"/>
        <w:rPr>
          <w:rFonts w:ascii="Times New Roman" w:hAnsi="Times New Roman"/>
          <w:b/>
          <w:bCs/>
          <w:kern w:val="36"/>
          <w:sz w:val="24"/>
          <w:szCs w:val="24"/>
          <w:lang w:val="uk-UA"/>
        </w:rPr>
      </w:pPr>
      <w:r w:rsidRPr="0014223B">
        <w:rPr>
          <w:rFonts w:ascii="Times New Roman" w:hAnsi="Times New Roman"/>
          <w:b/>
          <w:bCs/>
          <w:kern w:val="36"/>
          <w:sz w:val="24"/>
          <w:szCs w:val="24"/>
          <w:lang w:val="uk-UA"/>
        </w:rPr>
        <w:t>Аналіз роботи МО вчителів математики, фізики та інформатики за  2019-2020 н. р.</w:t>
      </w:r>
    </w:p>
    <w:p w:rsidR="002C3C3B" w:rsidRPr="0014223B" w:rsidRDefault="002C3C3B" w:rsidP="002C3C3B">
      <w:pPr>
        <w:shd w:val="clear" w:color="auto" w:fill="FFFFFF"/>
        <w:ind w:left="-142" w:firstLine="142"/>
        <w:jc w:val="both"/>
        <w:outlineLvl w:val="3"/>
        <w:rPr>
          <w:rFonts w:ascii="Times New Roman" w:hAnsi="Times New Roman"/>
          <w:b/>
          <w:color w:val="000000"/>
          <w:sz w:val="24"/>
          <w:szCs w:val="24"/>
          <w:lang w:val="uk-UA"/>
        </w:rPr>
      </w:pPr>
      <w:r w:rsidRPr="0014223B">
        <w:rPr>
          <w:rFonts w:ascii="Times New Roman" w:hAnsi="Times New Roman"/>
          <w:sz w:val="24"/>
          <w:szCs w:val="24"/>
          <w:lang w:val="uk-UA"/>
        </w:rPr>
        <w:t> Протягом 2019-2020 н.р. методичне об’єднання  вчителів працювало над м</w:t>
      </w:r>
      <w:r w:rsidRPr="0014223B">
        <w:rPr>
          <w:rFonts w:ascii="Times New Roman" w:hAnsi="Times New Roman"/>
          <w:bCs/>
          <w:color w:val="000000"/>
          <w:sz w:val="24"/>
          <w:szCs w:val="24"/>
          <w:lang w:val="uk-UA"/>
        </w:rPr>
        <w:t xml:space="preserve">етодичною проблемою: </w:t>
      </w:r>
    </w:p>
    <w:p w:rsidR="002C3C3B" w:rsidRPr="0014223B" w:rsidRDefault="002C3C3B" w:rsidP="002C3C3B">
      <w:pPr>
        <w:pStyle w:val="5"/>
        <w:shd w:val="clear" w:color="auto" w:fill="FFFFFF"/>
        <w:spacing w:before="0"/>
        <w:jc w:val="center"/>
        <w:rPr>
          <w:b w:val="0"/>
          <w:bCs w:val="0"/>
          <w:sz w:val="24"/>
          <w:szCs w:val="24"/>
        </w:rPr>
      </w:pPr>
      <w:r w:rsidRPr="0014223B">
        <w:rPr>
          <w:sz w:val="24"/>
          <w:szCs w:val="24"/>
        </w:rPr>
        <w:t>"Використання інноваційних технологій у навчально-виховному процесі з метою підвищення компетентності учнів на уроках математики</w:t>
      </w:r>
      <w:r w:rsidRPr="0014223B">
        <w:rPr>
          <w:sz w:val="24"/>
          <w:szCs w:val="24"/>
          <w:lang w:val="uk-UA"/>
        </w:rPr>
        <w:t>, фізики</w:t>
      </w:r>
      <w:r w:rsidRPr="0014223B">
        <w:rPr>
          <w:sz w:val="24"/>
          <w:szCs w:val="24"/>
        </w:rPr>
        <w:t xml:space="preserve"> та інформатики"</w:t>
      </w:r>
    </w:p>
    <w:p w:rsidR="002C3C3B" w:rsidRPr="0014223B" w:rsidRDefault="002C3C3B" w:rsidP="002C3C3B">
      <w:pPr>
        <w:shd w:val="clear" w:color="auto" w:fill="FFFFFF"/>
        <w:ind w:left="-142" w:firstLine="142"/>
        <w:jc w:val="both"/>
        <w:outlineLvl w:val="3"/>
        <w:rPr>
          <w:rFonts w:ascii="Times New Roman" w:hAnsi="Times New Roman"/>
          <w:sz w:val="24"/>
          <w:szCs w:val="24"/>
          <w:lang w:val="uk-UA"/>
        </w:rPr>
      </w:pPr>
      <w:r w:rsidRPr="0014223B">
        <w:rPr>
          <w:rFonts w:ascii="Times New Roman" w:hAnsi="Times New Roman"/>
          <w:bCs/>
          <w:color w:val="000000"/>
          <w:sz w:val="24"/>
          <w:szCs w:val="24"/>
          <w:lang w:val="uk-UA"/>
        </w:rPr>
        <w:t xml:space="preserve">Діяльність </w:t>
      </w:r>
      <w:r w:rsidRPr="0014223B">
        <w:rPr>
          <w:rFonts w:ascii="Times New Roman" w:hAnsi="Times New Roman"/>
          <w:sz w:val="24"/>
          <w:szCs w:val="24"/>
          <w:lang w:val="uk-UA"/>
        </w:rPr>
        <w:t xml:space="preserve">методичного об’єднання   спрямована на реалізацію : </w:t>
      </w:r>
    </w:p>
    <w:p w:rsidR="002C3C3B" w:rsidRPr="0014223B" w:rsidRDefault="002C3C3B" w:rsidP="002C3C3B">
      <w:pPr>
        <w:pStyle w:val="a7"/>
        <w:numPr>
          <w:ilvl w:val="0"/>
          <w:numId w:val="3"/>
        </w:numPr>
        <w:shd w:val="clear" w:color="auto" w:fill="FFFFFF"/>
        <w:spacing w:after="0"/>
        <w:ind w:left="-142" w:firstLine="142"/>
        <w:jc w:val="both"/>
        <w:outlineLvl w:val="3"/>
        <w:rPr>
          <w:rFonts w:ascii="Times New Roman" w:hAnsi="Times New Roman"/>
          <w:bCs/>
          <w:color w:val="000000"/>
          <w:sz w:val="24"/>
          <w:szCs w:val="24"/>
          <w:lang w:val="uk-UA"/>
        </w:rPr>
      </w:pPr>
      <w:r w:rsidRPr="0014223B">
        <w:rPr>
          <w:rFonts w:ascii="Times New Roman" w:hAnsi="Times New Roman"/>
          <w:sz w:val="24"/>
          <w:szCs w:val="24"/>
          <w:lang w:val="uk-UA"/>
        </w:rPr>
        <w:t>завдань Закону «Про освіту»;</w:t>
      </w:r>
    </w:p>
    <w:p w:rsidR="002C3C3B" w:rsidRPr="0014223B" w:rsidRDefault="002C3C3B" w:rsidP="002C3C3B">
      <w:pPr>
        <w:pStyle w:val="a7"/>
        <w:numPr>
          <w:ilvl w:val="0"/>
          <w:numId w:val="3"/>
        </w:numPr>
        <w:shd w:val="clear" w:color="auto" w:fill="FFFFFF"/>
        <w:spacing w:after="0"/>
        <w:ind w:left="-142" w:firstLine="142"/>
        <w:jc w:val="both"/>
        <w:outlineLvl w:val="3"/>
        <w:rPr>
          <w:rFonts w:ascii="Times New Roman" w:hAnsi="Times New Roman"/>
          <w:bCs/>
          <w:color w:val="000000"/>
          <w:sz w:val="24"/>
          <w:szCs w:val="24"/>
          <w:lang w:val="uk-UA"/>
        </w:rPr>
      </w:pPr>
      <w:r w:rsidRPr="0014223B">
        <w:rPr>
          <w:rFonts w:ascii="Times New Roman" w:hAnsi="Times New Roman"/>
          <w:sz w:val="24"/>
          <w:szCs w:val="24"/>
          <w:lang w:val="uk-UA"/>
        </w:rPr>
        <w:t xml:space="preserve"> положень нормативно-правових документів;</w:t>
      </w:r>
    </w:p>
    <w:p w:rsidR="002C3C3B" w:rsidRPr="0014223B" w:rsidRDefault="002C3C3B" w:rsidP="002C3C3B">
      <w:pPr>
        <w:pStyle w:val="a7"/>
        <w:numPr>
          <w:ilvl w:val="0"/>
          <w:numId w:val="3"/>
        </w:numPr>
        <w:shd w:val="clear" w:color="auto" w:fill="FFFFFF"/>
        <w:spacing w:after="0"/>
        <w:ind w:left="-142" w:firstLine="142"/>
        <w:jc w:val="both"/>
        <w:outlineLvl w:val="3"/>
        <w:rPr>
          <w:rFonts w:ascii="Times New Roman" w:hAnsi="Times New Roman"/>
          <w:bCs/>
          <w:color w:val="000000"/>
          <w:sz w:val="24"/>
          <w:szCs w:val="24"/>
          <w:lang w:val="uk-UA"/>
        </w:rPr>
      </w:pPr>
      <w:r w:rsidRPr="0014223B">
        <w:rPr>
          <w:rFonts w:ascii="Times New Roman" w:hAnsi="Times New Roman"/>
          <w:sz w:val="24"/>
          <w:szCs w:val="24"/>
          <w:lang w:val="uk-UA"/>
        </w:rPr>
        <w:t xml:space="preserve"> освоєння нового змісту, технологій і наукових методів викладання предметів; </w:t>
      </w:r>
    </w:p>
    <w:p w:rsidR="002C3C3B" w:rsidRPr="0014223B" w:rsidRDefault="002C3C3B" w:rsidP="002C3C3B">
      <w:pPr>
        <w:shd w:val="clear" w:color="auto" w:fill="FFFFFF"/>
        <w:spacing w:after="0"/>
        <w:jc w:val="both"/>
        <w:outlineLvl w:val="3"/>
        <w:rPr>
          <w:rFonts w:ascii="Times New Roman" w:hAnsi="Times New Roman"/>
          <w:bCs/>
          <w:color w:val="000000"/>
          <w:sz w:val="24"/>
          <w:szCs w:val="24"/>
          <w:lang w:val="uk-UA"/>
        </w:rPr>
      </w:pPr>
      <w:r w:rsidRPr="0014223B">
        <w:rPr>
          <w:rFonts w:ascii="Times New Roman" w:hAnsi="Times New Roman"/>
          <w:bCs/>
          <w:color w:val="000000"/>
          <w:sz w:val="24"/>
          <w:szCs w:val="24"/>
          <w:lang w:val="uk-UA"/>
        </w:rPr>
        <w:t xml:space="preserve">-     </w:t>
      </w:r>
      <w:r w:rsidRPr="0014223B">
        <w:rPr>
          <w:rFonts w:ascii="Times New Roman" w:hAnsi="Times New Roman"/>
          <w:sz w:val="24"/>
          <w:szCs w:val="24"/>
          <w:lang w:val="uk-UA"/>
        </w:rPr>
        <w:t>упровадження Державного стандарту  базової та повної середньої освіти, шляхом оптимізації інноваційної діяльності;</w:t>
      </w:r>
    </w:p>
    <w:p w:rsidR="002C3C3B" w:rsidRPr="0014223B" w:rsidRDefault="002C3C3B" w:rsidP="002C3C3B">
      <w:pPr>
        <w:pStyle w:val="a7"/>
        <w:numPr>
          <w:ilvl w:val="0"/>
          <w:numId w:val="3"/>
        </w:numPr>
        <w:shd w:val="clear" w:color="auto" w:fill="FFFFFF"/>
        <w:spacing w:after="0"/>
        <w:ind w:left="-142" w:firstLine="142"/>
        <w:jc w:val="both"/>
        <w:outlineLvl w:val="3"/>
        <w:rPr>
          <w:rFonts w:ascii="Times New Roman" w:hAnsi="Times New Roman"/>
          <w:bCs/>
          <w:color w:val="000000"/>
          <w:sz w:val="24"/>
          <w:szCs w:val="24"/>
          <w:lang w:val="uk-UA"/>
        </w:rPr>
      </w:pPr>
      <w:r w:rsidRPr="0014223B">
        <w:rPr>
          <w:rFonts w:ascii="Times New Roman" w:hAnsi="Times New Roman"/>
          <w:sz w:val="24"/>
          <w:szCs w:val="24"/>
          <w:lang w:val="uk-UA"/>
        </w:rPr>
        <w:t xml:space="preserve"> вивчення і аналіз стану викладання предметів;</w:t>
      </w:r>
    </w:p>
    <w:p w:rsidR="002C3C3B" w:rsidRPr="0014223B" w:rsidRDefault="002C3C3B" w:rsidP="002C3C3B">
      <w:pPr>
        <w:pStyle w:val="a7"/>
        <w:numPr>
          <w:ilvl w:val="0"/>
          <w:numId w:val="3"/>
        </w:numPr>
        <w:shd w:val="clear" w:color="auto" w:fill="FFFFFF"/>
        <w:spacing w:after="0"/>
        <w:ind w:left="-142" w:firstLine="142"/>
        <w:jc w:val="both"/>
        <w:outlineLvl w:val="3"/>
        <w:rPr>
          <w:rFonts w:ascii="Times New Roman" w:hAnsi="Times New Roman"/>
          <w:bCs/>
          <w:color w:val="000000"/>
          <w:sz w:val="24"/>
          <w:szCs w:val="24"/>
          <w:lang w:val="uk-UA"/>
        </w:rPr>
      </w:pPr>
      <w:r w:rsidRPr="0014223B">
        <w:rPr>
          <w:rFonts w:ascii="Times New Roman" w:hAnsi="Times New Roman"/>
          <w:sz w:val="24"/>
          <w:szCs w:val="24"/>
          <w:lang w:val="uk-UA"/>
        </w:rPr>
        <w:t>організація тижнів професійної майстерності педагогів;</w:t>
      </w:r>
    </w:p>
    <w:p w:rsidR="002C3C3B" w:rsidRPr="0014223B" w:rsidRDefault="002C3C3B" w:rsidP="002C3C3B">
      <w:pPr>
        <w:pStyle w:val="a7"/>
        <w:shd w:val="clear" w:color="auto" w:fill="FFFFFF"/>
        <w:spacing w:after="0"/>
        <w:ind w:left="0"/>
        <w:jc w:val="both"/>
        <w:outlineLvl w:val="3"/>
        <w:rPr>
          <w:rFonts w:ascii="Times New Roman" w:hAnsi="Times New Roman"/>
          <w:bCs/>
          <w:color w:val="000000"/>
          <w:sz w:val="24"/>
          <w:szCs w:val="24"/>
          <w:lang w:val="uk-UA"/>
        </w:rPr>
      </w:pPr>
      <w:r w:rsidRPr="0014223B">
        <w:rPr>
          <w:rFonts w:ascii="Times New Roman" w:hAnsi="Times New Roman"/>
          <w:bCs/>
          <w:color w:val="000000"/>
          <w:sz w:val="24"/>
          <w:szCs w:val="24"/>
          <w:lang w:val="uk-UA"/>
        </w:rPr>
        <w:lastRenderedPageBreak/>
        <w:t xml:space="preserve">-       </w:t>
      </w:r>
      <w:r w:rsidRPr="0014223B">
        <w:rPr>
          <w:rFonts w:ascii="Times New Roman" w:hAnsi="Times New Roman"/>
          <w:sz w:val="24"/>
          <w:szCs w:val="24"/>
          <w:lang w:val="uk-UA"/>
        </w:rPr>
        <w:t>інформування педагогів про нові методичні рекомендації, статті у  фахових виданнях про зміст і методику  навчально – виховної роботи з предметів;</w:t>
      </w:r>
    </w:p>
    <w:p w:rsidR="002C3C3B" w:rsidRPr="0014223B" w:rsidRDefault="002C3C3B" w:rsidP="002C3C3B">
      <w:pPr>
        <w:pStyle w:val="a7"/>
        <w:ind w:left="0"/>
        <w:jc w:val="both"/>
        <w:rPr>
          <w:rFonts w:ascii="Times New Roman" w:hAnsi="Times New Roman"/>
          <w:sz w:val="24"/>
          <w:szCs w:val="24"/>
          <w:lang w:val="uk-UA"/>
        </w:rPr>
      </w:pPr>
      <w:r w:rsidRPr="0014223B">
        <w:rPr>
          <w:rFonts w:ascii="Times New Roman" w:hAnsi="Times New Roman"/>
          <w:color w:val="000000"/>
          <w:sz w:val="24"/>
          <w:szCs w:val="24"/>
          <w:lang w:val="uk-UA"/>
        </w:rPr>
        <w:t xml:space="preserve">            Робота </w:t>
      </w:r>
      <w:r w:rsidRPr="0014223B">
        <w:rPr>
          <w:rFonts w:ascii="Times New Roman" w:hAnsi="Times New Roman"/>
          <w:sz w:val="24"/>
          <w:szCs w:val="24"/>
          <w:lang w:val="uk-UA"/>
        </w:rPr>
        <w:t xml:space="preserve">методичного об’єднання  спрямована формувати й підтримувати належний рівень підготовки вчителів, забезпечувати зростання кваліфікації педагога. Основною метою роботи методичного об’єднання є колективне опрацювання педагогами актуальних проблем, пов’язаних зі змістом їх  професійної діяльності, створення умов для підвищення фахового і загальнокультурного рівня вчителів, забезпечення своєчасної поінформованості щодо навчальних програм, планів, підручників. питання по реалізації державної політики в галузі освіти. </w:t>
      </w:r>
    </w:p>
    <w:p w:rsidR="002C3C3B" w:rsidRPr="0014223B" w:rsidRDefault="002C3C3B" w:rsidP="002C3C3B">
      <w:pPr>
        <w:pStyle w:val="western"/>
        <w:shd w:val="clear" w:color="auto" w:fill="FFFFFF"/>
        <w:spacing w:before="0" w:beforeAutospacing="0" w:after="0" w:afterAutospacing="0"/>
        <w:jc w:val="both"/>
        <w:rPr>
          <w:color w:val="000000"/>
        </w:rPr>
      </w:pPr>
      <w:r w:rsidRPr="0014223B">
        <w:rPr>
          <w:color w:val="000000"/>
          <w:lang w:val="uk-UA"/>
        </w:rPr>
        <w:t xml:space="preserve">           Діяльність МО була спрямована на реалізацію інструктивно-методичних рекомендацій Міністерства освіти і науки України щодо вивчення предметів математичного циклу, виконання державних програм.</w:t>
      </w:r>
    </w:p>
    <w:p w:rsidR="002C3C3B" w:rsidRPr="0014223B" w:rsidRDefault="002C3C3B" w:rsidP="002C3C3B">
      <w:pPr>
        <w:pStyle w:val="a7"/>
        <w:ind w:left="0"/>
        <w:jc w:val="both"/>
        <w:rPr>
          <w:rFonts w:ascii="Times New Roman" w:hAnsi="Times New Roman"/>
          <w:sz w:val="24"/>
          <w:szCs w:val="24"/>
          <w:lang w:val="uk-UA"/>
        </w:rPr>
      </w:pPr>
      <w:r w:rsidRPr="0014223B">
        <w:rPr>
          <w:rFonts w:ascii="Times New Roman" w:hAnsi="Times New Roman"/>
          <w:sz w:val="24"/>
          <w:szCs w:val="24"/>
          <w:lang w:val="uk-UA"/>
        </w:rPr>
        <w:t xml:space="preserve">      За І семестр 2019-2020 н.р. були проведені  3 засідання </w:t>
      </w:r>
      <w:r w:rsidRPr="0014223B">
        <w:rPr>
          <w:rFonts w:ascii="Times New Roman" w:hAnsi="Times New Roman"/>
          <w:color w:val="000000"/>
          <w:sz w:val="24"/>
          <w:szCs w:val="24"/>
          <w:lang w:val="uk-UA"/>
        </w:rPr>
        <w:t>МО вчителів математики, фізики та інформатики</w:t>
      </w:r>
      <w:r w:rsidRPr="0014223B">
        <w:rPr>
          <w:rFonts w:ascii="Times New Roman" w:hAnsi="Times New Roman"/>
          <w:sz w:val="24"/>
          <w:szCs w:val="24"/>
          <w:lang w:val="uk-UA"/>
        </w:rPr>
        <w:t xml:space="preserve"> за тематикою запланованою і затвердженою на початку навчального року.</w:t>
      </w:r>
    </w:p>
    <w:p w:rsidR="002C3C3B" w:rsidRPr="0014223B" w:rsidRDefault="002C3C3B" w:rsidP="002C3C3B">
      <w:pPr>
        <w:pStyle w:val="a7"/>
        <w:ind w:left="0" w:hanging="142"/>
        <w:jc w:val="both"/>
        <w:rPr>
          <w:rFonts w:ascii="Times New Roman" w:hAnsi="Times New Roman"/>
          <w:sz w:val="24"/>
          <w:szCs w:val="24"/>
          <w:u w:val="single"/>
          <w:lang w:val="uk-UA"/>
        </w:rPr>
      </w:pPr>
      <w:r w:rsidRPr="0014223B">
        <w:rPr>
          <w:rFonts w:ascii="Times New Roman" w:hAnsi="Times New Roman"/>
          <w:sz w:val="24"/>
          <w:szCs w:val="24"/>
          <w:u w:val="single"/>
          <w:lang w:val="uk-UA"/>
        </w:rPr>
        <w:t>Ключове питання:</w:t>
      </w:r>
    </w:p>
    <w:p w:rsidR="002C3C3B" w:rsidRPr="0014223B" w:rsidRDefault="002C3C3B" w:rsidP="002C3C3B">
      <w:pPr>
        <w:pStyle w:val="western"/>
        <w:numPr>
          <w:ilvl w:val="0"/>
          <w:numId w:val="4"/>
        </w:numPr>
        <w:shd w:val="clear" w:color="auto" w:fill="FFFFFF"/>
        <w:spacing w:before="0" w:beforeAutospacing="0" w:after="0" w:afterAutospacing="0"/>
        <w:ind w:left="0"/>
        <w:rPr>
          <w:color w:val="000000"/>
        </w:rPr>
      </w:pPr>
      <w:r w:rsidRPr="0014223B">
        <w:rPr>
          <w:color w:val="000000"/>
          <w:lang w:val="uk-UA"/>
        </w:rPr>
        <w:t>Ознайомлення з документами МОНУ і рекомендаціями щодо вивчення навчальних дисциплін.</w:t>
      </w:r>
    </w:p>
    <w:p w:rsidR="002C3C3B" w:rsidRPr="0014223B" w:rsidRDefault="002C3C3B" w:rsidP="002C3C3B">
      <w:pPr>
        <w:pStyle w:val="western"/>
        <w:numPr>
          <w:ilvl w:val="0"/>
          <w:numId w:val="4"/>
        </w:numPr>
        <w:shd w:val="clear" w:color="auto" w:fill="FFFFFF"/>
        <w:spacing w:before="0" w:beforeAutospacing="0" w:after="0" w:afterAutospacing="0"/>
        <w:ind w:left="0"/>
        <w:rPr>
          <w:color w:val="000000"/>
        </w:rPr>
      </w:pPr>
      <w:r w:rsidRPr="0014223B">
        <w:rPr>
          <w:color w:val="000000"/>
          <w:lang w:val="uk-UA"/>
        </w:rPr>
        <w:t>Розгляд календарно-тематичного планування відповідно до методичних рекомендацій.</w:t>
      </w:r>
    </w:p>
    <w:p w:rsidR="002C3C3B" w:rsidRPr="0014223B" w:rsidRDefault="002C3C3B" w:rsidP="002C3C3B">
      <w:pPr>
        <w:pStyle w:val="western"/>
        <w:numPr>
          <w:ilvl w:val="0"/>
          <w:numId w:val="4"/>
        </w:numPr>
        <w:shd w:val="clear" w:color="auto" w:fill="FFFFFF"/>
        <w:spacing w:before="0" w:beforeAutospacing="0" w:after="0" w:afterAutospacing="0"/>
        <w:ind w:left="0"/>
        <w:rPr>
          <w:color w:val="000000"/>
          <w:lang w:val="uk-UA"/>
        </w:rPr>
      </w:pPr>
      <w:r w:rsidRPr="0014223B">
        <w:rPr>
          <w:color w:val="000000"/>
          <w:lang w:val="uk-UA"/>
        </w:rPr>
        <w:t>Участь в конкурсі: «Творчий вчитель – обдарований учень»;</w:t>
      </w:r>
    </w:p>
    <w:p w:rsidR="002C3C3B" w:rsidRPr="0014223B" w:rsidRDefault="002C3C3B" w:rsidP="002C3C3B">
      <w:pPr>
        <w:pStyle w:val="western"/>
        <w:numPr>
          <w:ilvl w:val="0"/>
          <w:numId w:val="4"/>
        </w:numPr>
        <w:shd w:val="clear" w:color="auto" w:fill="FFFFFF"/>
        <w:spacing w:before="0" w:beforeAutospacing="0" w:after="0" w:afterAutospacing="0"/>
        <w:ind w:left="0"/>
        <w:rPr>
          <w:color w:val="000000"/>
          <w:lang w:val="uk-UA"/>
        </w:rPr>
      </w:pPr>
      <w:r w:rsidRPr="0014223B">
        <w:rPr>
          <w:color w:val="000000"/>
          <w:lang w:val="uk-UA"/>
        </w:rPr>
        <w:t>Організація роботи з обдарованими дітьми (Підготовка до олімпіад і предметних конкурсів, аналіз результатів).</w:t>
      </w:r>
    </w:p>
    <w:p w:rsidR="002C3C3B" w:rsidRPr="0014223B" w:rsidRDefault="002C3C3B" w:rsidP="002C3C3B">
      <w:pPr>
        <w:pStyle w:val="western"/>
        <w:numPr>
          <w:ilvl w:val="0"/>
          <w:numId w:val="4"/>
        </w:numPr>
        <w:shd w:val="clear" w:color="auto" w:fill="FFFFFF"/>
        <w:spacing w:before="0" w:beforeAutospacing="0" w:after="0" w:afterAutospacing="0"/>
        <w:ind w:left="0"/>
        <w:rPr>
          <w:color w:val="000000"/>
        </w:rPr>
      </w:pPr>
      <w:r w:rsidRPr="0014223B">
        <w:rPr>
          <w:lang w:val="uk-UA"/>
        </w:rPr>
        <w:t xml:space="preserve">Підготовка до тижня фізики . </w:t>
      </w:r>
    </w:p>
    <w:p w:rsidR="002C3C3B" w:rsidRPr="0014223B" w:rsidRDefault="002C3C3B" w:rsidP="002C3C3B">
      <w:pPr>
        <w:pStyle w:val="western"/>
        <w:numPr>
          <w:ilvl w:val="0"/>
          <w:numId w:val="4"/>
        </w:numPr>
        <w:shd w:val="clear" w:color="auto" w:fill="FFFFFF"/>
        <w:spacing w:before="0" w:beforeAutospacing="0" w:after="0" w:afterAutospacing="0"/>
        <w:ind w:left="0"/>
        <w:rPr>
          <w:color w:val="000000"/>
        </w:rPr>
      </w:pPr>
      <w:r w:rsidRPr="0014223B">
        <w:rPr>
          <w:lang w:val="uk-UA"/>
        </w:rPr>
        <w:t xml:space="preserve">Участь у математичному конкурсі «Кенгуру». </w:t>
      </w:r>
    </w:p>
    <w:p w:rsidR="002C3C3B" w:rsidRPr="0014223B" w:rsidRDefault="002C3C3B" w:rsidP="002C3C3B">
      <w:pPr>
        <w:pStyle w:val="western"/>
        <w:numPr>
          <w:ilvl w:val="0"/>
          <w:numId w:val="4"/>
        </w:numPr>
        <w:shd w:val="clear" w:color="auto" w:fill="FFFFFF"/>
        <w:spacing w:before="0" w:beforeAutospacing="0" w:after="0" w:afterAutospacing="0"/>
        <w:ind w:left="0"/>
        <w:rPr>
          <w:color w:val="000000"/>
        </w:rPr>
      </w:pPr>
      <w:r w:rsidRPr="0014223B">
        <w:rPr>
          <w:color w:val="000000"/>
          <w:lang w:val="uk-UA"/>
        </w:rPr>
        <w:t>Аналіз рівня знань за І семестр  2019-2020н.р.;</w:t>
      </w:r>
    </w:p>
    <w:p w:rsidR="002C3C3B" w:rsidRPr="0014223B" w:rsidRDefault="002C3C3B" w:rsidP="002C3C3B">
      <w:pPr>
        <w:spacing w:before="100" w:beforeAutospacing="1" w:after="100" w:afterAutospacing="1" w:line="240" w:lineRule="auto"/>
        <w:rPr>
          <w:rFonts w:ascii="Times New Roman" w:hAnsi="Times New Roman"/>
          <w:sz w:val="24"/>
          <w:szCs w:val="24"/>
          <w:lang w:val="uk-UA"/>
        </w:rPr>
      </w:pPr>
      <w:r w:rsidRPr="0014223B">
        <w:rPr>
          <w:rFonts w:ascii="Times New Roman" w:hAnsi="Times New Roman"/>
          <w:sz w:val="24"/>
          <w:szCs w:val="24"/>
          <w:lang w:val="uk-UA"/>
        </w:rPr>
        <w:t>           Шкільним МО приділяється  належна увага при роботі з обдарованими дітьми. Як результат цієї роботи можна розглядати досягнення учнів у районних олімпіадах з предметів та конкурсів. А саме:</w:t>
      </w:r>
    </w:p>
    <w:p w:rsidR="002C3C3B" w:rsidRPr="0014223B" w:rsidRDefault="002C3C3B" w:rsidP="002C3C3B">
      <w:pPr>
        <w:spacing w:before="100" w:beforeAutospacing="1" w:after="100" w:afterAutospacing="1" w:line="240" w:lineRule="auto"/>
        <w:rPr>
          <w:rFonts w:ascii="Times New Roman" w:hAnsi="Times New Roman"/>
          <w:color w:val="76923C" w:themeColor="accent3" w:themeShade="BF"/>
          <w:sz w:val="24"/>
          <w:szCs w:val="24"/>
          <w:lang w:val="uk-UA"/>
        </w:rPr>
      </w:pPr>
      <w:r w:rsidRPr="0014223B">
        <w:rPr>
          <w:rFonts w:ascii="Times New Roman" w:eastAsia="Calibri" w:hAnsi="Times New Roman"/>
          <w:b/>
          <w:color w:val="76923C" w:themeColor="accent3" w:themeShade="BF"/>
          <w:sz w:val="24"/>
          <w:szCs w:val="24"/>
          <w:lang w:val="uk-UA"/>
        </w:rPr>
        <w:t xml:space="preserve"> </w:t>
      </w:r>
      <w:r w:rsidRPr="0014223B">
        <w:rPr>
          <w:rFonts w:ascii="Times New Roman" w:hAnsi="Times New Roman"/>
          <w:b/>
          <w:color w:val="76923C" w:themeColor="accent3" w:themeShade="BF"/>
          <w:sz w:val="24"/>
          <w:szCs w:val="24"/>
          <w:lang w:val="uk-UA"/>
        </w:rPr>
        <w:t>Районна  олімпіада:</w:t>
      </w:r>
      <w:r w:rsidRPr="0014223B">
        <w:rPr>
          <w:rFonts w:ascii="Times New Roman" w:hAnsi="Times New Roman"/>
          <w:color w:val="76923C" w:themeColor="accent3" w:themeShade="BF"/>
          <w:sz w:val="24"/>
          <w:szCs w:val="24"/>
          <w:lang w:val="uk-UA"/>
        </w:rPr>
        <w:t xml:space="preserve">  </w:t>
      </w:r>
    </w:p>
    <w:p w:rsidR="002C3C3B" w:rsidRPr="0014223B" w:rsidRDefault="002C3C3B" w:rsidP="002C3C3B">
      <w:pPr>
        <w:rPr>
          <w:rFonts w:ascii="Times New Roman" w:eastAsia="Calibri" w:hAnsi="Times New Roman"/>
          <w:sz w:val="24"/>
          <w:szCs w:val="24"/>
          <w:lang w:val="uk-UA"/>
        </w:rPr>
      </w:pPr>
      <w:r w:rsidRPr="0014223B">
        <w:rPr>
          <w:rFonts w:ascii="Times New Roman" w:eastAsia="Calibri" w:hAnsi="Times New Roman"/>
          <w:b/>
          <w:color w:val="C00000"/>
          <w:sz w:val="24"/>
          <w:szCs w:val="24"/>
          <w:lang w:val="uk-UA"/>
        </w:rPr>
        <w:t>Фізика:</w:t>
      </w:r>
      <w:r w:rsidRPr="0014223B">
        <w:rPr>
          <w:rFonts w:ascii="Times New Roman" w:eastAsia="Calibri" w:hAnsi="Times New Roman"/>
          <w:b/>
          <w:color w:val="00B050"/>
          <w:sz w:val="24"/>
          <w:szCs w:val="24"/>
          <w:lang w:val="uk-UA"/>
        </w:rPr>
        <w:t xml:space="preserve">            </w:t>
      </w:r>
      <w:r w:rsidRPr="0014223B">
        <w:rPr>
          <w:rFonts w:ascii="Times New Roman" w:eastAsia="Calibri" w:hAnsi="Times New Roman"/>
          <w:sz w:val="24"/>
          <w:szCs w:val="24"/>
          <w:lang w:val="uk-UA"/>
        </w:rPr>
        <w:t xml:space="preserve">   9-Б кл.   Тихонова Валерія -   ІІ м.    Куруч  Т.Г.                                                         </w:t>
      </w:r>
    </w:p>
    <w:p w:rsidR="002C3C3B" w:rsidRPr="0014223B" w:rsidRDefault="002C3C3B" w:rsidP="002C3C3B">
      <w:pPr>
        <w:rPr>
          <w:rFonts w:ascii="Times New Roman" w:eastAsia="Calibri" w:hAnsi="Times New Roman"/>
          <w:sz w:val="24"/>
          <w:szCs w:val="24"/>
          <w:lang w:val="uk-UA"/>
        </w:rPr>
      </w:pPr>
      <w:r w:rsidRPr="0014223B">
        <w:rPr>
          <w:rFonts w:ascii="Times New Roman" w:eastAsia="Calibri" w:hAnsi="Times New Roman"/>
          <w:b/>
          <w:color w:val="C00000"/>
          <w:sz w:val="24"/>
          <w:szCs w:val="24"/>
          <w:lang w:val="uk-UA"/>
        </w:rPr>
        <w:t>Інформаційні технології:</w:t>
      </w:r>
      <w:r w:rsidRPr="0014223B">
        <w:rPr>
          <w:rFonts w:ascii="Times New Roman" w:eastAsia="Calibri" w:hAnsi="Times New Roman"/>
          <w:sz w:val="24"/>
          <w:szCs w:val="24"/>
          <w:lang w:val="uk-UA"/>
        </w:rPr>
        <w:t xml:space="preserve">  </w:t>
      </w:r>
    </w:p>
    <w:p w:rsidR="002C3C3B" w:rsidRPr="0014223B" w:rsidRDefault="002C3C3B" w:rsidP="002C3C3B">
      <w:pPr>
        <w:rPr>
          <w:rFonts w:ascii="Times New Roman" w:eastAsia="Calibri" w:hAnsi="Times New Roman"/>
          <w:sz w:val="24"/>
          <w:szCs w:val="24"/>
          <w:lang w:val="uk-UA"/>
        </w:rPr>
      </w:pPr>
      <w:r w:rsidRPr="0014223B">
        <w:rPr>
          <w:rFonts w:ascii="Times New Roman" w:eastAsia="Calibri" w:hAnsi="Times New Roman"/>
          <w:sz w:val="24"/>
          <w:szCs w:val="24"/>
          <w:lang w:val="uk-UA"/>
        </w:rPr>
        <w:t xml:space="preserve">                              10-Б кл.    Кучержинська Юлія  -  І м    Фучеджи Т. О.</w:t>
      </w:r>
    </w:p>
    <w:p w:rsidR="002C3C3B" w:rsidRPr="0014223B" w:rsidRDefault="002C3C3B" w:rsidP="002C3C3B">
      <w:pPr>
        <w:rPr>
          <w:rFonts w:ascii="Times New Roman" w:eastAsia="Calibri" w:hAnsi="Times New Roman"/>
          <w:sz w:val="24"/>
          <w:szCs w:val="24"/>
          <w:lang w:val="uk-UA"/>
        </w:rPr>
      </w:pPr>
      <w:r w:rsidRPr="0014223B">
        <w:rPr>
          <w:rFonts w:ascii="Times New Roman" w:eastAsia="Calibri" w:hAnsi="Times New Roman"/>
          <w:sz w:val="24"/>
          <w:szCs w:val="24"/>
          <w:lang w:val="uk-UA"/>
        </w:rPr>
        <w:t xml:space="preserve">                              11 кл. Марунчак Софія  –  ІІІ м. Фучеджи Т.О.</w:t>
      </w:r>
    </w:p>
    <w:p w:rsidR="002C3C3B" w:rsidRPr="0014223B" w:rsidRDefault="002C3C3B" w:rsidP="002C3C3B">
      <w:pPr>
        <w:rPr>
          <w:rFonts w:ascii="Times New Roman" w:eastAsia="Calibri" w:hAnsi="Times New Roman"/>
          <w:b/>
          <w:color w:val="C00000"/>
          <w:sz w:val="24"/>
          <w:szCs w:val="24"/>
          <w:lang w:val="uk-UA"/>
        </w:rPr>
      </w:pPr>
      <w:r w:rsidRPr="0014223B">
        <w:rPr>
          <w:rFonts w:ascii="Times New Roman" w:eastAsia="Calibri" w:hAnsi="Times New Roman"/>
          <w:sz w:val="24"/>
          <w:szCs w:val="24"/>
          <w:lang w:val="uk-UA"/>
        </w:rPr>
        <w:t xml:space="preserve">                              11 кл. Дамаскіна Ірина -  ІІІ м. Малєнкова М.М.</w:t>
      </w:r>
    </w:p>
    <w:p w:rsidR="002C3C3B" w:rsidRPr="0014223B" w:rsidRDefault="002C3C3B" w:rsidP="002C3C3B">
      <w:pPr>
        <w:rPr>
          <w:rFonts w:ascii="Times New Roman" w:eastAsia="Calibri" w:hAnsi="Times New Roman"/>
          <w:sz w:val="24"/>
          <w:szCs w:val="24"/>
          <w:lang w:val="uk-UA"/>
        </w:rPr>
      </w:pPr>
      <w:r w:rsidRPr="0014223B">
        <w:rPr>
          <w:rFonts w:ascii="Times New Roman" w:eastAsia="Calibri" w:hAnsi="Times New Roman"/>
          <w:sz w:val="24"/>
          <w:szCs w:val="24"/>
          <w:lang w:val="uk-UA"/>
        </w:rPr>
        <w:t xml:space="preserve"> </w:t>
      </w:r>
      <w:r w:rsidRPr="0014223B">
        <w:rPr>
          <w:rFonts w:ascii="Times New Roman" w:eastAsia="Calibri" w:hAnsi="Times New Roman"/>
          <w:b/>
          <w:color w:val="C00000"/>
          <w:sz w:val="24"/>
          <w:szCs w:val="24"/>
          <w:lang w:val="uk-UA"/>
        </w:rPr>
        <w:t>Математика:</w:t>
      </w:r>
      <w:r w:rsidRPr="0014223B">
        <w:rPr>
          <w:rFonts w:ascii="Times New Roman" w:eastAsia="Calibri" w:hAnsi="Times New Roman"/>
          <w:sz w:val="24"/>
          <w:szCs w:val="24"/>
          <w:lang w:val="uk-UA"/>
        </w:rPr>
        <w:t xml:space="preserve"> 7-Б кл.  Тейбаш Микола  -  І м.    Тейбаш А.В.   </w:t>
      </w:r>
    </w:p>
    <w:p w:rsidR="002C3C3B" w:rsidRPr="0014223B" w:rsidRDefault="002C3C3B" w:rsidP="002C3C3B">
      <w:pPr>
        <w:rPr>
          <w:rFonts w:ascii="Times New Roman" w:eastAsia="Calibri" w:hAnsi="Times New Roman"/>
          <w:sz w:val="24"/>
          <w:szCs w:val="24"/>
          <w:lang w:val="uk-UA"/>
        </w:rPr>
      </w:pPr>
      <w:r w:rsidRPr="0014223B">
        <w:rPr>
          <w:rFonts w:ascii="Times New Roman" w:eastAsia="Calibri" w:hAnsi="Times New Roman"/>
          <w:sz w:val="24"/>
          <w:szCs w:val="24"/>
          <w:lang w:val="uk-UA"/>
        </w:rPr>
        <w:t xml:space="preserve">                             7-А кл.  Плєтос Єльвіра – ІІІ м. Бошко О.     </w:t>
      </w:r>
    </w:p>
    <w:p w:rsidR="002C3C3B" w:rsidRPr="0014223B" w:rsidRDefault="002C3C3B" w:rsidP="002C3C3B">
      <w:pPr>
        <w:rPr>
          <w:rFonts w:ascii="Times New Roman" w:eastAsia="Calibri" w:hAnsi="Times New Roman"/>
          <w:sz w:val="24"/>
          <w:szCs w:val="24"/>
          <w:lang w:val="uk-UA"/>
        </w:rPr>
      </w:pPr>
      <w:r w:rsidRPr="0014223B">
        <w:rPr>
          <w:rFonts w:ascii="Times New Roman" w:eastAsia="Calibri" w:hAnsi="Times New Roman"/>
          <w:sz w:val="24"/>
          <w:szCs w:val="24"/>
          <w:lang w:val="uk-UA"/>
        </w:rPr>
        <w:t xml:space="preserve">   </w:t>
      </w:r>
      <w:r w:rsidRPr="0014223B">
        <w:rPr>
          <w:rFonts w:ascii="Times New Roman" w:eastAsia="Calibri" w:hAnsi="Times New Roman"/>
          <w:b/>
          <w:color w:val="C00000"/>
          <w:sz w:val="24"/>
          <w:szCs w:val="24"/>
          <w:lang w:val="uk-UA"/>
        </w:rPr>
        <w:t>Конкурс «Молодь досліджує світ»</w:t>
      </w:r>
    </w:p>
    <w:p w:rsidR="002C3C3B" w:rsidRPr="0014223B" w:rsidRDefault="002C3C3B" w:rsidP="002C3C3B">
      <w:pPr>
        <w:rPr>
          <w:rFonts w:ascii="Times New Roman" w:eastAsia="Calibri" w:hAnsi="Times New Roman"/>
          <w:sz w:val="24"/>
          <w:szCs w:val="24"/>
          <w:lang w:val="uk-UA"/>
        </w:rPr>
      </w:pPr>
      <w:r w:rsidRPr="0014223B">
        <w:rPr>
          <w:rFonts w:ascii="Times New Roman" w:eastAsia="Calibri" w:hAnsi="Times New Roman"/>
          <w:b/>
          <w:color w:val="00B050"/>
          <w:sz w:val="24"/>
          <w:szCs w:val="24"/>
          <w:lang w:val="uk-UA"/>
        </w:rPr>
        <w:t xml:space="preserve"> Районний етап:</w:t>
      </w:r>
      <w:r w:rsidRPr="0014223B">
        <w:rPr>
          <w:rFonts w:ascii="Times New Roman" w:eastAsia="Calibri" w:hAnsi="Times New Roman"/>
          <w:color w:val="00B050"/>
          <w:sz w:val="24"/>
          <w:szCs w:val="24"/>
          <w:lang w:val="uk-UA"/>
        </w:rPr>
        <w:t xml:space="preserve">   </w:t>
      </w:r>
      <w:r w:rsidRPr="0014223B">
        <w:rPr>
          <w:rFonts w:ascii="Times New Roman" w:eastAsia="Calibri" w:hAnsi="Times New Roman"/>
          <w:sz w:val="24"/>
          <w:szCs w:val="24"/>
          <w:lang w:val="uk-UA"/>
        </w:rPr>
        <w:t xml:space="preserve">8-В  Сергієнко Маргарита  – ІІ м.   – Кострова Т.П.                                                                        </w:t>
      </w:r>
      <w:r w:rsidRPr="0014223B">
        <w:rPr>
          <w:rFonts w:ascii="Times New Roman" w:eastAsia="Calibri" w:hAnsi="Times New Roman"/>
          <w:b/>
          <w:color w:val="7030A0"/>
          <w:sz w:val="24"/>
          <w:szCs w:val="24"/>
          <w:lang w:val="uk-UA"/>
        </w:rPr>
        <w:t xml:space="preserve">     Обласний етап:  8-В </w:t>
      </w:r>
      <w:r w:rsidRPr="0014223B">
        <w:rPr>
          <w:rFonts w:ascii="Times New Roman" w:eastAsia="Calibri" w:hAnsi="Times New Roman"/>
          <w:sz w:val="24"/>
          <w:szCs w:val="24"/>
          <w:lang w:val="uk-UA"/>
        </w:rPr>
        <w:t xml:space="preserve">  Сергієнко Маргарита (стала переможцем у номінації «Юна надія» рекомендовано до реєстрації у Всеукраїнському конкурсі) – Кострова Т П.</w:t>
      </w:r>
    </w:p>
    <w:p w:rsidR="002C3C3B" w:rsidRPr="0014223B" w:rsidRDefault="002C3C3B" w:rsidP="002C3C3B">
      <w:pPr>
        <w:ind w:left="-284" w:hanging="142"/>
        <w:rPr>
          <w:rFonts w:ascii="Times New Roman" w:eastAsia="Calibri" w:hAnsi="Times New Roman"/>
          <w:sz w:val="24"/>
          <w:szCs w:val="24"/>
          <w:lang w:val="uk-UA"/>
        </w:rPr>
      </w:pPr>
      <w:r w:rsidRPr="0014223B">
        <w:rPr>
          <w:rFonts w:ascii="Times New Roman" w:eastAsia="Calibri" w:hAnsi="Times New Roman"/>
          <w:b/>
          <w:color w:val="C00000"/>
          <w:sz w:val="24"/>
          <w:szCs w:val="24"/>
          <w:lang w:val="uk-UA"/>
        </w:rPr>
        <w:t>МАН</w:t>
      </w:r>
      <w:r w:rsidRPr="0014223B">
        <w:rPr>
          <w:rFonts w:ascii="Times New Roman" w:eastAsia="Calibri" w:hAnsi="Times New Roman"/>
          <w:b/>
          <w:color w:val="00B050"/>
          <w:sz w:val="24"/>
          <w:szCs w:val="24"/>
          <w:lang w:val="uk-UA"/>
        </w:rPr>
        <w:t xml:space="preserve">   Районний  етап</w:t>
      </w:r>
      <w:r w:rsidRPr="0014223B">
        <w:rPr>
          <w:rFonts w:ascii="Times New Roman" w:eastAsia="Calibri" w:hAnsi="Times New Roman"/>
          <w:b/>
          <w:sz w:val="24"/>
          <w:szCs w:val="24"/>
          <w:lang w:val="uk-UA"/>
        </w:rPr>
        <w:t>:</w:t>
      </w:r>
      <w:r w:rsidRPr="0014223B">
        <w:rPr>
          <w:rFonts w:ascii="Times New Roman" w:eastAsia="Calibri" w:hAnsi="Times New Roman"/>
          <w:sz w:val="24"/>
          <w:szCs w:val="24"/>
          <w:lang w:val="uk-UA"/>
        </w:rPr>
        <w:t xml:space="preserve"> 9-В кл. Боровицький Микола - ІІІ м. Куруч Т.Г.</w:t>
      </w:r>
    </w:p>
    <w:p w:rsidR="002C3C3B" w:rsidRPr="0014223B" w:rsidRDefault="002C3C3B" w:rsidP="002C3C3B">
      <w:pPr>
        <w:ind w:left="-284" w:hanging="142"/>
        <w:rPr>
          <w:rFonts w:ascii="Times New Roman" w:eastAsia="Calibri" w:hAnsi="Times New Roman"/>
          <w:sz w:val="24"/>
          <w:szCs w:val="24"/>
          <w:lang w:val="uk-UA"/>
        </w:rPr>
      </w:pPr>
      <w:r w:rsidRPr="0014223B">
        <w:rPr>
          <w:rFonts w:ascii="Times New Roman" w:hAnsi="Times New Roman"/>
          <w:sz w:val="24"/>
          <w:szCs w:val="24"/>
          <w:lang w:val="uk-UA"/>
        </w:rPr>
        <w:lastRenderedPageBreak/>
        <w:t xml:space="preserve">     Значне місце в роботі методичного об’єднання вчителів математичного циклу займає позакласна робота.</w:t>
      </w:r>
    </w:p>
    <w:p w:rsidR="002C3C3B" w:rsidRPr="0014223B" w:rsidRDefault="002C3C3B" w:rsidP="002C3C3B">
      <w:pPr>
        <w:pStyle w:val="a7"/>
        <w:spacing w:after="0" w:line="20" w:lineRule="atLeast"/>
        <w:ind w:left="0"/>
        <w:jc w:val="both"/>
        <w:rPr>
          <w:rFonts w:ascii="Times New Roman" w:hAnsi="Times New Roman"/>
          <w:sz w:val="24"/>
          <w:szCs w:val="24"/>
          <w:lang w:val="uk-UA"/>
        </w:rPr>
      </w:pPr>
      <w:r w:rsidRPr="0014223B">
        <w:rPr>
          <w:rFonts w:ascii="Times New Roman" w:hAnsi="Times New Roman"/>
          <w:sz w:val="24"/>
          <w:szCs w:val="24"/>
          <w:lang w:val="uk-UA"/>
        </w:rPr>
        <w:t xml:space="preserve">  6 грудня було проведено перший етап математичного конкурсу «Кенгуру»,  в якому прийняло участь  24 учнів 5-6 класів.</w:t>
      </w:r>
    </w:p>
    <w:p w:rsidR="002C3C3B" w:rsidRPr="0014223B" w:rsidRDefault="002C3C3B" w:rsidP="002C3C3B">
      <w:pPr>
        <w:pStyle w:val="a7"/>
        <w:spacing w:after="0" w:line="20" w:lineRule="atLeast"/>
        <w:ind w:left="0"/>
        <w:jc w:val="both"/>
        <w:rPr>
          <w:rFonts w:ascii="Times New Roman" w:hAnsi="Times New Roman"/>
          <w:sz w:val="24"/>
          <w:szCs w:val="24"/>
          <w:lang w:val="uk-UA"/>
        </w:rPr>
      </w:pPr>
    </w:p>
    <w:p w:rsidR="002C3C3B" w:rsidRPr="0014223B" w:rsidRDefault="002C3C3B" w:rsidP="002C3C3B">
      <w:pPr>
        <w:pStyle w:val="a7"/>
        <w:spacing w:after="0" w:line="20" w:lineRule="atLeast"/>
        <w:ind w:left="0"/>
        <w:jc w:val="both"/>
        <w:rPr>
          <w:rFonts w:ascii="Times New Roman" w:hAnsi="Times New Roman"/>
          <w:sz w:val="24"/>
          <w:szCs w:val="24"/>
          <w:lang w:val="uk-UA"/>
        </w:rPr>
      </w:pPr>
    </w:p>
    <w:p w:rsidR="002C3C3B" w:rsidRPr="0014223B" w:rsidRDefault="002C3C3B" w:rsidP="002C3C3B">
      <w:pPr>
        <w:pStyle w:val="a7"/>
        <w:spacing w:after="0" w:line="20" w:lineRule="atLeast"/>
        <w:ind w:left="0"/>
        <w:jc w:val="both"/>
        <w:rPr>
          <w:rFonts w:ascii="Times New Roman" w:hAnsi="Times New Roman"/>
          <w:sz w:val="24"/>
          <w:szCs w:val="24"/>
          <w:lang w:val="uk-UA"/>
        </w:rPr>
      </w:pPr>
    </w:p>
    <w:p w:rsidR="002C3C3B" w:rsidRPr="0014223B" w:rsidRDefault="002C3C3B" w:rsidP="002C3C3B">
      <w:pPr>
        <w:pStyle w:val="a7"/>
        <w:spacing w:after="0" w:line="20" w:lineRule="atLeast"/>
        <w:ind w:left="0"/>
        <w:jc w:val="both"/>
        <w:rPr>
          <w:rFonts w:ascii="Times New Roman" w:hAnsi="Times New Roman"/>
          <w:sz w:val="24"/>
          <w:szCs w:val="24"/>
          <w:lang w:val="uk-UA"/>
        </w:rPr>
      </w:pPr>
    </w:p>
    <w:p w:rsidR="002C3C3B" w:rsidRPr="0014223B" w:rsidRDefault="002C3C3B" w:rsidP="002C3C3B">
      <w:pPr>
        <w:pStyle w:val="a7"/>
        <w:spacing w:after="0" w:line="20" w:lineRule="atLeast"/>
        <w:ind w:left="0"/>
        <w:jc w:val="both"/>
        <w:rPr>
          <w:rFonts w:ascii="Times New Roman" w:hAnsi="Times New Roman"/>
          <w:sz w:val="24"/>
          <w:szCs w:val="24"/>
          <w:lang w:val="uk-UA"/>
        </w:rPr>
      </w:pPr>
    </w:p>
    <w:p w:rsidR="002C3C3B" w:rsidRPr="0014223B" w:rsidRDefault="002C3C3B" w:rsidP="002C3C3B">
      <w:pPr>
        <w:pStyle w:val="a7"/>
        <w:spacing w:after="0" w:line="20" w:lineRule="atLeast"/>
        <w:ind w:left="0"/>
        <w:jc w:val="both"/>
        <w:rPr>
          <w:rFonts w:ascii="Times New Roman" w:hAnsi="Times New Roman"/>
          <w:sz w:val="24"/>
          <w:szCs w:val="24"/>
          <w:lang w:val="uk-UA"/>
        </w:rPr>
      </w:pPr>
    </w:p>
    <w:p w:rsidR="002C3C3B" w:rsidRPr="0014223B" w:rsidRDefault="002C3C3B" w:rsidP="002C3C3B">
      <w:pPr>
        <w:pStyle w:val="a7"/>
        <w:spacing w:after="0" w:line="20" w:lineRule="atLeast"/>
        <w:ind w:left="0"/>
        <w:jc w:val="both"/>
        <w:rPr>
          <w:rFonts w:ascii="Times New Roman" w:hAnsi="Times New Roman"/>
          <w:sz w:val="24"/>
          <w:szCs w:val="24"/>
          <w:lang w:val="uk-UA"/>
        </w:rPr>
      </w:pPr>
    </w:p>
    <w:p w:rsidR="002C3C3B" w:rsidRPr="0014223B" w:rsidRDefault="002C3C3B" w:rsidP="002C3C3B">
      <w:pPr>
        <w:pStyle w:val="a7"/>
        <w:spacing w:after="0" w:line="20" w:lineRule="atLeast"/>
        <w:ind w:left="0"/>
        <w:jc w:val="both"/>
        <w:rPr>
          <w:rFonts w:ascii="Times New Roman" w:hAnsi="Times New Roman"/>
          <w:sz w:val="24"/>
          <w:szCs w:val="24"/>
          <w:lang w:val="uk-UA"/>
        </w:rPr>
      </w:pPr>
    </w:p>
    <w:p w:rsidR="002C3C3B" w:rsidRPr="0014223B" w:rsidRDefault="002C3C3B" w:rsidP="002C3C3B">
      <w:pPr>
        <w:pStyle w:val="a7"/>
        <w:spacing w:after="0" w:line="20" w:lineRule="atLeast"/>
        <w:ind w:left="0"/>
        <w:jc w:val="both"/>
        <w:rPr>
          <w:rFonts w:ascii="Times New Roman" w:hAnsi="Times New Roman"/>
          <w:sz w:val="24"/>
          <w:szCs w:val="24"/>
          <w:lang w:val="uk-UA"/>
        </w:rPr>
      </w:pPr>
    </w:p>
    <w:p w:rsidR="002C3C3B" w:rsidRPr="0014223B" w:rsidRDefault="002C3C3B" w:rsidP="002C3C3B">
      <w:pPr>
        <w:pStyle w:val="western"/>
        <w:numPr>
          <w:ilvl w:val="0"/>
          <w:numId w:val="4"/>
        </w:numPr>
        <w:shd w:val="clear" w:color="auto" w:fill="FFFFFF"/>
        <w:spacing w:before="0" w:beforeAutospacing="0" w:after="0" w:afterAutospacing="0"/>
        <w:ind w:left="0"/>
        <w:jc w:val="center"/>
        <w:rPr>
          <w:b/>
          <w:color w:val="000000"/>
          <w:lang w:val="uk-UA"/>
        </w:rPr>
      </w:pPr>
      <w:r w:rsidRPr="0014223B">
        <w:rPr>
          <w:b/>
          <w:color w:val="000000"/>
          <w:lang w:val="uk-UA"/>
        </w:rPr>
        <w:t xml:space="preserve">Підсумки навчальної роботи за І семестр  </w:t>
      </w:r>
    </w:p>
    <w:p w:rsidR="002C3C3B" w:rsidRPr="0014223B" w:rsidRDefault="002C3C3B" w:rsidP="002C3C3B">
      <w:pPr>
        <w:pStyle w:val="western"/>
        <w:shd w:val="clear" w:color="auto" w:fill="FFFFFF"/>
        <w:spacing w:before="0" w:beforeAutospacing="0" w:after="0" w:afterAutospacing="0"/>
        <w:rPr>
          <w:b/>
          <w:color w:val="000000"/>
          <w:lang w:val="uk-UA"/>
        </w:rPr>
      </w:pPr>
      <w:r w:rsidRPr="0014223B">
        <w:rPr>
          <w:b/>
          <w:color w:val="000000"/>
          <w:lang w:val="uk-UA"/>
        </w:rPr>
        <w:t xml:space="preserve">                                 2019-2020 навчального року.</w:t>
      </w:r>
    </w:p>
    <w:p w:rsidR="002C3C3B" w:rsidRPr="0014223B" w:rsidRDefault="002C3C3B" w:rsidP="002C3C3B">
      <w:pPr>
        <w:pStyle w:val="western"/>
        <w:shd w:val="clear" w:color="auto" w:fill="FFFFFF"/>
        <w:spacing w:before="0" w:beforeAutospacing="0" w:after="0" w:afterAutospacing="0"/>
        <w:rPr>
          <w:b/>
          <w:color w:val="000000"/>
          <w:lang w:val="uk-UA"/>
        </w:rPr>
      </w:pPr>
    </w:p>
    <w:tbl>
      <w:tblPr>
        <w:tblpPr w:leftFromText="180" w:rightFromText="180" w:vertAnchor="text" w:tblpX="-845"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4"/>
        <w:gridCol w:w="75"/>
        <w:gridCol w:w="652"/>
        <w:gridCol w:w="752"/>
        <w:gridCol w:w="879"/>
        <w:gridCol w:w="709"/>
        <w:gridCol w:w="992"/>
        <w:gridCol w:w="836"/>
        <w:gridCol w:w="992"/>
        <w:gridCol w:w="851"/>
        <w:gridCol w:w="708"/>
        <w:gridCol w:w="709"/>
        <w:gridCol w:w="992"/>
      </w:tblGrid>
      <w:tr w:rsidR="002C3C3B" w:rsidRPr="0014223B" w:rsidTr="00DA6C1C">
        <w:trPr>
          <w:trHeight w:val="300"/>
        </w:trPr>
        <w:tc>
          <w:tcPr>
            <w:tcW w:w="10881" w:type="dxa"/>
            <w:gridSpan w:val="13"/>
            <w:noWrap/>
          </w:tcPr>
          <w:p w:rsidR="002C3C3B" w:rsidRPr="0014223B" w:rsidRDefault="002C3C3B" w:rsidP="00DA6C1C">
            <w:pPr>
              <w:tabs>
                <w:tab w:val="left" w:pos="6615"/>
                <w:tab w:val="left" w:pos="7830"/>
              </w:tabs>
              <w:ind w:left="-142" w:firstLine="142"/>
              <w:jc w:val="center"/>
              <w:rPr>
                <w:rFonts w:ascii="Times New Roman" w:hAnsi="Times New Roman"/>
                <w:b/>
                <w:color w:val="000000"/>
                <w:sz w:val="24"/>
                <w:szCs w:val="24"/>
                <w:lang w:val="uk-UA"/>
              </w:rPr>
            </w:pPr>
            <w:r w:rsidRPr="0014223B">
              <w:rPr>
                <w:rFonts w:ascii="Times New Roman" w:hAnsi="Times New Roman"/>
                <w:b/>
                <w:color w:val="000000"/>
                <w:sz w:val="24"/>
                <w:szCs w:val="24"/>
                <w:lang w:val="uk-UA"/>
              </w:rPr>
              <w:t xml:space="preserve">Аналіз навчальних досягнень з математики за І семестр  </w:t>
            </w:r>
          </w:p>
          <w:p w:rsidR="002C3C3B" w:rsidRPr="0014223B" w:rsidRDefault="002C3C3B" w:rsidP="00DA6C1C">
            <w:pPr>
              <w:tabs>
                <w:tab w:val="left" w:pos="6615"/>
                <w:tab w:val="left" w:pos="7830"/>
              </w:tabs>
              <w:ind w:left="-142" w:firstLine="142"/>
              <w:jc w:val="center"/>
              <w:rPr>
                <w:rFonts w:ascii="Times New Roman" w:hAnsi="Times New Roman"/>
                <w:b/>
                <w:sz w:val="24"/>
                <w:szCs w:val="24"/>
                <w:lang w:val="uk-UA"/>
              </w:rPr>
            </w:pPr>
            <w:r w:rsidRPr="0014223B">
              <w:rPr>
                <w:rFonts w:ascii="Times New Roman" w:hAnsi="Times New Roman"/>
                <w:b/>
                <w:color w:val="000000"/>
                <w:sz w:val="24"/>
                <w:szCs w:val="24"/>
                <w:lang w:val="uk-UA"/>
              </w:rPr>
              <w:t>2019-2020 н.р.</w:t>
            </w:r>
          </w:p>
        </w:tc>
      </w:tr>
      <w:tr w:rsidR="002C3C3B" w:rsidRPr="0014223B" w:rsidTr="00DA6C1C">
        <w:trPr>
          <w:cantSplit/>
          <w:trHeight w:val="335"/>
        </w:trPr>
        <w:tc>
          <w:tcPr>
            <w:tcW w:w="1809" w:type="dxa"/>
            <w:gridSpan w:val="2"/>
            <w:vMerge w:val="restart"/>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Предмет</w:t>
            </w:r>
          </w:p>
        </w:tc>
        <w:tc>
          <w:tcPr>
            <w:tcW w:w="652" w:type="dxa"/>
            <w:vMerge w:val="restart"/>
            <w:textDirection w:val="btLr"/>
          </w:tcPr>
          <w:p w:rsidR="002C3C3B" w:rsidRPr="0014223B" w:rsidRDefault="002C3C3B" w:rsidP="00DA6C1C">
            <w:pPr>
              <w:ind w:left="-29" w:right="113" w:firstLine="142"/>
              <w:jc w:val="center"/>
              <w:rPr>
                <w:rFonts w:ascii="Times New Roman" w:hAnsi="Times New Roman"/>
                <w:sz w:val="24"/>
                <w:szCs w:val="24"/>
              </w:rPr>
            </w:pPr>
            <w:r w:rsidRPr="0014223B">
              <w:rPr>
                <w:rFonts w:ascii="Times New Roman" w:hAnsi="Times New Roman"/>
                <w:sz w:val="24"/>
                <w:szCs w:val="24"/>
              </w:rPr>
              <w:t>Клас</w:t>
            </w:r>
          </w:p>
        </w:tc>
        <w:tc>
          <w:tcPr>
            <w:tcW w:w="752" w:type="dxa"/>
            <w:vMerge w:val="restart"/>
            <w:noWrap/>
            <w:textDirection w:val="btLr"/>
          </w:tcPr>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rPr>
              <w:t>К</w:t>
            </w:r>
            <w:r w:rsidRPr="0014223B">
              <w:rPr>
                <w:rFonts w:ascii="Times New Roman" w:hAnsi="Times New Roman"/>
                <w:sz w:val="24"/>
                <w:szCs w:val="24"/>
                <w:lang w:val="uk-UA"/>
              </w:rPr>
              <w:t>і</w:t>
            </w:r>
            <w:r w:rsidRPr="0014223B">
              <w:rPr>
                <w:rFonts w:ascii="Times New Roman" w:hAnsi="Times New Roman"/>
                <w:sz w:val="24"/>
                <w:szCs w:val="24"/>
              </w:rPr>
              <w:t>льк</w:t>
            </w:r>
            <w:r w:rsidRPr="0014223B">
              <w:rPr>
                <w:rFonts w:ascii="Times New Roman" w:hAnsi="Times New Roman"/>
                <w:sz w:val="24"/>
                <w:szCs w:val="24"/>
                <w:lang w:val="uk-UA"/>
              </w:rPr>
              <w:t>і</w:t>
            </w:r>
            <w:r w:rsidRPr="0014223B">
              <w:rPr>
                <w:rFonts w:ascii="Times New Roman" w:hAnsi="Times New Roman"/>
                <w:sz w:val="24"/>
                <w:szCs w:val="24"/>
              </w:rPr>
              <w:t>сть</w:t>
            </w:r>
          </w:p>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учнів</w:t>
            </w:r>
          </w:p>
        </w:tc>
        <w:tc>
          <w:tcPr>
            <w:tcW w:w="6676" w:type="dxa"/>
            <w:gridSpan w:val="8"/>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Рівень навчальних досягнень</w:t>
            </w:r>
          </w:p>
        </w:tc>
        <w:tc>
          <w:tcPr>
            <w:tcW w:w="992" w:type="dxa"/>
            <w:vMerge w:val="restart"/>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right="41" w:firstLine="142"/>
              <w:jc w:val="center"/>
              <w:rPr>
                <w:rFonts w:ascii="Times New Roman" w:hAnsi="Times New Roman"/>
                <w:sz w:val="24"/>
                <w:szCs w:val="24"/>
                <w:lang w:val="uk-UA"/>
              </w:rPr>
            </w:pPr>
            <w:r w:rsidRPr="0014223B">
              <w:rPr>
                <w:rFonts w:ascii="Times New Roman" w:hAnsi="Times New Roman"/>
                <w:sz w:val="24"/>
                <w:szCs w:val="24"/>
              </w:rPr>
              <w:t>Якість</w:t>
            </w: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знань</w:t>
            </w:r>
          </w:p>
          <w:p w:rsidR="002C3C3B" w:rsidRPr="0014223B" w:rsidRDefault="002C3C3B" w:rsidP="00DA6C1C">
            <w:pPr>
              <w:ind w:left="-142" w:firstLine="142"/>
              <w:jc w:val="center"/>
              <w:rPr>
                <w:rFonts w:ascii="Times New Roman" w:hAnsi="Times New Roman"/>
                <w:sz w:val="24"/>
                <w:szCs w:val="24"/>
              </w:rPr>
            </w:pPr>
            <w:r w:rsidRPr="0014223B">
              <w:rPr>
                <w:rFonts w:ascii="Times New Roman" w:hAnsi="Times New Roman"/>
                <w:sz w:val="24"/>
                <w:szCs w:val="24"/>
              </w:rPr>
              <w:t>%</w:t>
            </w:r>
          </w:p>
        </w:tc>
      </w:tr>
      <w:tr w:rsidR="002C3C3B" w:rsidRPr="0014223B" w:rsidTr="00DA6C1C">
        <w:trPr>
          <w:cantSplit/>
          <w:trHeight w:val="1284"/>
        </w:trPr>
        <w:tc>
          <w:tcPr>
            <w:tcW w:w="1809" w:type="dxa"/>
            <w:gridSpan w:val="2"/>
            <w:vMerge/>
            <w:noWrap/>
            <w:textDirection w:val="btLr"/>
          </w:tcPr>
          <w:p w:rsidR="002C3C3B" w:rsidRPr="0014223B" w:rsidRDefault="002C3C3B" w:rsidP="00DA6C1C">
            <w:pPr>
              <w:ind w:left="-29" w:right="113" w:firstLine="142"/>
              <w:jc w:val="center"/>
              <w:rPr>
                <w:rFonts w:ascii="Times New Roman" w:hAnsi="Times New Roman"/>
                <w:sz w:val="24"/>
                <w:szCs w:val="24"/>
              </w:rPr>
            </w:pPr>
          </w:p>
        </w:tc>
        <w:tc>
          <w:tcPr>
            <w:tcW w:w="652" w:type="dxa"/>
            <w:vMerge/>
            <w:textDirection w:val="btLr"/>
          </w:tcPr>
          <w:p w:rsidR="002C3C3B" w:rsidRPr="0014223B" w:rsidRDefault="002C3C3B" w:rsidP="00DA6C1C">
            <w:pPr>
              <w:ind w:left="-29" w:right="113" w:firstLine="142"/>
              <w:jc w:val="center"/>
              <w:rPr>
                <w:rFonts w:ascii="Times New Roman" w:hAnsi="Times New Roman"/>
                <w:sz w:val="24"/>
                <w:szCs w:val="24"/>
              </w:rPr>
            </w:pPr>
          </w:p>
        </w:tc>
        <w:tc>
          <w:tcPr>
            <w:tcW w:w="752" w:type="dxa"/>
            <w:vMerge/>
            <w:noWrap/>
            <w:textDirection w:val="btLr"/>
          </w:tcPr>
          <w:p w:rsidR="002C3C3B" w:rsidRPr="0014223B" w:rsidRDefault="002C3C3B" w:rsidP="00DA6C1C">
            <w:pPr>
              <w:spacing w:line="240" w:lineRule="auto"/>
              <w:ind w:left="-29" w:right="113" w:firstLine="142"/>
              <w:jc w:val="center"/>
              <w:rPr>
                <w:rFonts w:ascii="Times New Roman" w:hAnsi="Times New Roman"/>
                <w:sz w:val="24"/>
                <w:szCs w:val="24"/>
              </w:rPr>
            </w:pPr>
          </w:p>
        </w:tc>
        <w:tc>
          <w:tcPr>
            <w:tcW w:w="879"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В</w:t>
            </w:r>
            <w:r w:rsidRPr="0014223B">
              <w:rPr>
                <w:rFonts w:ascii="Times New Roman" w:hAnsi="Times New Roman"/>
                <w:sz w:val="24"/>
                <w:szCs w:val="24"/>
              </w:rPr>
              <w:t>ис</w:t>
            </w:r>
            <w:r w:rsidRPr="0014223B">
              <w:rPr>
                <w:rFonts w:ascii="Times New Roman" w:hAnsi="Times New Roman"/>
                <w:sz w:val="24"/>
                <w:szCs w:val="24"/>
                <w:lang w:val="uk-UA"/>
              </w:rPr>
              <w:t>окий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Д</w:t>
            </w:r>
            <w:r w:rsidRPr="0014223B">
              <w:rPr>
                <w:rFonts w:ascii="Times New Roman" w:hAnsi="Times New Roman"/>
                <w:sz w:val="24"/>
                <w:szCs w:val="24"/>
              </w:rPr>
              <w:t>ост</w:t>
            </w:r>
            <w:r w:rsidRPr="0014223B">
              <w:rPr>
                <w:rFonts w:ascii="Times New Roman" w:hAnsi="Times New Roman"/>
                <w:sz w:val="24"/>
                <w:szCs w:val="24"/>
                <w:lang w:val="uk-UA"/>
              </w:rPr>
              <w:t>атній</w:t>
            </w:r>
          </w:p>
        </w:tc>
        <w:tc>
          <w:tcPr>
            <w:tcW w:w="836"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Сер</w:t>
            </w:r>
            <w:r w:rsidRPr="0014223B">
              <w:rPr>
                <w:rFonts w:ascii="Times New Roman" w:hAnsi="Times New Roman"/>
                <w:sz w:val="24"/>
                <w:szCs w:val="24"/>
                <w:lang w:val="uk-UA"/>
              </w:rPr>
              <w:t>едній</w:t>
            </w:r>
          </w:p>
        </w:tc>
        <w:tc>
          <w:tcPr>
            <w:tcW w:w="851"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708"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Низ</w:t>
            </w:r>
            <w:r w:rsidRPr="0014223B">
              <w:rPr>
                <w:rFonts w:ascii="Times New Roman" w:hAnsi="Times New Roman"/>
                <w:sz w:val="24"/>
                <w:szCs w:val="24"/>
                <w:lang w:val="uk-UA"/>
              </w:rPr>
              <w:t>ький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vMerge/>
            <w:noWrap/>
          </w:tcPr>
          <w:p w:rsidR="002C3C3B" w:rsidRPr="0014223B" w:rsidRDefault="002C3C3B" w:rsidP="00DA6C1C">
            <w:pPr>
              <w:ind w:left="-142" w:firstLine="142"/>
              <w:jc w:val="center"/>
              <w:rPr>
                <w:rFonts w:ascii="Times New Roman" w:hAnsi="Times New Roman"/>
                <w:sz w:val="24"/>
                <w:szCs w:val="24"/>
                <w:lang w:val="uk-UA"/>
              </w:rPr>
            </w:pPr>
          </w:p>
        </w:tc>
      </w:tr>
      <w:tr w:rsidR="002C3C3B" w:rsidRPr="0014223B" w:rsidTr="00DA6C1C">
        <w:trPr>
          <w:trHeight w:val="300"/>
        </w:trPr>
        <w:tc>
          <w:tcPr>
            <w:tcW w:w="1809"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математика</w:t>
            </w:r>
          </w:p>
        </w:tc>
        <w:tc>
          <w:tcPr>
            <w:tcW w:w="652" w:type="dxa"/>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5</w:t>
            </w:r>
          </w:p>
        </w:tc>
        <w:tc>
          <w:tcPr>
            <w:tcW w:w="752" w:type="dxa"/>
            <w:noWrap/>
          </w:tcPr>
          <w:p w:rsidR="002C3C3B" w:rsidRPr="0014223B" w:rsidRDefault="002C3C3B" w:rsidP="00DA6C1C">
            <w:pPr>
              <w:spacing w:line="240" w:lineRule="auto"/>
              <w:ind w:left="-142" w:firstLine="142"/>
              <w:jc w:val="center"/>
              <w:rPr>
                <w:rFonts w:ascii="Times New Roman" w:hAnsi="Times New Roman"/>
                <w:b/>
                <w:sz w:val="24"/>
                <w:szCs w:val="24"/>
              </w:rPr>
            </w:pPr>
            <w:r w:rsidRPr="0014223B">
              <w:rPr>
                <w:rFonts w:ascii="Times New Roman" w:hAnsi="Times New Roman"/>
                <w:b/>
                <w:sz w:val="24"/>
                <w:szCs w:val="24"/>
                <w:lang w:val="uk-UA"/>
              </w:rPr>
              <w:t>56</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19%</w:t>
            </w:r>
          </w:p>
        </w:tc>
        <w:tc>
          <w:tcPr>
            <w:tcW w:w="992"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33</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rPr>
              <w:t>1</w:t>
            </w:r>
            <w:r w:rsidRPr="0014223B">
              <w:rPr>
                <w:rFonts w:ascii="Times New Roman" w:hAnsi="Times New Roman"/>
                <w:b/>
                <w:sz w:val="24"/>
                <w:szCs w:val="24"/>
                <w:lang w:val="uk-UA"/>
              </w:rPr>
              <w:t>2</w:t>
            </w:r>
          </w:p>
        </w:tc>
        <w:tc>
          <w:tcPr>
            <w:tcW w:w="851"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21%</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79%</w:t>
            </w:r>
          </w:p>
        </w:tc>
      </w:tr>
      <w:tr w:rsidR="002C3C3B" w:rsidRPr="0014223B" w:rsidTr="00DA6C1C">
        <w:trPr>
          <w:trHeight w:val="300"/>
        </w:trPr>
        <w:tc>
          <w:tcPr>
            <w:tcW w:w="1809"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математика</w:t>
            </w:r>
          </w:p>
        </w:tc>
        <w:tc>
          <w:tcPr>
            <w:tcW w:w="652" w:type="dxa"/>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6</w:t>
            </w:r>
          </w:p>
        </w:tc>
        <w:tc>
          <w:tcPr>
            <w:tcW w:w="752"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57</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rPr>
              <w:t>1</w:t>
            </w:r>
            <w:r w:rsidRPr="0014223B">
              <w:rPr>
                <w:rFonts w:ascii="Times New Roman" w:hAnsi="Times New Roman"/>
                <w:b/>
                <w:sz w:val="24"/>
                <w:szCs w:val="24"/>
                <w:lang w:val="uk-UA"/>
              </w:rPr>
              <w:t>7%</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23</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38%</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26</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43%</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9"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55%</w:t>
            </w:r>
          </w:p>
        </w:tc>
      </w:tr>
      <w:tr w:rsidR="002C3C3B" w:rsidRPr="0014223B" w:rsidTr="00DA6C1C">
        <w:trPr>
          <w:trHeight w:val="300"/>
        </w:trPr>
        <w:tc>
          <w:tcPr>
            <w:tcW w:w="1734"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алгебра</w:t>
            </w:r>
          </w:p>
        </w:tc>
        <w:tc>
          <w:tcPr>
            <w:tcW w:w="727"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7</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70</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35</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26</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37%</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72%</w:t>
            </w:r>
          </w:p>
        </w:tc>
      </w:tr>
      <w:tr w:rsidR="002C3C3B" w:rsidRPr="0014223B" w:rsidTr="00DA6C1C">
        <w:trPr>
          <w:trHeight w:val="300"/>
        </w:trPr>
        <w:tc>
          <w:tcPr>
            <w:tcW w:w="1734"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геометрія</w:t>
            </w:r>
          </w:p>
        </w:tc>
        <w:tc>
          <w:tcPr>
            <w:tcW w:w="727"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7</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70</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28</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32</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47%</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50%</w:t>
            </w:r>
          </w:p>
        </w:tc>
      </w:tr>
      <w:tr w:rsidR="002C3C3B" w:rsidRPr="0014223B" w:rsidTr="00DA6C1C">
        <w:trPr>
          <w:trHeight w:val="300"/>
        </w:trPr>
        <w:tc>
          <w:tcPr>
            <w:tcW w:w="1734"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алгебра</w:t>
            </w:r>
          </w:p>
        </w:tc>
        <w:tc>
          <w:tcPr>
            <w:tcW w:w="727"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8</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48</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27</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19</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40%</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58%</w:t>
            </w:r>
          </w:p>
        </w:tc>
      </w:tr>
      <w:tr w:rsidR="002C3C3B" w:rsidRPr="0014223B" w:rsidTr="00DA6C1C">
        <w:trPr>
          <w:trHeight w:val="300"/>
        </w:trPr>
        <w:tc>
          <w:tcPr>
            <w:tcW w:w="1734"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геометрія</w:t>
            </w:r>
          </w:p>
        </w:tc>
        <w:tc>
          <w:tcPr>
            <w:tcW w:w="727"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48</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26</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54%</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20</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42%</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56%</w:t>
            </w:r>
          </w:p>
        </w:tc>
      </w:tr>
      <w:tr w:rsidR="002C3C3B" w:rsidRPr="0014223B" w:rsidTr="00DA6C1C">
        <w:trPr>
          <w:trHeight w:val="300"/>
        </w:trPr>
        <w:tc>
          <w:tcPr>
            <w:tcW w:w="1734"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алгебра</w:t>
            </w:r>
          </w:p>
        </w:tc>
        <w:tc>
          <w:tcPr>
            <w:tcW w:w="727"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9</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56</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14%</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17</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31%</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31</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55%</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45%</w:t>
            </w:r>
          </w:p>
        </w:tc>
      </w:tr>
      <w:tr w:rsidR="002C3C3B" w:rsidRPr="0014223B" w:rsidTr="00DA6C1C">
        <w:trPr>
          <w:trHeight w:val="411"/>
        </w:trPr>
        <w:tc>
          <w:tcPr>
            <w:tcW w:w="1734"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геометрія</w:t>
            </w:r>
          </w:p>
        </w:tc>
        <w:tc>
          <w:tcPr>
            <w:tcW w:w="727"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9</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56</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14%</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18</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30</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54%</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46%</w:t>
            </w:r>
          </w:p>
        </w:tc>
      </w:tr>
      <w:tr w:rsidR="002C3C3B" w:rsidRPr="0014223B" w:rsidTr="00DA6C1C">
        <w:trPr>
          <w:trHeight w:val="300"/>
        </w:trPr>
        <w:tc>
          <w:tcPr>
            <w:tcW w:w="1734" w:type="dxa"/>
            <w:noWrap/>
          </w:tcPr>
          <w:p w:rsidR="002C3C3B" w:rsidRPr="0014223B" w:rsidRDefault="002C3C3B" w:rsidP="00DA6C1C">
            <w:pPr>
              <w:rPr>
                <w:rFonts w:ascii="Times New Roman" w:hAnsi="Times New Roman"/>
                <w:b/>
                <w:sz w:val="24"/>
                <w:szCs w:val="24"/>
                <w:lang w:val="uk-UA"/>
              </w:rPr>
            </w:pPr>
            <w:r w:rsidRPr="0014223B">
              <w:rPr>
                <w:rFonts w:ascii="Times New Roman" w:hAnsi="Times New Roman"/>
                <w:b/>
                <w:sz w:val="24"/>
                <w:szCs w:val="24"/>
                <w:lang w:val="uk-UA"/>
              </w:rPr>
              <w:t>математика</w:t>
            </w:r>
          </w:p>
        </w:tc>
        <w:tc>
          <w:tcPr>
            <w:tcW w:w="727"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24%</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12</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60%</w:t>
            </w:r>
          </w:p>
        </w:tc>
        <w:tc>
          <w:tcPr>
            <w:tcW w:w="992" w:type="dxa"/>
            <w:noWrap/>
          </w:tcPr>
          <w:p w:rsidR="002C3C3B" w:rsidRPr="0014223B" w:rsidRDefault="002C3C3B" w:rsidP="00DA6C1C">
            <w:pPr>
              <w:ind w:left="-142" w:firstLine="142"/>
              <w:rPr>
                <w:rFonts w:ascii="Times New Roman" w:hAnsi="Times New Roman"/>
                <w:b/>
                <w:sz w:val="24"/>
                <w:szCs w:val="24"/>
                <w:lang w:val="uk-UA"/>
              </w:rPr>
            </w:pPr>
            <w:r w:rsidRPr="0014223B">
              <w:rPr>
                <w:rFonts w:ascii="Times New Roman" w:hAnsi="Times New Roman"/>
                <w:b/>
                <w:sz w:val="24"/>
                <w:szCs w:val="24"/>
                <w:lang w:val="uk-UA"/>
              </w:rPr>
              <w:t xml:space="preserve">     7</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28%</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84%</w:t>
            </w:r>
          </w:p>
        </w:tc>
      </w:tr>
      <w:tr w:rsidR="002C3C3B" w:rsidRPr="0014223B" w:rsidTr="00DA6C1C">
        <w:trPr>
          <w:trHeight w:val="300"/>
        </w:trPr>
        <w:tc>
          <w:tcPr>
            <w:tcW w:w="1734"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математика</w:t>
            </w:r>
          </w:p>
        </w:tc>
        <w:tc>
          <w:tcPr>
            <w:tcW w:w="727"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11</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18</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92%</w:t>
            </w:r>
          </w:p>
        </w:tc>
      </w:tr>
    </w:tbl>
    <w:p w:rsidR="002C3C3B" w:rsidRPr="0014223B" w:rsidRDefault="002C3C3B" w:rsidP="002C3C3B">
      <w:pPr>
        <w:spacing w:before="100" w:beforeAutospacing="1" w:after="100" w:afterAutospacing="1" w:line="240" w:lineRule="auto"/>
        <w:rPr>
          <w:rFonts w:ascii="Times New Roman" w:hAnsi="Times New Roman"/>
          <w:sz w:val="24"/>
          <w:szCs w:val="24"/>
          <w:lang w:val="uk-UA"/>
        </w:rPr>
      </w:pPr>
    </w:p>
    <w:tbl>
      <w:tblPr>
        <w:tblpPr w:leftFromText="180" w:rightFromText="180" w:vertAnchor="text" w:tblpX="-845" w:tblpY="1"/>
        <w:tblOverlap w:val="neve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93"/>
        <w:gridCol w:w="752"/>
        <w:gridCol w:w="879"/>
        <w:gridCol w:w="709"/>
        <w:gridCol w:w="992"/>
        <w:gridCol w:w="836"/>
        <w:gridCol w:w="992"/>
        <w:gridCol w:w="851"/>
        <w:gridCol w:w="708"/>
        <w:gridCol w:w="709"/>
        <w:gridCol w:w="992"/>
      </w:tblGrid>
      <w:tr w:rsidR="002C3C3B" w:rsidRPr="0014223B" w:rsidTr="00DA6C1C">
        <w:trPr>
          <w:trHeight w:val="300"/>
        </w:trPr>
        <w:tc>
          <w:tcPr>
            <w:tcW w:w="11022" w:type="dxa"/>
            <w:gridSpan w:val="12"/>
            <w:noWrap/>
          </w:tcPr>
          <w:p w:rsidR="002C3C3B" w:rsidRPr="0014223B" w:rsidRDefault="002C3C3B" w:rsidP="00DA6C1C">
            <w:pPr>
              <w:tabs>
                <w:tab w:val="left" w:pos="6615"/>
                <w:tab w:val="left" w:pos="7830"/>
              </w:tabs>
              <w:ind w:left="-142" w:firstLine="142"/>
              <w:jc w:val="center"/>
              <w:rPr>
                <w:rFonts w:ascii="Times New Roman" w:hAnsi="Times New Roman"/>
                <w:b/>
                <w:color w:val="000000"/>
                <w:sz w:val="24"/>
                <w:szCs w:val="24"/>
                <w:lang w:val="uk-UA"/>
              </w:rPr>
            </w:pPr>
            <w:r w:rsidRPr="0014223B">
              <w:rPr>
                <w:rFonts w:ascii="Times New Roman" w:hAnsi="Times New Roman"/>
                <w:b/>
                <w:color w:val="000000"/>
                <w:sz w:val="24"/>
                <w:szCs w:val="24"/>
                <w:lang w:val="uk-UA"/>
              </w:rPr>
              <w:t>Аналіз навчальних досягнень з креслення за І семестр</w:t>
            </w:r>
          </w:p>
          <w:p w:rsidR="002C3C3B" w:rsidRPr="0014223B" w:rsidRDefault="002C3C3B" w:rsidP="00DA6C1C">
            <w:pPr>
              <w:tabs>
                <w:tab w:val="left" w:pos="6615"/>
                <w:tab w:val="left" w:pos="7830"/>
              </w:tabs>
              <w:ind w:left="-142" w:firstLine="142"/>
              <w:jc w:val="center"/>
              <w:rPr>
                <w:rFonts w:ascii="Times New Roman" w:hAnsi="Times New Roman"/>
                <w:b/>
                <w:sz w:val="24"/>
                <w:szCs w:val="24"/>
                <w:lang w:val="uk-UA"/>
              </w:rPr>
            </w:pPr>
            <w:r w:rsidRPr="0014223B">
              <w:rPr>
                <w:rFonts w:ascii="Times New Roman" w:hAnsi="Times New Roman"/>
                <w:b/>
                <w:color w:val="000000"/>
                <w:sz w:val="24"/>
                <w:szCs w:val="24"/>
                <w:lang w:val="uk-UA"/>
              </w:rPr>
              <w:t>2019-2020 н.р.</w:t>
            </w:r>
          </w:p>
        </w:tc>
      </w:tr>
      <w:tr w:rsidR="002C3C3B" w:rsidRPr="0014223B" w:rsidTr="00DA6C1C">
        <w:trPr>
          <w:cantSplit/>
          <w:trHeight w:val="335"/>
        </w:trPr>
        <w:tc>
          <w:tcPr>
            <w:tcW w:w="1809" w:type="dxa"/>
            <w:vMerge w:val="restart"/>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Предмет</w:t>
            </w:r>
          </w:p>
        </w:tc>
        <w:tc>
          <w:tcPr>
            <w:tcW w:w="793" w:type="dxa"/>
            <w:vMerge w:val="restart"/>
            <w:textDirection w:val="btLr"/>
          </w:tcPr>
          <w:p w:rsidR="002C3C3B" w:rsidRPr="0014223B" w:rsidRDefault="002C3C3B" w:rsidP="00DA6C1C">
            <w:pPr>
              <w:ind w:left="-29" w:right="113" w:firstLine="142"/>
              <w:jc w:val="center"/>
              <w:rPr>
                <w:rFonts w:ascii="Times New Roman" w:hAnsi="Times New Roman"/>
                <w:sz w:val="24"/>
                <w:szCs w:val="24"/>
              </w:rPr>
            </w:pPr>
            <w:r w:rsidRPr="0014223B">
              <w:rPr>
                <w:rFonts w:ascii="Times New Roman" w:hAnsi="Times New Roman"/>
                <w:sz w:val="24"/>
                <w:szCs w:val="24"/>
              </w:rPr>
              <w:t>Клас</w:t>
            </w:r>
          </w:p>
        </w:tc>
        <w:tc>
          <w:tcPr>
            <w:tcW w:w="752" w:type="dxa"/>
            <w:vMerge w:val="restart"/>
            <w:noWrap/>
            <w:textDirection w:val="btLr"/>
          </w:tcPr>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rPr>
              <w:t>К</w:t>
            </w:r>
            <w:r w:rsidRPr="0014223B">
              <w:rPr>
                <w:rFonts w:ascii="Times New Roman" w:hAnsi="Times New Roman"/>
                <w:sz w:val="24"/>
                <w:szCs w:val="24"/>
                <w:lang w:val="uk-UA"/>
              </w:rPr>
              <w:t>і</w:t>
            </w:r>
            <w:r w:rsidRPr="0014223B">
              <w:rPr>
                <w:rFonts w:ascii="Times New Roman" w:hAnsi="Times New Roman"/>
                <w:sz w:val="24"/>
                <w:szCs w:val="24"/>
              </w:rPr>
              <w:t>льк</w:t>
            </w:r>
            <w:r w:rsidRPr="0014223B">
              <w:rPr>
                <w:rFonts w:ascii="Times New Roman" w:hAnsi="Times New Roman"/>
                <w:sz w:val="24"/>
                <w:szCs w:val="24"/>
                <w:lang w:val="uk-UA"/>
              </w:rPr>
              <w:t>і</w:t>
            </w:r>
            <w:r w:rsidRPr="0014223B">
              <w:rPr>
                <w:rFonts w:ascii="Times New Roman" w:hAnsi="Times New Roman"/>
                <w:sz w:val="24"/>
                <w:szCs w:val="24"/>
              </w:rPr>
              <w:t>сть</w:t>
            </w:r>
          </w:p>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учнів</w:t>
            </w:r>
          </w:p>
        </w:tc>
        <w:tc>
          <w:tcPr>
            <w:tcW w:w="6676" w:type="dxa"/>
            <w:gridSpan w:val="8"/>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Рівень навчальних досягнень</w:t>
            </w:r>
          </w:p>
        </w:tc>
        <w:tc>
          <w:tcPr>
            <w:tcW w:w="992" w:type="dxa"/>
            <w:vMerge w:val="restart"/>
            <w:noWrap/>
          </w:tcPr>
          <w:p w:rsidR="002C3C3B" w:rsidRPr="0014223B" w:rsidRDefault="002C3C3B" w:rsidP="00DA6C1C">
            <w:pPr>
              <w:ind w:left="-142" w:right="41" w:firstLine="142"/>
              <w:jc w:val="center"/>
              <w:rPr>
                <w:rFonts w:ascii="Times New Roman" w:hAnsi="Times New Roman"/>
                <w:sz w:val="24"/>
                <w:szCs w:val="24"/>
                <w:lang w:val="uk-UA"/>
              </w:rPr>
            </w:pPr>
            <w:r w:rsidRPr="0014223B">
              <w:rPr>
                <w:rFonts w:ascii="Times New Roman" w:hAnsi="Times New Roman"/>
                <w:sz w:val="24"/>
                <w:szCs w:val="24"/>
              </w:rPr>
              <w:t>Якість</w:t>
            </w: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знань</w:t>
            </w:r>
          </w:p>
          <w:p w:rsidR="002C3C3B" w:rsidRPr="0014223B" w:rsidRDefault="002C3C3B" w:rsidP="00DA6C1C">
            <w:pPr>
              <w:ind w:left="-142" w:firstLine="142"/>
              <w:jc w:val="center"/>
              <w:rPr>
                <w:rFonts w:ascii="Times New Roman" w:hAnsi="Times New Roman"/>
                <w:sz w:val="24"/>
                <w:szCs w:val="24"/>
              </w:rPr>
            </w:pPr>
            <w:r w:rsidRPr="0014223B">
              <w:rPr>
                <w:rFonts w:ascii="Times New Roman" w:hAnsi="Times New Roman"/>
                <w:sz w:val="24"/>
                <w:szCs w:val="24"/>
              </w:rPr>
              <w:t>%</w:t>
            </w:r>
          </w:p>
        </w:tc>
      </w:tr>
      <w:tr w:rsidR="002C3C3B" w:rsidRPr="0014223B" w:rsidTr="00DA6C1C">
        <w:trPr>
          <w:cantSplit/>
          <w:trHeight w:val="1154"/>
        </w:trPr>
        <w:tc>
          <w:tcPr>
            <w:tcW w:w="1809" w:type="dxa"/>
            <w:vMerge/>
            <w:noWrap/>
            <w:textDirection w:val="btLr"/>
          </w:tcPr>
          <w:p w:rsidR="002C3C3B" w:rsidRPr="0014223B" w:rsidRDefault="002C3C3B" w:rsidP="00DA6C1C">
            <w:pPr>
              <w:ind w:left="-29" w:right="113" w:firstLine="142"/>
              <w:jc w:val="center"/>
              <w:rPr>
                <w:rFonts w:ascii="Times New Roman" w:hAnsi="Times New Roman"/>
                <w:sz w:val="24"/>
                <w:szCs w:val="24"/>
              </w:rPr>
            </w:pPr>
          </w:p>
        </w:tc>
        <w:tc>
          <w:tcPr>
            <w:tcW w:w="793" w:type="dxa"/>
            <w:vMerge/>
            <w:textDirection w:val="btLr"/>
          </w:tcPr>
          <w:p w:rsidR="002C3C3B" w:rsidRPr="0014223B" w:rsidRDefault="002C3C3B" w:rsidP="00DA6C1C">
            <w:pPr>
              <w:ind w:left="-29" w:right="113" w:firstLine="142"/>
              <w:jc w:val="center"/>
              <w:rPr>
                <w:rFonts w:ascii="Times New Roman" w:hAnsi="Times New Roman"/>
                <w:sz w:val="24"/>
                <w:szCs w:val="24"/>
              </w:rPr>
            </w:pPr>
          </w:p>
        </w:tc>
        <w:tc>
          <w:tcPr>
            <w:tcW w:w="752" w:type="dxa"/>
            <w:vMerge/>
            <w:noWrap/>
            <w:textDirection w:val="btLr"/>
          </w:tcPr>
          <w:p w:rsidR="002C3C3B" w:rsidRPr="0014223B" w:rsidRDefault="002C3C3B" w:rsidP="00DA6C1C">
            <w:pPr>
              <w:spacing w:line="240" w:lineRule="auto"/>
              <w:ind w:left="-29" w:right="113" w:firstLine="142"/>
              <w:jc w:val="center"/>
              <w:rPr>
                <w:rFonts w:ascii="Times New Roman" w:hAnsi="Times New Roman"/>
                <w:sz w:val="24"/>
                <w:szCs w:val="24"/>
              </w:rPr>
            </w:pPr>
          </w:p>
        </w:tc>
        <w:tc>
          <w:tcPr>
            <w:tcW w:w="879"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В</w:t>
            </w:r>
            <w:r w:rsidRPr="0014223B">
              <w:rPr>
                <w:rFonts w:ascii="Times New Roman" w:hAnsi="Times New Roman"/>
                <w:sz w:val="24"/>
                <w:szCs w:val="24"/>
              </w:rPr>
              <w:t>ис</w:t>
            </w:r>
            <w:r w:rsidRPr="0014223B">
              <w:rPr>
                <w:rFonts w:ascii="Times New Roman" w:hAnsi="Times New Roman"/>
                <w:sz w:val="24"/>
                <w:szCs w:val="24"/>
                <w:lang w:val="uk-UA"/>
              </w:rPr>
              <w:t>окий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Д</w:t>
            </w:r>
            <w:r w:rsidRPr="0014223B">
              <w:rPr>
                <w:rFonts w:ascii="Times New Roman" w:hAnsi="Times New Roman"/>
                <w:sz w:val="24"/>
                <w:szCs w:val="24"/>
              </w:rPr>
              <w:t>ост</w:t>
            </w:r>
            <w:r w:rsidRPr="0014223B">
              <w:rPr>
                <w:rFonts w:ascii="Times New Roman" w:hAnsi="Times New Roman"/>
                <w:sz w:val="24"/>
                <w:szCs w:val="24"/>
                <w:lang w:val="uk-UA"/>
              </w:rPr>
              <w:t>атній</w:t>
            </w:r>
          </w:p>
        </w:tc>
        <w:tc>
          <w:tcPr>
            <w:tcW w:w="836"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Сер</w:t>
            </w:r>
            <w:r w:rsidRPr="0014223B">
              <w:rPr>
                <w:rFonts w:ascii="Times New Roman" w:hAnsi="Times New Roman"/>
                <w:sz w:val="24"/>
                <w:szCs w:val="24"/>
                <w:lang w:val="uk-UA"/>
              </w:rPr>
              <w:t>едній</w:t>
            </w:r>
          </w:p>
        </w:tc>
        <w:tc>
          <w:tcPr>
            <w:tcW w:w="851"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708"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Низ</w:t>
            </w:r>
            <w:r w:rsidRPr="0014223B">
              <w:rPr>
                <w:rFonts w:ascii="Times New Roman" w:hAnsi="Times New Roman"/>
                <w:sz w:val="24"/>
                <w:szCs w:val="24"/>
                <w:lang w:val="uk-UA"/>
              </w:rPr>
              <w:t>ький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vMerge/>
            <w:noWrap/>
          </w:tcPr>
          <w:p w:rsidR="002C3C3B" w:rsidRPr="0014223B" w:rsidRDefault="002C3C3B" w:rsidP="00DA6C1C">
            <w:pPr>
              <w:ind w:left="-142" w:firstLine="142"/>
              <w:jc w:val="center"/>
              <w:rPr>
                <w:rFonts w:ascii="Times New Roman" w:hAnsi="Times New Roman"/>
                <w:sz w:val="24"/>
                <w:szCs w:val="24"/>
                <w:lang w:val="uk-UA"/>
              </w:rPr>
            </w:pPr>
          </w:p>
        </w:tc>
      </w:tr>
      <w:tr w:rsidR="002C3C3B" w:rsidRPr="0014223B" w:rsidTr="00DA6C1C">
        <w:trPr>
          <w:trHeight w:val="300"/>
        </w:trPr>
        <w:tc>
          <w:tcPr>
            <w:tcW w:w="1809"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креслення</w:t>
            </w:r>
          </w:p>
        </w:tc>
        <w:tc>
          <w:tcPr>
            <w:tcW w:w="793"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52" w:type="dxa"/>
            <w:noWrap/>
          </w:tcPr>
          <w:p w:rsidR="002C3C3B" w:rsidRPr="0014223B" w:rsidRDefault="002C3C3B" w:rsidP="00DA6C1C">
            <w:pPr>
              <w:spacing w:line="240" w:lineRule="auto"/>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32</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21</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91%</w:t>
            </w:r>
          </w:p>
        </w:tc>
      </w:tr>
    </w:tbl>
    <w:p w:rsidR="002C3C3B" w:rsidRPr="0014223B" w:rsidRDefault="002C3C3B" w:rsidP="002C3C3B">
      <w:pPr>
        <w:spacing w:before="100" w:beforeAutospacing="1" w:after="100" w:afterAutospacing="1" w:line="240" w:lineRule="auto"/>
        <w:rPr>
          <w:rFonts w:ascii="Times New Roman" w:hAnsi="Times New Roman"/>
          <w:sz w:val="24"/>
          <w:szCs w:val="24"/>
          <w:lang w:val="uk-UA"/>
        </w:rPr>
      </w:pPr>
    </w:p>
    <w:p w:rsidR="002C3C3B" w:rsidRPr="0014223B" w:rsidRDefault="002C3C3B" w:rsidP="002C3C3B">
      <w:pPr>
        <w:spacing w:before="100" w:beforeAutospacing="1" w:after="100" w:afterAutospacing="1" w:line="240" w:lineRule="auto"/>
        <w:rPr>
          <w:rFonts w:ascii="Times New Roman" w:hAnsi="Times New Roman"/>
          <w:sz w:val="24"/>
          <w:szCs w:val="24"/>
          <w:lang w:val="uk-UA"/>
        </w:rPr>
      </w:pPr>
    </w:p>
    <w:tbl>
      <w:tblPr>
        <w:tblpPr w:leftFromText="180" w:rightFromText="180" w:vertAnchor="text" w:tblpX="-845" w:tblpY="1"/>
        <w:tblOverlap w:val="neve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
        <w:gridCol w:w="652"/>
        <w:gridCol w:w="752"/>
        <w:gridCol w:w="879"/>
        <w:gridCol w:w="709"/>
        <w:gridCol w:w="992"/>
        <w:gridCol w:w="836"/>
        <w:gridCol w:w="992"/>
        <w:gridCol w:w="851"/>
        <w:gridCol w:w="708"/>
        <w:gridCol w:w="709"/>
        <w:gridCol w:w="992"/>
      </w:tblGrid>
      <w:tr w:rsidR="002C3C3B" w:rsidRPr="0014223B" w:rsidTr="00DA6C1C">
        <w:trPr>
          <w:trHeight w:val="415"/>
        </w:trPr>
        <w:tc>
          <w:tcPr>
            <w:tcW w:w="11022" w:type="dxa"/>
            <w:gridSpan w:val="13"/>
            <w:noWrap/>
          </w:tcPr>
          <w:p w:rsidR="002C3C3B" w:rsidRPr="0014223B" w:rsidRDefault="002C3C3B" w:rsidP="00DA6C1C">
            <w:pPr>
              <w:tabs>
                <w:tab w:val="left" w:pos="6615"/>
                <w:tab w:val="left" w:pos="7830"/>
              </w:tabs>
              <w:ind w:left="-142" w:firstLine="142"/>
              <w:jc w:val="center"/>
              <w:rPr>
                <w:rFonts w:ascii="Times New Roman" w:hAnsi="Times New Roman"/>
                <w:b/>
                <w:sz w:val="24"/>
                <w:szCs w:val="24"/>
                <w:lang w:val="uk-UA"/>
              </w:rPr>
            </w:pPr>
            <w:r w:rsidRPr="0014223B">
              <w:rPr>
                <w:rFonts w:ascii="Times New Roman" w:hAnsi="Times New Roman"/>
                <w:b/>
                <w:color w:val="000000"/>
                <w:sz w:val="24"/>
                <w:szCs w:val="24"/>
                <w:lang w:val="uk-UA"/>
              </w:rPr>
              <w:t>Аналіз навчальних досягнень з фізики за І семестр  2019-2020 н.р.</w:t>
            </w:r>
          </w:p>
        </w:tc>
      </w:tr>
      <w:tr w:rsidR="002C3C3B" w:rsidRPr="0014223B" w:rsidTr="00DA6C1C">
        <w:trPr>
          <w:cantSplit/>
          <w:trHeight w:val="353"/>
        </w:trPr>
        <w:tc>
          <w:tcPr>
            <w:tcW w:w="1950" w:type="dxa"/>
            <w:gridSpan w:val="2"/>
            <w:vMerge w:val="restart"/>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Предмет</w:t>
            </w:r>
          </w:p>
        </w:tc>
        <w:tc>
          <w:tcPr>
            <w:tcW w:w="652" w:type="dxa"/>
            <w:vMerge w:val="restart"/>
            <w:textDirection w:val="btLr"/>
          </w:tcPr>
          <w:p w:rsidR="002C3C3B" w:rsidRPr="0014223B" w:rsidRDefault="002C3C3B" w:rsidP="00DA6C1C">
            <w:pPr>
              <w:ind w:left="-29" w:right="113" w:firstLine="142"/>
              <w:jc w:val="center"/>
              <w:rPr>
                <w:rFonts w:ascii="Times New Roman" w:hAnsi="Times New Roman"/>
                <w:sz w:val="24"/>
                <w:szCs w:val="24"/>
              </w:rPr>
            </w:pPr>
            <w:r w:rsidRPr="0014223B">
              <w:rPr>
                <w:rFonts w:ascii="Times New Roman" w:hAnsi="Times New Roman"/>
                <w:sz w:val="24"/>
                <w:szCs w:val="24"/>
              </w:rPr>
              <w:t>Клас</w:t>
            </w:r>
          </w:p>
        </w:tc>
        <w:tc>
          <w:tcPr>
            <w:tcW w:w="752" w:type="dxa"/>
            <w:vMerge w:val="restart"/>
            <w:noWrap/>
            <w:textDirection w:val="btLr"/>
          </w:tcPr>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rPr>
              <w:t>К</w:t>
            </w:r>
            <w:r w:rsidRPr="0014223B">
              <w:rPr>
                <w:rFonts w:ascii="Times New Roman" w:hAnsi="Times New Roman"/>
                <w:sz w:val="24"/>
                <w:szCs w:val="24"/>
                <w:lang w:val="uk-UA"/>
              </w:rPr>
              <w:t>і</w:t>
            </w:r>
            <w:r w:rsidRPr="0014223B">
              <w:rPr>
                <w:rFonts w:ascii="Times New Roman" w:hAnsi="Times New Roman"/>
                <w:sz w:val="24"/>
                <w:szCs w:val="24"/>
              </w:rPr>
              <w:t>льк</w:t>
            </w:r>
            <w:r w:rsidRPr="0014223B">
              <w:rPr>
                <w:rFonts w:ascii="Times New Roman" w:hAnsi="Times New Roman"/>
                <w:sz w:val="24"/>
                <w:szCs w:val="24"/>
                <w:lang w:val="uk-UA"/>
              </w:rPr>
              <w:t>і</w:t>
            </w:r>
            <w:r w:rsidRPr="0014223B">
              <w:rPr>
                <w:rFonts w:ascii="Times New Roman" w:hAnsi="Times New Roman"/>
                <w:sz w:val="24"/>
                <w:szCs w:val="24"/>
              </w:rPr>
              <w:t>сть</w:t>
            </w:r>
          </w:p>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учнів</w:t>
            </w:r>
          </w:p>
        </w:tc>
        <w:tc>
          <w:tcPr>
            <w:tcW w:w="6676" w:type="dxa"/>
            <w:gridSpan w:val="8"/>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Рівень навчальних досягнень</w:t>
            </w:r>
          </w:p>
        </w:tc>
        <w:tc>
          <w:tcPr>
            <w:tcW w:w="992" w:type="dxa"/>
            <w:vMerge w:val="restart"/>
            <w:noWrap/>
          </w:tcPr>
          <w:p w:rsidR="002C3C3B" w:rsidRPr="0014223B" w:rsidRDefault="002C3C3B" w:rsidP="00DA6C1C">
            <w:pPr>
              <w:ind w:left="-142" w:right="41" w:firstLine="142"/>
              <w:jc w:val="center"/>
              <w:rPr>
                <w:rFonts w:ascii="Times New Roman" w:hAnsi="Times New Roman"/>
                <w:sz w:val="24"/>
                <w:szCs w:val="24"/>
                <w:lang w:val="uk-UA"/>
              </w:rPr>
            </w:pPr>
          </w:p>
          <w:p w:rsidR="002C3C3B" w:rsidRPr="0014223B" w:rsidRDefault="002C3C3B" w:rsidP="00DA6C1C">
            <w:pPr>
              <w:spacing w:line="240" w:lineRule="auto"/>
              <w:ind w:left="-142" w:right="41" w:firstLine="142"/>
              <w:jc w:val="center"/>
              <w:rPr>
                <w:rFonts w:ascii="Times New Roman" w:hAnsi="Times New Roman"/>
                <w:sz w:val="24"/>
                <w:szCs w:val="24"/>
                <w:lang w:val="uk-UA"/>
              </w:rPr>
            </w:pPr>
            <w:r w:rsidRPr="0014223B">
              <w:rPr>
                <w:rFonts w:ascii="Times New Roman" w:hAnsi="Times New Roman"/>
                <w:sz w:val="24"/>
                <w:szCs w:val="24"/>
              </w:rPr>
              <w:t>Якість</w:t>
            </w:r>
          </w:p>
          <w:p w:rsidR="002C3C3B" w:rsidRPr="0014223B" w:rsidRDefault="002C3C3B" w:rsidP="00DA6C1C">
            <w:pPr>
              <w:spacing w:line="240" w:lineRule="auto"/>
              <w:ind w:left="-142" w:firstLine="142"/>
              <w:jc w:val="center"/>
              <w:rPr>
                <w:rFonts w:ascii="Times New Roman" w:hAnsi="Times New Roman"/>
                <w:sz w:val="24"/>
                <w:szCs w:val="24"/>
                <w:lang w:val="uk-UA"/>
              </w:rPr>
            </w:pPr>
            <w:r w:rsidRPr="0014223B">
              <w:rPr>
                <w:rFonts w:ascii="Times New Roman" w:hAnsi="Times New Roman"/>
                <w:sz w:val="24"/>
                <w:szCs w:val="24"/>
                <w:lang w:val="uk-UA"/>
              </w:rPr>
              <w:t>знань</w:t>
            </w:r>
          </w:p>
          <w:p w:rsidR="002C3C3B" w:rsidRPr="0014223B" w:rsidRDefault="002C3C3B" w:rsidP="00DA6C1C">
            <w:pPr>
              <w:spacing w:line="240" w:lineRule="auto"/>
              <w:ind w:left="-142" w:firstLine="142"/>
              <w:jc w:val="center"/>
              <w:rPr>
                <w:rFonts w:ascii="Times New Roman" w:hAnsi="Times New Roman"/>
                <w:sz w:val="24"/>
                <w:szCs w:val="24"/>
              </w:rPr>
            </w:pPr>
            <w:r w:rsidRPr="0014223B">
              <w:rPr>
                <w:rFonts w:ascii="Times New Roman" w:hAnsi="Times New Roman"/>
                <w:sz w:val="24"/>
                <w:szCs w:val="24"/>
              </w:rPr>
              <w:t>%</w:t>
            </w:r>
          </w:p>
        </w:tc>
      </w:tr>
      <w:tr w:rsidR="002C3C3B" w:rsidRPr="0014223B" w:rsidTr="00DA6C1C">
        <w:trPr>
          <w:cantSplit/>
          <w:trHeight w:val="1257"/>
        </w:trPr>
        <w:tc>
          <w:tcPr>
            <w:tcW w:w="1950" w:type="dxa"/>
            <w:gridSpan w:val="2"/>
            <w:vMerge/>
            <w:noWrap/>
            <w:textDirection w:val="btLr"/>
          </w:tcPr>
          <w:p w:rsidR="002C3C3B" w:rsidRPr="0014223B" w:rsidRDefault="002C3C3B" w:rsidP="00DA6C1C">
            <w:pPr>
              <w:ind w:left="-29" w:right="113" w:firstLine="142"/>
              <w:jc w:val="center"/>
              <w:rPr>
                <w:rFonts w:ascii="Times New Roman" w:hAnsi="Times New Roman"/>
                <w:sz w:val="24"/>
                <w:szCs w:val="24"/>
              </w:rPr>
            </w:pPr>
          </w:p>
        </w:tc>
        <w:tc>
          <w:tcPr>
            <w:tcW w:w="652" w:type="dxa"/>
            <w:vMerge/>
            <w:textDirection w:val="btLr"/>
          </w:tcPr>
          <w:p w:rsidR="002C3C3B" w:rsidRPr="0014223B" w:rsidRDefault="002C3C3B" w:rsidP="00DA6C1C">
            <w:pPr>
              <w:ind w:left="-29" w:right="113" w:firstLine="142"/>
              <w:jc w:val="center"/>
              <w:rPr>
                <w:rFonts w:ascii="Times New Roman" w:hAnsi="Times New Roman"/>
                <w:sz w:val="24"/>
                <w:szCs w:val="24"/>
              </w:rPr>
            </w:pPr>
          </w:p>
        </w:tc>
        <w:tc>
          <w:tcPr>
            <w:tcW w:w="752" w:type="dxa"/>
            <w:vMerge/>
            <w:noWrap/>
            <w:textDirection w:val="btLr"/>
          </w:tcPr>
          <w:p w:rsidR="002C3C3B" w:rsidRPr="0014223B" w:rsidRDefault="002C3C3B" w:rsidP="00DA6C1C">
            <w:pPr>
              <w:spacing w:line="240" w:lineRule="auto"/>
              <w:ind w:left="-29" w:right="113" w:firstLine="142"/>
              <w:jc w:val="center"/>
              <w:rPr>
                <w:rFonts w:ascii="Times New Roman" w:hAnsi="Times New Roman"/>
                <w:sz w:val="24"/>
                <w:szCs w:val="24"/>
              </w:rPr>
            </w:pPr>
          </w:p>
        </w:tc>
        <w:tc>
          <w:tcPr>
            <w:tcW w:w="879"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В</w:t>
            </w:r>
            <w:r w:rsidRPr="0014223B">
              <w:rPr>
                <w:rFonts w:ascii="Times New Roman" w:hAnsi="Times New Roman"/>
                <w:sz w:val="24"/>
                <w:szCs w:val="24"/>
              </w:rPr>
              <w:t>ис</w:t>
            </w:r>
            <w:r w:rsidRPr="0014223B">
              <w:rPr>
                <w:rFonts w:ascii="Times New Roman" w:hAnsi="Times New Roman"/>
                <w:sz w:val="24"/>
                <w:szCs w:val="24"/>
                <w:lang w:val="uk-UA"/>
              </w:rPr>
              <w:t>окий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Д</w:t>
            </w:r>
            <w:r w:rsidRPr="0014223B">
              <w:rPr>
                <w:rFonts w:ascii="Times New Roman" w:hAnsi="Times New Roman"/>
                <w:sz w:val="24"/>
                <w:szCs w:val="24"/>
              </w:rPr>
              <w:t>ост</w:t>
            </w:r>
            <w:r w:rsidRPr="0014223B">
              <w:rPr>
                <w:rFonts w:ascii="Times New Roman" w:hAnsi="Times New Roman"/>
                <w:sz w:val="24"/>
                <w:szCs w:val="24"/>
                <w:lang w:val="uk-UA"/>
              </w:rPr>
              <w:t>атній</w:t>
            </w:r>
          </w:p>
        </w:tc>
        <w:tc>
          <w:tcPr>
            <w:tcW w:w="836"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Сер</w:t>
            </w:r>
            <w:r w:rsidRPr="0014223B">
              <w:rPr>
                <w:rFonts w:ascii="Times New Roman" w:hAnsi="Times New Roman"/>
                <w:sz w:val="24"/>
                <w:szCs w:val="24"/>
                <w:lang w:val="uk-UA"/>
              </w:rPr>
              <w:t>едній</w:t>
            </w:r>
          </w:p>
        </w:tc>
        <w:tc>
          <w:tcPr>
            <w:tcW w:w="851"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708"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Низ</w:t>
            </w:r>
            <w:r w:rsidRPr="0014223B">
              <w:rPr>
                <w:rFonts w:ascii="Times New Roman" w:hAnsi="Times New Roman"/>
                <w:sz w:val="24"/>
                <w:szCs w:val="24"/>
                <w:lang w:val="uk-UA"/>
              </w:rPr>
              <w:t>ький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vMerge/>
            <w:noWrap/>
          </w:tcPr>
          <w:p w:rsidR="002C3C3B" w:rsidRPr="0014223B" w:rsidRDefault="002C3C3B" w:rsidP="00DA6C1C">
            <w:pPr>
              <w:ind w:left="-142" w:firstLine="142"/>
              <w:jc w:val="center"/>
              <w:rPr>
                <w:rFonts w:ascii="Times New Roman" w:hAnsi="Times New Roman"/>
                <w:sz w:val="24"/>
                <w:szCs w:val="24"/>
                <w:lang w:val="uk-UA"/>
              </w:rPr>
            </w:pPr>
          </w:p>
        </w:tc>
      </w:tr>
      <w:tr w:rsidR="002C3C3B" w:rsidRPr="0014223B" w:rsidTr="00DA6C1C">
        <w:trPr>
          <w:trHeight w:val="300"/>
        </w:trPr>
        <w:tc>
          <w:tcPr>
            <w:tcW w:w="1950"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фізика</w:t>
            </w:r>
          </w:p>
        </w:tc>
        <w:tc>
          <w:tcPr>
            <w:tcW w:w="652"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7</w:t>
            </w:r>
          </w:p>
        </w:tc>
        <w:tc>
          <w:tcPr>
            <w:tcW w:w="752" w:type="dxa"/>
            <w:noWrap/>
          </w:tcPr>
          <w:p w:rsidR="002C3C3B" w:rsidRPr="0014223B" w:rsidRDefault="002C3C3B" w:rsidP="00DA6C1C">
            <w:pPr>
              <w:spacing w:line="240" w:lineRule="auto"/>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70</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11%</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42</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20</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29%</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71%</w:t>
            </w:r>
          </w:p>
        </w:tc>
      </w:tr>
      <w:tr w:rsidR="002C3C3B" w:rsidRPr="0014223B" w:rsidTr="00DA6C1C">
        <w:trPr>
          <w:trHeight w:val="300"/>
        </w:trPr>
        <w:tc>
          <w:tcPr>
            <w:tcW w:w="1950"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фізика</w:t>
            </w:r>
          </w:p>
        </w:tc>
        <w:tc>
          <w:tcPr>
            <w:tcW w:w="652"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48</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11%</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17</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35%</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63%</w:t>
            </w:r>
          </w:p>
        </w:tc>
      </w:tr>
      <w:tr w:rsidR="002C3C3B" w:rsidRPr="0014223B" w:rsidTr="00DA6C1C">
        <w:trPr>
          <w:trHeight w:val="300"/>
        </w:trPr>
        <w:tc>
          <w:tcPr>
            <w:tcW w:w="1950"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фізика</w:t>
            </w:r>
          </w:p>
        </w:tc>
        <w:tc>
          <w:tcPr>
            <w:tcW w:w="652"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9</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56</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15%</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22</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39%</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26</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46%</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54%</w:t>
            </w:r>
          </w:p>
        </w:tc>
      </w:tr>
      <w:tr w:rsidR="002C3C3B" w:rsidRPr="0014223B" w:rsidTr="00DA6C1C">
        <w:trPr>
          <w:trHeight w:val="300"/>
        </w:trPr>
        <w:tc>
          <w:tcPr>
            <w:tcW w:w="1950"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Фізика</w:t>
            </w:r>
          </w:p>
        </w:tc>
        <w:tc>
          <w:tcPr>
            <w:tcW w:w="652"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13</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32%</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68%</w:t>
            </w:r>
          </w:p>
        </w:tc>
      </w:tr>
      <w:tr w:rsidR="002C3C3B" w:rsidRPr="0014223B" w:rsidTr="00DA6C1C">
        <w:trPr>
          <w:trHeight w:val="300"/>
        </w:trPr>
        <w:tc>
          <w:tcPr>
            <w:tcW w:w="1950"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фізика</w:t>
            </w:r>
          </w:p>
        </w:tc>
        <w:tc>
          <w:tcPr>
            <w:tcW w:w="652"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11</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18</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84%</w:t>
            </w:r>
          </w:p>
        </w:tc>
      </w:tr>
      <w:tr w:rsidR="002C3C3B" w:rsidRPr="0014223B" w:rsidTr="00DA6C1C">
        <w:trPr>
          <w:trHeight w:val="300"/>
        </w:trPr>
        <w:tc>
          <w:tcPr>
            <w:tcW w:w="11022" w:type="dxa"/>
            <w:gridSpan w:val="13"/>
            <w:noWrap/>
          </w:tcPr>
          <w:p w:rsidR="002C3C3B" w:rsidRPr="0014223B" w:rsidRDefault="002C3C3B" w:rsidP="00DA6C1C">
            <w:pPr>
              <w:tabs>
                <w:tab w:val="left" w:pos="6615"/>
                <w:tab w:val="left" w:pos="7830"/>
              </w:tabs>
              <w:ind w:left="-142" w:firstLine="142"/>
              <w:jc w:val="center"/>
              <w:rPr>
                <w:rFonts w:ascii="Times New Roman" w:hAnsi="Times New Roman"/>
                <w:b/>
                <w:color w:val="000000"/>
                <w:sz w:val="24"/>
                <w:szCs w:val="24"/>
                <w:lang w:val="uk-UA"/>
              </w:rPr>
            </w:pPr>
            <w:r w:rsidRPr="0014223B">
              <w:rPr>
                <w:rFonts w:ascii="Times New Roman" w:hAnsi="Times New Roman"/>
                <w:b/>
                <w:color w:val="000000"/>
                <w:sz w:val="24"/>
                <w:szCs w:val="24"/>
                <w:lang w:val="uk-UA"/>
              </w:rPr>
              <w:t xml:space="preserve">Аналіз навчальних досягнень з інформатики за І семестр </w:t>
            </w:r>
          </w:p>
          <w:p w:rsidR="002C3C3B" w:rsidRPr="0014223B" w:rsidRDefault="002C3C3B" w:rsidP="00DA6C1C">
            <w:pPr>
              <w:tabs>
                <w:tab w:val="left" w:pos="6615"/>
                <w:tab w:val="left" w:pos="7830"/>
              </w:tabs>
              <w:ind w:left="-142" w:firstLine="142"/>
              <w:jc w:val="center"/>
              <w:rPr>
                <w:rFonts w:ascii="Times New Roman" w:hAnsi="Times New Roman"/>
                <w:b/>
                <w:sz w:val="24"/>
                <w:szCs w:val="24"/>
                <w:lang w:val="uk-UA"/>
              </w:rPr>
            </w:pPr>
            <w:r w:rsidRPr="0014223B">
              <w:rPr>
                <w:rFonts w:ascii="Times New Roman" w:hAnsi="Times New Roman"/>
                <w:b/>
                <w:color w:val="000000"/>
                <w:sz w:val="24"/>
                <w:szCs w:val="24"/>
                <w:lang w:val="uk-UA"/>
              </w:rPr>
              <w:t xml:space="preserve"> 2019-2020 н.р.</w:t>
            </w:r>
          </w:p>
        </w:tc>
      </w:tr>
      <w:tr w:rsidR="002C3C3B" w:rsidRPr="0014223B" w:rsidTr="00DA6C1C">
        <w:trPr>
          <w:cantSplit/>
          <w:trHeight w:val="335"/>
        </w:trPr>
        <w:tc>
          <w:tcPr>
            <w:tcW w:w="1809" w:type="dxa"/>
            <w:vMerge w:val="restart"/>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Предмет</w:t>
            </w:r>
          </w:p>
        </w:tc>
        <w:tc>
          <w:tcPr>
            <w:tcW w:w="793" w:type="dxa"/>
            <w:gridSpan w:val="2"/>
            <w:vMerge w:val="restart"/>
            <w:textDirection w:val="btLr"/>
          </w:tcPr>
          <w:p w:rsidR="002C3C3B" w:rsidRPr="0014223B" w:rsidRDefault="002C3C3B" w:rsidP="00DA6C1C">
            <w:pPr>
              <w:ind w:left="-29" w:right="113" w:firstLine="142"/>
              <w:jc w:val="center"/>
              <w:rPr>
                <w:rFonts w:ascii="Times New Roman" w:hAnsi="Times New Roman"/>
                <w:sz w:val="24"/>
                <w:szCs w:val="24"/>
              </w:rPr>
            </w:pPr>
            <w:r w:rsidRPr="0014223B">
              <w:rPr>
                <w:rFonts w:ascii="Times New Roman" w:hAnsi="Times New Roman"/>
                <w:sz w:val="24"/>
                <w:szCs w:val="24"/>
              </w:rPr>
              <w:t>Клас</w:t>
            </w:r>
          </w:p>
        </w:tc>
        <w:tc>
          <w:tcPr>
            <w:tcW w:w="752" w:type="dxa"/>
            <w:vMerge w:val="restart"/>
            <w:noWrap/>
            <w:textDirection w:val="btLr"/>
          </w:tcPr>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rPr>
              <w:t>К</w:t>
            </w:r>
            <w:r w:rsidRPr="0014223B">
              <w:rPr>
                <w:rFonts w:ascii="Times New Roman" w:hAnsi="Times New Roman"/>
                <w:sz w:val="24"/>
                <w:szCs w:val="24"/>
                <w:lang w:val="uk-UA"/>
              </w:rPr>
              <w:t>і</w:t>
            </w:r>
            <w:r w:rsidRPr="0014223B">
              <w:rPr>
                <w:rFonts w:ascii="Times New Roman" w:hAnsi="Times New Roman"/>
                <w:sz w:val="24"/>
                <w:szCs w:val="24"/>
              </w:rPr>
              <w:t>льк</w:t>
            </w:r>
            <w:r w:rsidRPr="0014223B">
              <w:rPr>
                <w:rFonts w:ascii="Times New Roman" w:hAnsi="Times New Roman"/>
                <w:sz w:val="24"/>
                <w:szCs w:val="24"/>
                <w:lang w:val="uk-UA"/>
              </w:rPr>
              <w:t>і</w:t>
            </w:r>
            <w:r w:rsidRPr="0014223B">
              <w:rPr>
                <w:rFonts w:ascii="Times New Roman" w:hAnsi="Times New Roman"/>
                <w:sz w:val="24"/>
                <w:szCs w:val="24"/>
              </w:rPr>
              <w:t>сть</w:t>
            </w:r>
          </w:p>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учнів</w:t>
            </w:r>
          </w:p>
        </w:tc>
        <w:tc>
          <w:tcPr>
            <w:tcW w:w="6676" w:type="dxa"/>
            <w:gridSpan w:val="8"/>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Рівень навчальних досягнень</w:t>
            </w:r>
          </w:p>
        </w:tc>
        <w:tc>
          <w:tcPr>
            <w:tcW w:w="992" w:type="dxa"/>
            <w:vMerge w:val="restart"/>
            <w:noWrap/>
          </w:tcPr>
          <w:p w:rsidR="002C3C3B" w:rsidRPr="0014223B" w:rsidRDefault="002C3C3B" w:rsidP="00DA6C1C">
            <w:pPr>
              <w:ind w:left="-142" w:right="41" w:firstLine="142"/>
              <w:jc w:val="center"/>
              <w:rPr>
                <w:rFonts w:ascii="Times New Roman" w:hAnsi="Times New Roman"/>
                <w:sz w:val="24"/>
                <w:szCs w:val="24"/>
                <w:lang w:val="uk-UA"/>
              </w:rPr>
            </w:pPr>
            <w:r w:rsidRPr="0014223B">
              <w:rPr>
                <w:rFonts w:ascii="Times New Roman" w:hAnsi="Times New Roman"/>
                <w:sz w:val="24"/>
                <w:szCs w:val="24"/>
              </w:rPr>
              <w:t>Якість</w:t>
            </w: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знань</w:t>
            </w:r>
          </w:p>
          <w:p w:rsidR="002C3C3B" w:rsidRPr="0014223B" w:rsidRDefault="002C3C3B" w:rsidP="00DA6C1C">
            <w:pPr>
              <w:ind w:left="-142" w:firstLine="142"/>
              <w:jc w:val="center"/>
              <w:rPr>
                <w:rFonts w:ascii="Times New Roman" w:hAnsi="Times New Roman"/>
                <w:sz w:val="24"/>
                <w:szCs w:val="24"/>
              </w:rPr>
            </w:pPr>
            <w:r w:rsidRPr="0014223B">
              <w:rPr>
                <w:rFonts w:ascii="Times New Roman" w:hAnsi="Times New Roman"/>
                <w:sz w:val="24"/>
                <w:szCs w:val="24"/>
              </w:rPr>
              <w:t>%</w:t>
            </w:r>
          </w:p>
        </w:tc>
      </w:tr>
      <w:tr w:rsidR="002C3C3B" w:rsidRPr="0014223B" w:rsidTr="00DA6C1C">
        <w:trPr>
          <w:cantSplit/>
          <w:trHeight w:val="1269"/>
        </w:trPr>
        <w:tc>
          <w:tcPr>
            <w:tcW w:w="1809" w:type="dxa"/>
            <w:vMerge/>
            <w:noWrap/>
            <w:textDirection w:val="btLr"/>
          </w:tcPr>
          <w:p w:rsidR="002C3C3B" w:rsidRPr="0014223B" w:rsidRDefault="002C3C3B" w:rsidP="00DA6C1C">
            <w:pPr>
              <w:ind w:left="-29" w:right="113" w:firstLine="142"/>
              <w:jc w:val="center"/>
              <w:rPr>
                <w:rFonts w:ascii="Times New Roman" w:hAnsi="Times New Roman"/>
                <w:sz w:val="24"/>
                <w:szCs w:val="24"/>
              </w:rPr>
            </w:pPr>
          </w:p>
        </w:tc>
        <w:tc>
          <w:tcPr>
            <w:tcW w:w="793" w:type="dxa"/>
            <w:gridSpan w:val="2"/>
            <w:vMerge/>
            <w:textDirection w:val="btLr"/>
          </w:tcPr>
          <w:p w:rsidR="002C3C3B" w:rsidRPr="0014223B" w:rsidRDefault="002C3C3B" w:rsidP="00DA6C1C">
            <w:pPr>
              <w:ind w:left="-29" w:right="113" w:firstLine="142"/>
              <w:jc w:val="center"/>
              <w:rPr>
                <w:rFonts w:ascii="Times New Roman" w:hAnsi="Times New Roman"/>
                <w:sz w:val="24"/>
                <w:szCs w:val="24"/>
              </w:rPr>
            </w:pPr>
          </w:p>
        </w:tc>
        <w:tc>
          <w:tcPr>
            <w:tcW w:w="752" w:type="dxa"/>
            <w:vMerge/>
            <w:noWrap/>
            <w:textDirection w:val="btLr"/>
          </w:tcPr>
          <w:p w:rsidR="002C3C3B" w:rsidRPr="0014223B" w:rsidRDefault="002C3C3B" w:rsidP="00DA6C1C">
            <w:pPr>
              <w:spacing w:line="240" w:lineRule="auto"/>
              <w:ind w:left="-29" w:right="113" w:firstLine="142"/>
              <w:jc w:val="center"/>
              <w:rPr>
                <w:rFonts w:ascii="Times New Roman" w:hAnsi="Times New Roman"/>
                <w:sz w:val="24"/>
                <w:szCs w:val="24"/>
              </w:rPr>
            </w:pPr>
          </w:p>
        </w:tc>
        <w:tc>
          <w:tcPr>
            <w:tcW w:w="879"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В</w:t>
            </w:r>
            <w:r w:rsidRPr="0014223B">
              <w:rPr>
                <w:rFonts w:ascii="Times New Roman" w:hAnsi="Times New Roman"/>
                <w:sz w:val="24"/>
                <w:szCs w:val="24"/>
              </w:rPr>
              <w:t>ис</w:t>
            </w:r>
            <w:r w:rsidRPr="0014223B">
              <w:rPr>
                <w:rFonts w:ascii="Times New Roman" w:hAnsi="Times New Roman"/>
                <w:sz w:val="24"/>
                <w:szCs w:val="24"/>
                <w:lang w:val="uk-UA"/>
              </w:rPr>
              <w:t>окий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Д</w:t>
            </w:r>
            <w:r w:rsidRPr="0014223B">
              <w:rPr>
                <w:rFonts w:ascii="Times New Roman" w:hAnsi="Times New Roman"/>
                <w:sz w:val="24"/>
                <w:szCs w:val="24"/>
              </w:rPr>
              <w:t>ост</w:t>
            </w:r>
            <w:r w:rsidRPr="0014223B">
              <w:rPr>
                <w:rFonts w:ascii="Times New Roman" w:hAnsi="Times New Roman"/>
                <w:sz w:val="24"/>
                <w:szCs w:val="24"/>
                <w:lang w:val="uk-UA"/>
              </w:rPr>
              <w:t>атній</w:t>
            </w:r>
          </w:p>
        </w:tc>
        <w:tc>
          <w:tcPr>
            <w:tcW w:w="836"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Сер</w:t>
            </w:r>
            <w:r w:rsidRPr="0014223B">
              <w:rPr>
                <w:rFonts w:ascii="Times New Roman" w:hAnsi="Times New Roman"/>
                <w:sz w:val="24"/>
                <w:szCs w:val="24"/>
                <w:lang w:val="uk-UA"/>
              </w:rPr>
              <w:t>едній</w:t>
            </w:r>
          </w:p>
        </w:tc>
        <w:tc>
          <w:tcPr>
            <w:tcW w:w="851"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708"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Низ</w:t>
            </w:r>
            <w:r w:rsidRPr="0014223B">
              <w:rPr>
                <w:rFonts w:ascii="Times New Roman" w:hAnsi="Times New Roman"/>
                <w:sz w:val="24"/>
                <w:szCs w:val="24"/>
                <w:lang w:val="uk-UA"/>
              </w:rPr>
              <w:t>ький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vMerge/>
            <w:noWrap/>
          </w:tcPr>
          <w:p w:rsidR="002C3C3B" w:rsidRPr="0014223B" w:rsidRDefault="002C3C3B" w:rsidP="00DA6C1C">
            <w:pPr>
              <w:ind w:left="-142" w:firstLine="142"/>
              <w:jc w:val="center"/>
              <w:rPr>
                <w:rFonts w:ascii="Times New Roman" w:hAnsi="Times New Roman"/>
                <w:sz w:val="24"/>
                <w:szCs w:val="24"/>
                <w:lang w:val="uk-UA"/>
              </w:rPr>
            </w:pPr>
          </w:p>
        </w:tc>
      </w:tr>
      <w:tr w:rsidR="002C3C3B" w:rsidRPr="0014223B" w:rsidTr="00DA6C1C">
        <w:trPr>
          <w:trHeight w:val="300"/>
        </w:trPr>
        <w:tc>
          <w:tcPr>
            <w:tcW w:w="1809"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5</w:t>
            </w:r>
          </w:p>
        </w:tc>
        <w:tc>
          <w:tcPr>
            <w:tcW w:w="752" w:type="dxa"/>
            <w:noWrap/>
          </w:tcPr>
          <w:p w:rsidR="002C3C3B" w:rsidRPr="0014223B" w:rsidRDefault="002C3C3B" w:rsidP="00DA6C1C">
            <w:pPr>
              <w:spacing w:line="240" w:lineRule="auto"/>
              <w:ind w:left="-142" w:firstLine="142"/>
              <w:jc w:val="center"/>
              <w:rPr>
                <w:rFonts w:ascii="Times New Roman" w:hAnsi="Times New Roman"/>
                <w:b/>
                <w:sz w:val="24"/>
                <w:szCs w:val="24"/>
              </w:rPr>
            </w:pPr>
            <w:r w:rsidRPr="0014223B">
              <w:rPr>
                <w:rFonts w:ascii="Times New Roman" w:hAnsi="Times New Roman"/>
                <w:b/>
                <w:sz w:val="24"/>
                <w:szCs w:val="24"/>
                <w:lang w:val="uk-UA"/>
              </w:rPr>
              <w:t>56</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39</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28%</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98%</w:t>
            </w:r>
          </w:p>
        </w:tc>
      </w:tr>
      <w:tr w:rsidR="002C3C3B" w:rsidRPr="0014223B" w:rsidTr="00DA6C1C">
        <w:trPr>
          <w:trHeight w:val="300"/>
        </w:trPr>
        <w:tc>
          <w:tcPr>
            <w:tcW w:w="180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6</w:t>
            </w:r>
          </w:p>
        </w:tc>
        <w:tc>
          <w:tcPr>
            <w:tcW w:w="752"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57</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40</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17</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100%</w:t>
            </w:r>
          </w:p>
        </w:tc>
      </w:tr>
      <w:tr w:rsidR="002C3C3B" w:rsidRPr="0014223B" w:rsidTr="00DA6C1C">
        <w:trPr>
          <w:trHeight w:val="300"/>
        </w:trPr>
        <w:tc>
          <w:tcPr>
            <w:tcW w:w="180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7</w:t>
            </w:r>
          </w:p>
        </w:tc>
        <w:tc>
          <w:tcPr>
            <w:tcW w:w="752" w:type="dxa"/>
            <w:noWrap/>
          </w:tcPr>
          <w:p w:rsidR="002C3C3B" w:rsidRPr="0014223B" w:rsidRDefault="002C3C3B" w:rsidP="00DA6C1C">
            <w:pPr>
              <w:ind w:left="-142" w:firstLine="142"/>
              <w:rPr>
                <w:rFonts w:ascii="Times New Roman" w:hAnsi="Times New Roman"/>
                <w:b/>
                <w:sz w:val="24"/>
                <w:szCs w:val="24"/>
                <w:lang w:val="uk-UA"/>
              </w:rPr>
            </w:pPr>
            <w:r w:rsidRPr="0014223B">
              <w:rPr>
                <w:rFonts w:ascii="Times New Roman" w:hAnsi="Times New Roman"/>
                <w:b/>
                <w:sz w:val="24"/>
                <w:szCs w:val="24"/>
                <w:lang w:val="uk-UA"/>
              </w:rPr>
              <w:t>70</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34</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49%</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32</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95%</w:t>
            </w:r>
          </w:p>
        </w:tc>
      </w:tr>
      <w:tr w:rsidR="002C3C3B" w:rsidRPr="0014223B" w:rsidTr="00DA6C1C">
        <w:trPr>
          <w:trHeight w:val="300"/>
        </w:trPr>
        <w:tc>
          <w:tcPr>
            <w:tcW w:w="180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48</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14</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29%</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29</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67%</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96%</w:t>
            </w:r>
          </w:p>
        </w:tc>
      </w:tr>
      <w:tr w:rsidR="002C3C3B" w:rsidRPr="0014223B" w:rsidTr="00DA6C1C">
        <w:trPr>
          <w:trHeight w:val="300"/>
        </w:trPr>
        <w:tc>
          <w:tcPr>
            <w:tcW w:w="180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9</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56</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29</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51%</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22</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39%</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90%</w:t>
            </w:r>
          </w:p>
        </w:tc>
      </w:tr>
      <w:tr w:rsidR="002C3C3B" w:rsidRPr="0014223B" w:rsidTr="00DA6C1C">
        <w:trPr>
          <w:trHeight w:val="300"/>
        </w:trPr>
        <w:tc>
          <w:tcPr>
            <w:tcW w:w="180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14</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11</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44%</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100%</w:t>
            </w:r>
          </w:p>
        </w:tc>
      </w:tr>
      <w:tr w:rsidR="002C3C3B" w:rsidRPr="0014223B" w:rsidTr="00DA6C1C">
        <w:trPr>
          <w:trHeight w:val="300"/>
        </w:trPr>
        <w:tc>
          <w:tcPr>
            <w:tcW w:w="180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11</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20</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100%</w:t>
            </w:r>
          </w:p>
        </w:tc>
      </w:tr>
    </w:tbl>
    <w:p w:rsidR="002C3C3B" w:rsidRPr="0014223B" w:rsidRDefault="002C3C3B" w:rsidP="002C3C3B">
      <w:pPr>
        <w:pStyle w:val="a7"/>
        <w:spacing w:after="0" w:line="20" w:lineRule="atLeast"/>
        <w:ind w:left="0" w:firstLine="708"/>
        <w:jc w:val="both"/>
        <w:rPr>
          <w:rFonts w:ascii="Times New Roman" w:hAnsi="Times New Roman"/>
          <w:sz w:val="24"/>
          <w:szCs w:val="24"/>
          <w:lang w:val="uk-UA"/>
        </w:rPr>
      </w:pPr>
      <w:r w:rsidRPr="0014223B">
        <w:rPr>
          <w:rStyle w:val="apple-converted-space"/>
          <w:rFonts w:ascii="Times New Roman" w:hAnsi="Times New Roman"/>
          <w:color w:val="000000"/>
          <w:sz w:val="24"/>
          <w:szCs w:val="24"/>
          <w:shd w:val="clear" w:color="auto" w:fill="FFFFFF"/>
        </w:rPr>
        <w:lastRenderedPageBreak/>
        <w:t> </w:t>
      </w:r>
      <w:r w:rsidRPr="0014223B">
        <w:rPr>
          <w:rFonts w:ascii="Times New Roman" w:hAnsi="Times New Roman"/>
          <w:sz w:val="24"/>
          <w:szCs w:val="24"/>
          <w:lang w:val="uk-UA"/>
        </w:rPr>
        <w:t xml:space="preserve">           Шкільним МО приділяється  належна увага при роботі з обдарованими дітьми. Як результат цієї роботи можна розглядати досягнення учнів у районних олімпіадах з предметів та конкурсів. А саме: </w:t>
      </w:r>
    </w:p>
    <w:p w:rsidR="002C3C3B" w:rsidRPr="0014223B" w:rsidRDefault="002C3C3B" w:rsidP="002C3C3B">
      <w:pPr>
        <w:pStyle w:val="a7"/>
        <w:spacing w:after="0" w:line="20" w:lineRule="atLeast"/>
        <w:ind w:left="0" w:firstLine="708"/>
        <w:jc w:val="both"/>
        <w:rPr>
          <w:rFonts w:ascii="Times New Roman" w:hAnsi="Times New Roman"/>
          <w:sz w:val="24"/>
          <w:szCs w:val="24"/>
          <w:lang w:val="uk-UA"/>
        </w:rPr>
      </w:pPr>
      <w:r w:rsidRPr="0014223B">
        <w:rPr>
          <w:rFonts w:ascii="Times New Roman" w:hAnsi="Times New Roman"/>
          <w:sz w:val="24"/>
          <w:szCs w:val="24"/>
          <w:lang w:val="uk-UA"/>
        </w:rPr>
        <w:t xml:space="preserve">На високому методичному рівні пройшов  тиждень математики </w:t>
      </w:r>
    </w:p>
    <w:p w:rsidR="002C3C3B" w:rsidRPr="0014223B" w:rsidRDefault="002C3C3B" w:rsidP="002C3C3B">
      <w:pPr>
        <w:pStyle w:val="a7"/>
        <w:spacing w:after="0" w:line="20" w:lineRule="atLeast"/>
        <w:ind w:left="0"/>
        <w:jc w:val="both"/>
        <w:rPr>
          <w:rFonts w:ascii="Times New Roman" w:hAnsi="Times New Roman"/>
          <w:sz w:val="24"/>
          <w:szCs w:val="24"/>
          <w:lang w:val="uk-UA"/>
        </w:rPr>
      </w:pPr>
      <w:r w:rsidRPr="0014223B">
        <w:rPr>
          <w:rFonts w:ascii="Times New Roman" w:hAnsi="Times New Roman"/>
          <w:sz w:val="24"/>
          <w:szCs w:val="24"/>
          <w:lang w:val="uk-UA"/>
        </w:rPr>
        <w:t xml:space="preserve">(з 27.01 по 31.01.2020). У 5 – х  класах було проведено урок - гру «Зоряна година; у 6-х класах було проведено конкурс на «Найкращу математичну казку», також на уроках розв’язували сканворди та кросворди ; у 7-х класах урок-гра «Знавці математики» та урок-вікторина «Математичні ребуси»; учнями 8-х класів - урок-гра «Математичний бій». Також учнями 9, 10  та 11 класів було випущено багато стен газет з дуже цікавою інформацією та цікавими фактами з біографії видатних вчених – математиків. Учні 8, 9 і 11 класу підготували презентації, проектні   роботи. Із поставленими завданнями учні впоралися, впевнено відповідали на запитання, були активними. </w:t>
      </w:r>
    </w:p>
    <w:p w:rsidR="002C3C3B" w:rsidRPr="0014223B" w:rsidRDefault="002C3C3B" w:rsidP="002C3C3B">
      <w:pPr>
        <w:pStyle w:val="a7"/>
        <w:spacing w:after="0" w:line="20" w:lineRule="atLeast"/>
        <w:ind w:left="0"/>
        <w:jc w:val="both"/>
        <w:rPr>
          <w:rFonts w:ascii="Times New Roman" w:hAnsi="Times New Roman"/>
          <w:sz w:val="24"/>
          <w:szCs w:val="24"/>
          <w:lang w:val="uk-UA"/>
        </w:rPr>
      </w:pPr>
      <w:r w:rsidRPr="0014223B">
        <w:rPr>
          <w:rFonts w:ascii="Times New Roman" w:hAnsi="Times New Roman"/>
          <w:sz w:val="24"/>
          <w:szCs w:val="24"/>
          <w:lang w:val="uk-UA"/>
        </w:rPr>
        <w:t xml:space="preserve">       Учні Тарутинського НВК  02.03.2020 р. прийняли участь у «Освітньому проекті «На урок»  у </w:t>
      </w:r>
      <w:r w:rsidRPr="0014223B">
        <w:rPr>
          <w:rFonts w:ascii="Times New Roman" w:hAnsi="Times New Roman"/>
          <w:sz w:val="24"/>
          <w:szCs w:val="24"/>
          <w:lang w:val="en-US"/>
        </w:rPr>
        <w:t>V</w:t>
      </w:r>
      <w:r w:rsidRPr="0014223B">
        <w:rPr>
          <w:rFonts w:ascii="Times New Roman" w:hAnsi="Times New Roman"/>
          <w:sz w:val="24"/>
          <w:szCs w:val="24"/>
          <w:lang w:val="uk-UA"/>
        </w:rPr>
        <w:t xml:space="preserve"> Всеукраїнській інтернет-олімпіаді з математики та отримали </w:t>
      </w:r>
      <w:r w:rsidRPr="0014223B">
        <w:rPr>
          <w:rFonts w:ascii="Times New Roman" w:hAnsi="Times New Roman"/>
          <w:b/>
          <w:sz w:val="24"/>
          <w:szCs w:val="24"/>
          <w:lang w:val="uk-UA"/>
        </w:rPr>
        <w:t>сертифікати І ступеня:</w:t>
      </w:r>
      <w:r w:rsidRPr="0014223B">
        <w:rPr>
          <w:rFonts w:ascii="Times New Roman" w:hAnsi="Times New Roman"/>
          <w:sz w:val="24"/>
          <w:szCs w:val="24"/>
          <w:lang w:val="uk-UA"/>
        </w:rPr>
        <w:t xml:space="preserve"> Попов К. 5-А кл., Карамаврова Ж. 5-А кл., Плєтос Е. 7-А кл.;  </w:t>
      </w:r>
      <w:r w:rsidRPr="0014223B">
        <w:rPr>
          <w:rFonts w:ascii="Times New Roman" w:hAnsi="Times New Roman"/>
          <w:b/>
          <w:sz w:val="24"/>
          <w:szCs w:val="24"/>
          <w:lang w:val="uk-UA"/>
        </w:rPr>
        <w:t xml:space="preserve">сертифікат ІІ ступеня: </w:t>
      </w:r>
      <w:r w:rsidRPr="0014223B">
        <w:rPr>
          <w:rFonts w:ascii="Times New Roman" w:hAnsi="Times New Roman"/>
          <w:sz w:val="24"/>
          <w:szCs w:val="24"/>
          <w:lang w:val="uk-UA"/>
        </w:rPr>
        <w:t xml:space="preserve">Тихонова Т. 5-А кл.; </w:t>
      </w:r>
      <w:r w:rsidRPr="0014223B">
        <w:rPr>
          <w:rFonts w:ascii="Times New Roman" w:hAnsi="Times New Roman"/>
          <w:b/>
          <w:sz w:val="24"/>
          <w:szCs w:val="24"/>
          <w:lang w:val="uk-UA"/>
        </w:rPr>
        <w:t>сертифікати ІІІ ступеня</w:t>
      </w:r>
      <w:r w:rsidRPr="0014223B">
        <w:rPr>
          <w:rFonts w:ascii="Times New Roman" w:hAnsi="Times New Roman"/>
          <w:sz w:val="24"/>
          <w:szCs w:val="24"/>
          <w:lang w:val="uk-UA"/>
        </w:rPr>
        <w:t xml:space="preserve">: Серек-Басан М. 5-А кл., Семенов О. 9-В кл., Серек-Басан А. </w:t>
      </w:r>
    </w:p>
    <w:p w:rsidR="002C3C3B" w:rsidRPr="0014223B" w:rsidRDefault="002C3C3B" w:rsidP="002C3C3B">
      <w:pPr>
        <w:pStyle w:val="a7"/>
        <w:spacing w:after="0" w:line="20" w:lineRule="atLeast"/>
        <w:ind w:left="0"/>
        <w:jc w:val="both"/>
        <w:rPr>
          <w:rFonts w:ascii="Times New Roman" w:hAnsi="Times New Roman"/>
          <w:sz w:val="24"/>
          <w:szCs w:val="24"/>
          <w:lang w:val="uk-UA"/>
        </w:rPr>
      </w:pPr>
      <w:r w:rsidRPr="0014223B">
        <w:rPr>
          <w:rFonts w:ascii="Times New Roman" w:hAnsi="Times New Roman"/>
          <w:sz w:val="24"/>
          <w:szCs w:val="24"/>
          <w:lang w:val="uk-UA"/>
        </w:rPr>
        <w:t xml:space="preserve">11 кл.,  інші учні отримали сертифікати за участь в інтернет-олімпіаді.   Із поставленими завданнями учні впоралися, впевнено відповідали на запитання, були активними. </w:t>
      </w:r>
    </w:p>
    <w:p w:rsidR="002C3C3B" w:rsidRPr="0014223B" w:rsidRDefault="002C3C3B" w:rsidP="002C3C3B">
      <w:pPr>
        <w:pStyle w:val="a7"/>
        <w:spacing w:after="0" w:line="20" w:lineRule="atLeast"/>
        <w:ind w:left="0" w:firstLine="708"/>
        <w:jc w:val="both"/>
        <w:rPr>
          <w:rFonts w:ascii="Times New Roman" w:hAnsi="Times New Roman"/>
          <w:sz w:val="24"/>
          <w:szCs w:val="24"/>
          <w:lang w:val="uk-UA"/>
        </w:rPr>
      </w:pPr>
      <w:r w:rsidRPr="0014223B">
        <w:rPr>
          <w:rFonts w:ascii="Times New Roman" w:hAnsi="Times New Roman"/>
          <w:sz w:val="24"/>
          <w:szCs w:val="24"/>
          <w:lang w:val="uk-UA"/>
        </w:rPr>
        <w:t>Проведені заходи підвищують мотивацію до навчання, дають можливість учням розкрити свої організаторські, творчі здібності, проявити пізнавальний інтерес до вивчення математики, інформатики  та поглибити знання з цих предметів.</w:t>
      </w:r>
    </w:p>
    <w:p w:rsidR="002C3C3B" w:rsidRPr="0014223B" w:rsidRDefault="002C3C3B" w:rsidP="002C3C3B">
      <w:pPr>
        <w:pStyle w:val="a7"/>
        <w:spacing w:after="0" w:line="20" w:lineRule="atLeast"/>
        <w:ind w:left="0" w:firstLine="708"/>
        <w:jc w:val="both"/>
        <w:rPr>
          <w:rFonts w:ascii="Times New Roman" w:hAnsi="Times New Roman"/>
          <w:sz w:val="24"/>
          <w:szCs w:val="24"/>
          <w:lang w:val="uk-UA"/>
        </w:rPr>
      </w:pPr>
      <w:r w:rsidRPr="0014223B">
        <w:rPr>
          <w:rFonts w:ascii="Times New Roman" w:hAnsi="Times New Roman"/>
          <w:sz w:val="24"/>
          <w:szCs w:val="24"/>
          <w:lang w:val="uk-UA"/>
        </w:rPr>
        <w:t xml:space="preserve"> Усі вчителі прийняли активну участь у його  підготовці та проведенні тижня математики. </w:t>
      </w:r>
    </w:p>
    <w:p w:rsidR="002C3C3B" w:rsidRPr="0014223B" w:rsidRDefault="002C3C3B" w:rsidP="002C3C3B">
      <w:pPr>
        <w:pStyle w:val="a7"/>
        <w:spacing w:after="0" w:line="20" w:lineRule="atLeast"/>
        <w:ind w:left="0" w:firstLine="708"/>
        <w:jc w:val="both"/>
        <w:rPr>
          <w:rFonts w:ascii="Times New Roman" w:hAnsi="Times New Roman"/>
          <w:sz w:val="24"/>
          <w:szCs w:val="24"/>
          <w:lang w:val="uk-UA"/>
        </w:rPr>
      </w:pPr>
      <w:r w:rsidRPr="0014223B">
        <w:rPr>
          <w:rFonts w:ascii="Times New Roman" w:hAnsi="Times New Roman"/>
          <w:sz w:val="24"/>
          <w:szCs w:val="24"/>
          <w:lang w:val="uk-UA"/>
        </w:rPr>
        <w:t>Також були проведені тиждень  фізики і астрономії та тиждень інформатики. Вчителі інформатики Малєнкова М.М., Фучеджи Т.О. провели мастер - клас «З цифрової грамотності» для вчителів. Вони ознайомили нас з дуже цікавою та корисною інформацією.</w:t>
      </w:r>
    </w:p>
    <w:p w:rsidR="002C3C3B" w:rsidRPr="0014223B" w:rsidRDefault="002C3C3B" w:rsidP="002C3C3B">
      <w:pPr>
        <w:pStyle w:val="a7"/>
        <w:spacing w:after="0" w:line="20" w:lineRule="atLeast"/>
        <w:ind w:left="0" w:firstLine="708"/>
        <w:jc w:val="both"/>
        <w:rPr>
          <w:rFonts w:ascii="Times New Roman" w:hAnsi="Times New Roman"/>
          <w:sz w:val="24"/>
          <w:szCs w:val="24"/>
          <w:lang w:val="uk-UA"/>
        </w:rPr>
      </w:pPr>
      <w:r w:rsidRPr="0014223B">
        <w:rPr>
          <w:rFonts w:ascii="Times New Roman" w:hAnsi="Times New Roman"/>
          <w:sz w:val="24"/>
          <w:szCs w:val="24"/>
          <w:lang w:val="uk-UA"/>
        </w:rPr>
        <w:t xml:space="preserve"> </w:t>
      </w:r>
      <w:r w:rsidRPr="0014223B">
        <w:rPr>
          <w:rFonts w:ascii="Times New Roman" w:hAnsi="Times New Roman"/>
          <w:b/>
          <w:sz w:val="24"/>
          <w:szCs w:val="24"/>
          <w:lang w:val="uk-UA"/>
        </w:rPr>
        <w:t xml:space="preserve">     22 - 24 травня 2020 р</w:t>
      </w:r>
      <w:r w:rsidRPr="0014223B">
        <w:rPr>
          <w:rFonts w:ascii="Times New Roman" w:hAnsi="Times New Roman"/>
          <w:sz w:val="24"/>
          <w:szCs w:val="24"/>
          <w:lang w:val="uk-UA"/>
        </w:rPr>
        <w:t xml:space="preserve">. було проведено в режимі онлайн другий етап Міжнародного математичного конкурсу «Кенгуру»,  в якому прийняло участь  66 учнів 3-9 класів. Всі учні отримали подарунки за те що приймали участь у цьому конкурсі. </w:t>
      </w:r>
    </w:p>
    <w:p w:rsidR="002C3C3B" w:rsidRPr="0014223B" w:rsidRDefault="002C3C3B" w:rsidP="002C3C3B">
      <w:pPr>
        <w:pStyle w:val="a7"/>
        <w:spacing w:after="0" w:line="20" w:lineRule="atLeast"/>
        <w:ind w:left="0" w:firstLine="708"/>
        <w:jc w:val="both"/>
        <w:rPr>
          <w:rFonts w:ascii="Times New Roman" w:hAnsi="Times New Roman"/>
          <w:sz w:val="24"/>
          <w:szCs w:val="24"/>
          <w:lang w:val="uk-UA"/>
        </w:rPr>
      </w:pPr>
    </w:p>
    <w:p w:rsidR="002C3C3B" w:rsidRPr="0014223B" w:rsidRDefault="002C3C3B" w:rsidP="002C3C3B">
      <w:pPr>
        <w:pStyle w:val="a7"/>
        <w:numPr>
          <w:ilvl w:val="0"/>
          <w:numId w:val="7"/>
        </w:numPr>
        <w:spacing w:after="0"/>
        <w:jc w:val="both"/>
        <w:rPr>
          <w:rFonts w:ascii="Times New Roman" w:hAnsi="Times New Roman"/>
          <w:b/>
          <w:sz w:val="24"/>
          <w:szCs w:val="24"/>
          <w:lang w:val="uk-UA"/>
        </w:rPr>
      </w:pPr>
      <w:r w:rsidRPr="0014223B">
        <w:rPr>
          <w:rFonts w:ascii="Times New Roman" w:hAnsi="Times New Roman"/>
          <w:b/>
          <w:sz w:val="24"/>
          <w:szCs w:val="24"/>
          <w:lang w:val="uk-UA"/>
        </w:rPr>
        <w:t xml:space="preserve">Підсумки навчальної роботи за 2019-2020 навчальний рік. </w:t>
      </w:r>
    </w:p>
    <w:p w:rsidR="002C3C3B" w:rsidRPr="0014223B" w:rsidRDefault="002C3C3B" w:rsidP="002C3C3B">
      <w:pPr>
        <w:pStyle w:val="a7"/>
        <w:spacing w:after="0"/>
        <w:ind w:left="0"/>
        <w:jc w:val="both"/>
        <w:rPr>
          <w:rFonts w:ascii="Times New Roman" w:hAnsi="Times New Roman"/>
          <w:b/>
          <w:sz w:val="24"/>
          <w:szCs w:val="24"/>
          <w:lang w:val="uk-UA"/>
        </w:rPr>
      </w:pPr>
    </w:p>
    <w:tbl>
      <w:tblPr>
        <w:tblpPr w:leftFromText="180" w:rightFromText="180" w:vertAnchor="text" w:tblpX="-845"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6"/>
        <w:gridCol w:w="727"/>
        <w:gridCol w:w="752"/>
        <w:gridCol w:w="879"/>
        <w:gridCol w:w="709"/>
        <w:gridCol w:w="992"/>
        <w:gridCol w:w="836"/>
        <w:gridCol w:w="992"/>
        <w:gridCol w:w="851"/>
        <w:gridCol w:w="708"/>
        <w:gridCol w:w="709"/>
        <w:gridCol w:w="992"/>
      </w:tblGrid>
      <w:tr w:rsidR="002C3C3B" w:rsidRPr="0014223B" w:rsidTr="00DA6C1C">
        <w:trPr>
          <w:trHeight w:val="300"/>
        </w:trPr>
        <w:tc>
          <w:tcPr>
            <w:tcW w:w="10881" w:type="dxa"/>
            <w:gridSpan w:val="13"/>
            <w:noWrap/>
          </w:tcPr>
          <w:p w:rsidR="002C3C3B" w:rsidRPr="0014223B" w:rsidRDefault="002C3C3B" w:rsidP="00DA6C1C">
            <w:pPr>
              <w:tabs>
                <w:tab w:val="left" w:pos="6615"/>
                <w:tab w:val="left" w:pos="7830"/>
              </w:tabs>
              <w:ind w:left="-142" w:firstLine="142"/>
              <w:jc w:val="center"/>
              <w:rPr>
                <w:rFonts w:ascii="Times New Roman" w:hAnsi="Times New Roman"/>
                <w:b/>
                <w:sz w:val="24"/>
                <w:szCs w:val="24"/>
                <w:lang w:val="uk-UA"/>
              </w:rPr>
            </w:pPr>
            <w:r w:rsidRPr="0014223B">
              <w:rPr>
                <w:rFonts w:ascii="Times New Roman" w:hAnsi="Times New Roman"/>
                <w:b/>
                <w:color w:val="000000"/>
                <w:sz w:val="24"/>
                <w:szCs w:val="24"/>
                <w:lang w:val="uk-UA"/>
              </w:rPr>
              <w:t>Аналіз навчальних досягнень з математики за рік  2019-2020 н.р.</w:t>
            </w:r>
          </w:p>
        </w:tc>
      </w:tr>
      <w:tr w:rsidR="002C3C3B" w:rsidRPr="0014223B" w:rsidTr="00DA6C1C">
        <w:trPr>
          <w:cantSplit/>
          <w:trHeight w:val="335"/>
        </w:trPr>
        <w:tc>
          <w:tcPr>
            <w:tcW w:w="1668" w:type="dxa"/>
            <w:vMerge w:val="restart"/>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Предмет</w:t>
            </w:r>
          </w:p>
        </w:tc>
        <w:tc>
          <w:tcPr>
            <w:tcW w:w="793" w:type="dxa"/>
            <w:gridSpan w:val="2"/>
            <w:vMerge w:val="restart"/>
            <w:textDirection w:val="btLr"/>
          </w:tcPr>
          <w:p w:rsidR="002C3C3B" w:rsidRPr="0014223B" w:rsidRDefault="002C3C3B" w:rsidP="00DA6C1C">
            <w:pPr>
              <w:ind w:left="-29" w:right="113" w:firstLine="142"/>
              <w:jc w:val="center"/>
              <w:rPr>
                <w:rFonts w:ascii="Times New Roman" w:hAnsi="Times New Roman"/>
                <w:sz w:val="24"/>
                <w:szCs w:val="24"/>
              </w:rPr>
            </w:pPr>
            <w:r w:rsidRPr="0014223B">
              <w:rPr>
                <w:rFonts w:ascii="Times New Roman" w:hAnsi="Times New Roman"/>
                <w:sz w:val="24"/>
                <w:szCs w:val="24"/>
              </w:rPr>
              <w:t>Клас</w:t>
            </w:r>
          </w:p>
        </w:tc>
        <w:tc>
          <w:tcPr>
            <w:tcW w:w="752" w:type="dxa"/>
            <w:vMerge w:val="restart"/>
            <w:noWrap/>
            <w:textDirection w:val="btLr"/>
          </w:tcPr>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rPr>
              <w:t>К</w:t>
            </w:r>
            <w:r w:rsidRPr="0014223B">
              <w:rPr>
                <w:rFonts w:ascii="Times New Roman" w:hAnsi="Times New Roman"/>
                <w:sz w:val="24"/>
                <w:szCs w:val="24"/>
                <w:lang w:val="uk-UA"/>
              </w:rPr>
              <w:t>і</w:t>
            </w:r>
            <w:r w:rsidRPr="0014223B">
              <w:rPr>
                <w:rFonts w:ascii="Times New Roman" w:hAnsi="Times New Roman"/>
                <w:sz w:val="24"/>
                <w:szCs w:val="24"/>
              </w:rPr>
              <w:t>льк</w:t>
            </w:r>
            <w:r w:rsidRPr="0014223B">
              <w:rPr>
                <w:rFonts w:ascii="Times New Roman" w:hAnsi="Times New Roman"/>
                <w:sz w:val="24"/>
                <w:szCs w:val="24"/>
                <w:lang w:val="uk-UA"/>
              </w:rPr>
              <w:t>і</w:t>
            </w:r>
            <w:r w:rsidRPr="0014223B">
              <w:rPr>
                <w:rFonts w:ascii="Times New Roman" w:hAnsi="Times New Roman"/>
                <w:sz w:val="24"/>
                <w:szCs w:val="24"/>
              </w:rPr>
              <w:t>сть</w:t>
            </w:r>
          </w:p>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учнів</w:t>
            </w:r>
          </w:p>
        </w:tc>
        <w:tc>
          <w:tcPr>
            <w:tcW w:w="6676" w:type="dxa"/>
            <w:gridSpan w:val="8"/>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Рівень навчальних досягнень</w:t>
            </w:r>
          </w:p>
        </w:tc>
        <w:tc>
          <w:tcPr>
            <w:tcW w:w="992" w:type="dxa"/>
            <w:vMerge w:val="restart"/>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right="41" w:firstLine="142"/>
              <w:jc w:val="center"/>
              <w:rPr>
                <w:rFonts w:ascii="Times New Roman" w:hAnsi="Times New Roman"/>
                <w:sz w:val="24"/>
                <w:szCs w:val="24"/>
                <w:lang w:val="uk-UA"/>
              </w:rPr>
            </w:pPr>
            <w:r w:rsidRPr="0014223B">
              <w:rPr>
                <w:rFonts w:ascii="Times New Roman" w:hAnsi="Times New Roman"/>
                <w:sz w:val="24"/>
                <w:szCs w:val="24"/>
              </w:rPr>
              <w:t>Якість</w:t>
            </w: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знань</w:t>
            </w:r>
          </w:p>
          <w:p w:rsidR="002C3C3B" w:rsidRPr="0014223B" w:rsidRDefault="002C3C3B" w:rsidP="00DA6C1C">
            <w:pPr>
              <w:ind w:left="-142" w:firstLine="142"/>
              <w:jc w:val="center"/>
              <w:rPr>
                <w:rFonts w:ascii="Times New Roman" w:hAnsi="Times New Roman"/>
                <w:sz w:val="24"/>
                <w:szCs w:val="24"/>
              </w:rPr>
            </w:pPr>
            <w:r w:rsidRPr="0014223B">
              <w:rPr>
                <w:rFonts w:ascii="Times New Roman" w:hAnsi="Times New Roman"/>
                <w:sz w:val="24"/>
                <w:szCs w:val="24"/>
              </w:rPr>
              <w:t>%</w:t>
            </w:r>
          </w:p>
        </w:tc>
      </w:tr>
      <w:tr w:rsidR="002C3C3B" w:rsidRPr="0014223B" w:rsidTr="00DA6C1C">
        <w:trPr>
          <w:cantSplit/>
          <w:trHeight w:val="1284"/>
        </w:trPr>
        <w:tc>
          <w:tcPr>
            <w:tcW w:w="1668" w:type="dxa"/>
            <w:vMerge/>
            <w:noWrap/>
            <w:textDirection w:val="btLr"/>
          </w:tcPr>
          <w:p w:rsidR="002C3C3B" w:rsidRPr="0014223B" w:rsidRDefault="002C3C3B" w:rsidP="00DA6C1C">
            <w:pPr>
              <w:ind w:left="-29" w:right="113" w:firstLine="142"/>
              <w:jc w:val="center"/>
              <w:rPr>
                <w:rFonts w:ascii="Times New Roman" w:hAnsi="Times New Roman"/>
                <w:sz w:val="24"/>
                <w:szCs w:val="24"/>
              </w:rPr>
            </w:pPr>
          </w:p>
        </w:tc>
        <w:tc>
          <w:tcPr>
            <w:tcW w:w="793" w:type="dxa"/>
            <w:gridSpan w:val="2"/>
            <w:vMerge/>
            <w:textDirection w:val="btLr"/>
          </w:tcPr>
          <w:p w:rsidR="002C3C3B" w:rsidRPr="0014223B" w:rsidRDefault="002C3C3B" w:rsidP="00DA6C1C">
            <w:pPr>
              <w:ind w:left="-29" w:right="113" w:firstLine="142"/>
              <w:jc w:val="center"/>
              <w:rPr>
                <w:rFonts w:ascii="Times New Roman" w:hAnsi="Times New Roman"/>
                <w:sz w:val="24"/>
                <w:szCs w:val="24"/>
              </w:rPr>
            </w:pPr>
          </w:p>
        </w:tc>
        <w:tc>
          <w:tcPr>
            <w:tcW w:w="752" w:type="dxa"/>
            <w:vMerge/>
            <w:noWrap/>
            <w:textDirection w:val="btLr"/>
          </w:tcPr>
          <w:p w:rsidR="002C3C3B" w:rsidRPr="0014223B" w:rsidRDefault="002C3C3B" w:rsidP="00DA6C1C">
            <w:pPr>
              <w:spacing w:line="240" w:lineRule="auto"/>
              <w:ind w:left="-29" w:right="113" w:firstLine="142"/>
              <w:jc w:val="center"/>
              <w:rPr>
                <w:rFonts w:ascii="Times New Roman" w:hAnsi="Times New Roman"/>
                <w:sz w:val="24"/>
                <w:szCs w:val="24"/>
              </w:rPr>
            </w:pPr>
          </w:p>
        </w:tc>
        <w:tc>
          <w:tcPr>
            <w:tcW w:w="879"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В</w:t>
            </w:r>
            <w:r w:rsidRPr="0014223B">
              <w:rPr>
                <w:rFonts w:ascii="Times New Roman" w:hAnsi="Times New Roman"/>
                <w:sz w:val="24"/>
                <w:szCs w:val="24"/>
              </w:rPr>
              <w:t>ис</w:t>
            </w:r>
            <w:r w:rsidRPr="0014223B">
              <w:rPr>
                <w:rFonts w:ascii="Times New Roman" w:hAnsi="Times New Roman"/>
                <w:sz w:val="24"/>
                <w:szCs w:val="24"/>
                <w:lang w:val="uk-UA"/>
              </w:rPr>
              <w:t>окий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Д</w:t>
            </w:r>
            <w:r w:rsidRPr="0014223B">
              <w:rPr>
                <w:rFonts w:ascii="Times New Roman" w:hAnsi="Times New Roman"/>
                <w:sz w:val="24"/>
                <w:szCs w:val="24"/>
              </w:rPr>
              <w:t>ост</w:t>
            </w:r>
            <w:r w:rsidRPr="0014223B">
              <w:rPr>
                <w:rFonts w:ascii="Times New Roman" w:hAnsi="Times New Roman"/>
                <w:sz w:val="24"/>
                <w:szCs w:val="24"/>
                <w:lang w:val="uk-UA"/>
              </w:rPr>
              <w:t>атній</w:t>
            </w:r>
          </w:p>
        </w:tc>
        <w:tc>
          <w:tcPr>
            <w:tcW w:w="836"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Сер</w:t>
            </w:r>
            <w:r w:rsidRPr="0014223B">
              <w:rPr>
                <w:rFonts w:ascii="Times New Roman" w:hAnsi="Times New Roman"/>
                <w:sz w:val="24"/>
                <w:szCs w:val="24"/>
                <w:lang w:val="uk-UA"/>
              </w:rPr>
              <w:t>едній</w:t>
            </w:r>
          </w:p>
        </w:tc>
        <w:tc>
          <w:tcPr>
            <w:tcW w:w="851"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708"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Низ</w:t>
            </w:r>
            <w:r w:rsidRPr="0014223B">
              <w:rPr>
                <w:rFonts w:ascii="Times New Roman" w:hAnsi="Times New Roman"/>
                <w:sz w:val="24"/>
                <w:szCs w:val="24"/>
                <w:lang w:val="uk-UA"/>
              </w:rPr>
              <w:t>ький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vMerge/>
            <w:noWrap/>
          </w:tcPr>
          <w:p w:rsidR="002C3C3B" w:rsidRPr="0014223B" w:rsidRDefault="002C3C3B" w:rsidP="00DA6C1C">
            <w:pPr>
              <w:ind w:left="-142" w:firstLine="142"/>
              <w:jc w:val="center"/>
              <w:rPr>
                <w:rFonts w:ascii="Times New Roman" w:hAnsi="Times New Roman"/>
                <w:sz w:val="24"/>
                <w:szCs w:val="24"/>
                <w:lang w:val="uk-UA"/>
              </w:rPr>
            </w:pPr>
          </w:p>
        </w:tc>
      </w:tr>
      <w:tr w:rsidR="002C3C3B" w:rsidRPr="0014223B" w:rsidTr="00DA6C1C">
        <w:trPr>
          <w:trHeight w:val="300"/>
        </w:trPr>
        <w:tc>
          <w:tcPr>
            <w:tcW w:w="1668"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математика</w:t>
            </w:r>
          </w:p>
        </w:tc>
        <w:tc>
          <w:tcPr>
            <w:tcW w:w="793"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5</w:t>
            </w:r>
          </w:p>
        </w:tc>
        <w:tc>
          <w:tcPr>
            <w:tcW w:w="752" w:type="dxa"/>
            <w:noWrap/>
          </w:tcPr>
          <w:p w:rsidR="002C3C3B" w:rsidRPr="0014223B" w:rsidRDefault="002C3C3B" w:rsidP="00DA6C1C">
            <w:pPr>
              <w:spacing w:line="240" w:lineRule="auto"/>
              <w:ind w:left="-142" w:firstLine="142"/>
              <w:jc w:val="center"/>
              <w:rPr>
                <w:rFonts w:ascii="Times New Roman" w:hAnsi="Times New Roman"/>
                <w:b/>
                <w:sz w:val="24"/>
                <w:szCs w:val="24"/>
              </w:rPr>
            </w:pPr>
            <w:r w:rsidRPr="0014223B">
              <w:rPr>
                <w:rFonts w:ascii="Times New Roman" w:hAnsi="Times New Roman"/>
                <w:b/>
                <w:sz w:val="24"/>
                <w:szCs w:val="24"/>
                <w:lang w:val="uk-UA"/>
              </w:rPr>
              <w:t>56</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20%</w:t>
            </w:r>
          </w:p>
        </w:tc>
        <w:tc>
          <w:tcPr>
            <w:tcW w:w="992"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36</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64%</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w:t>
            </w:r>
          </w:p>
        </w:tc>
        <w:tc>
          <w:tcPr>
            <w:tcW w:w="851"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16%</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84%</w:t>
            </w:r>
          </w:p>
        </w:tc>
      </w:tr>
      <w:tr w:rsidR="002C3C3B" w:rsidRPr="0014223B" w:rsidTr="00DA6C1C">
        <w:trPr>
          <w:trHeight w:val="300"/>
        </w:trPr>
        <w:tc>
          <w:tcPr>
            <w:tcW w:w="1668"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математика</w:t>
            </w:r>
          </w:p>
        </w:tc>
        <w:tc>
          <w:tcPr>
            <w:tcW w:w="793"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6</w:t>
            </w:r>
          </w:p>
        </w:tc>
        <w:tc>
          <w:tcPr>
            <w:tcW w:w="752"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58</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rPr>
              <w:t>1</w:t>
            </w:r>
            <w:r w:rsidRPr="0014223B">
              <w:rPr>
                <w:rFonts w:ascii="Times New Roman" w:hAnsi="Times New Roman"/>
                <w:b/>
                <w:sz w:val="24"/>
                <w:szCs w:val="24"/>
                <w:lang w:val="uk-UA"/>
              </w:rPr>
              <w:t>9%</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23</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24</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41%</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59%</w:t>
            </w:r>
          </w:p>
        </w:tc>
      </w:tr>
      <w:tr w:rsidR="002C3C3B" w:rsidRPr="0014223B" w:rsidTr="00DA6C1C">
        <w:trPr>
          <w:trHeight w:val="300"/>
        </w:trPr>
        <w:tc>
          <w:tcPr>
            <w:tcW w:w="1734"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алгебра</w:t>
            </w:r>
          </w:p>
        </w:tc>
        <w:tc>
          <w:tcPr>
            <w:tcW w:w="727" w:type="dxa"/>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7</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71</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32</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45%</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33</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46%</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52%</w:t>
            </w:r>
          </w:p>
        </w:tc>
      </w:tr>
      <w:tr w:rsidR="002C3C3B" w:rsidRPr="0014223B" w:rsidTr="00DA6C1C">
        <w:trPr>
          <w:trHeight w:val="300"/>
        </w:trPr>
        <w:tc>
          <w:tcPr>
            <w:tcW w:w="1734"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геометрія</w:t>
            </w:r>
          </w:p>
        </w:tc>
        <w:tc>
          <w:tcPr>
            <w:tcW w:w="727"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7</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71</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33</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30</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42%</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56%</w:t>
            </w:r>
          </w:p>
        </w:tc>
      </w:tr>
      <w:tr w:rsidR="002C3C3B" w:rsidRPr="0014223B" w:rsidTr="00DA6C1C">
        <w:trPr>
          <w:trHeight w:val="300"/>
        </w:trPr>
        <w:tc>
          <w:tcPr>
            <w:tcW w:w="1734"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алгебра</w:t>
            </w:r>
          </w:p>
        </w:tc>
        <w:tc>
          <w:tcPr>
            <w:tcW w:w="727" w:type="dxa"/>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8</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47</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26</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18</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38%</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62%</w:t>
            </w:r>
          </w:p>
        </w:tc>
      </w:tr>
      <w:tr w:rsidR="002C3C3B" w:rsidRPr="0014223B" w:rsidTr="00DA6C1C">
        <w:trPr>
          <w:trHeight w:val="300"/>
        </w:trPr>
        <w:tc>
          <w:tcPr>
            <w:tcW w:w="1734"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геометрія</w:t>
            </w:r>
          </w:p>
        </w:tc>
        <w:tc>
          <w:tcPr>
            <w:tcW w:w="727"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47</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24</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51%</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19</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40%</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60%</w:t>
            </w:r>
          </w:p>
        </w:tc>
      </w:tr>
      <w:tr w:rsidR="002C3C3B" w:rsidRPr="0014223B" w:rsidTr="00DA6C1C">
        <w:trPr>
          <w:trHeight w:val="300"/>
        </w:trPr>
        <w:tc>
          <w:tcPr>
            <w:tcW w:w="1734"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lastRenderedPageBreak/>
              <w:t>алгебра</w:t>
            </w:r>
          </w:p>
        </w:tc>
        <w:tc>
          <w:tcPr>
            <w:tcW w:w="727" w:type="dxa"/>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9</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51</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23</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45%</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18</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35%</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65%</w:t>
            </w:r>
          </w:p>
        </w:tc>
      </w:tr>
      <w:tr w:rsidR="002C3C3B" w:rsidRPr="0014223B" w:rsidTr="00DA6C1C">
        <w:trPr>
          <w:trHeight w:val="411"/>
        </w:trPr>
        <w:tc>
          <w:tcPr>
            <w:tcW w:w="1734"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геометрія</w:t>
            </w:r>
          </w:p>
        </w:tc>
        <w:tc>
          <w:tcPr>
            <w:tcW w:w="727"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9</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51</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22</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43%</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19</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37%</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63%</w:t>
            </w:r>
          </w:p>
        </w:tc>
      </w:tr>
      <w:tr w:rsidR="002C3C3B" w:rsidRPr="0014223B" w:rsidTr="00DA6C1C">
        <w:trPr>
          <w:trHeight w:val="300"/>
        </w:trPr>
        <w:tc>
          <w:tcPr>
            <w:tcW w:w="1734" w:type="dxa"/>
            <w:gridSpan w:val="2"/>
            <w:noWrap/>
          </w:tcPr>
          <w:p w:rsidR="002C3C3B" w:rsidRPr="0014223B" w:rsidRDefault="002C3C3B" w:rsidP="00DA6C1C">
            <w:pPr>
              <w:rPr>
                <w:rFonts w:ascii="Times New Roman" w:hAnsi="Times New Roman"/>
                <w:b/>
                <w:sz w:val="24"/>
                <w:szCs w:val="24"/>
                <w:lang w:val="uk-UA"/>
              </w:rPr>
            </w:pPr>
            <w:r w:rsidRPr="0014223B">
              <w:rPr>
                <w:rFonts w:ascii="Times New Roman" w:hAnsi="Times New Roman"/>
                <w:b/>
                <w:sz w:val="24"/>
                <w:szCs w:val="24"/>
                <w:lang w:val="uk-UA"/>
              </w:rPr>
              <w:t>математика</w:t>
            </w:r>
          </w:p>
        </w:tc>
        <w:tc>
          <w:tcPr>
            <w:tcW w:w="727"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13</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52%</w:t>
            </w:r>
          </w:p>
        </w:tc>
        <w:tc>
          <w:tcPr>
            <w:tcW w:w="992" w:type="dxa"/>
            <w:noWrap/>
          </w:tcPr>
          <w:p w:rsidR="002C3C3B" w:rsidRPr="0014223B" w:rsidRDefault="002C3C3B" w:rsidP="00DA6C1C">
            <w:pPr>
              <w:ind w:left="-142" w:firstLine="142"/>
              <w:rPr>
                <w:rFonts w:ascii="Times New Roman" w:hAnsi="Times New Roman"/>
                <w:b/>
                <w:sz w:val="24"/>
                <w:szCs w:val="24"/>
                <w:lang w:val="uk-UA"/>
              </w:rPr>
            </w:pPr>
            <w:r w:rsidRPr="0014223B">
              <w:rPr>
                <w:rFonts w:ascii="Times New Roman" w:hAnsi="Times New Roman"/>
                <w:b/>
                <w:sz w:val="24"/>
                <w:szCs w:val="24"/>
                <w:lang w:val="uk-UA"/>
              </w:rPr>
              <w:t xml:space="preserve">     4</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84%</w:t>
            </w:r>
          </w:p>
        </w:tc>
      </w:tr>
      <w:tr w:rsidR="002C3C3B" w:rsidRPr="0014223B" w:rsidTr="00DA6C1C">
        <w:trPr>
          <w:trHeight w:val="300"/>
        </w:trPr>
        <w:tc>
          <w:tcPr>
            <w:tcW w:w="1734"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математика</w:t>
            </w:r>
          </w:p>
        </w:tc>
        <w:tc>
          <w:tcPr>
            <w:tcW w:w="727" w:type="dxa"/>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11</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24</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17%</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17%</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83%</w:t>
            </w:r>
          </w:p>
        </w:tc>
      </w:tr>
    </w:tbl>
    <w:p w:rsidR="002C3C3B" w:rsidRPr="0014223B" w:rsidRDefault="002C3C3B" w:rsidP="002C3C3B">
      <w:pPr>
        <w:pStyle w:val="a7"/>
        <w:spacing w:after="0"/>
        <w:ind w:left="0"/>
        <w:jc w:val="both"/>
        <w:rPr>
          <w:rFonts w:ascii="Times New Roman" w:hAnsi="Times New Roman"/>
          <w:sz w:val="24"/>
          <w:szCs w:val="24"/>
          <w:lang w:val="uk-UA"/>
        </w:rPr>
      </w:pPr>
    </w:p>
    <w:p w:rsidR="002C3C3B" w:rsidRPr="0014223B" w:rsidRDefault="002C3C3B" w:rsidP="002C3C3B">
      <w:pPr>
        <w:pStyle w:val="a7"/>
        <w:spacing w:after="0"/>
        <w:ind w:left="0"/>
        <w:jc w:val="both"/>
        <w:rPr>
          <w:rFonts w:ascii="Times New Roman" w:hAnsi="Times New Roman"/>
          <w:sz w:val="24"/>
          <w:szCs w:val="24"/>
          <w:lang w:val="uk-UA"/>
        </w:rPr>
      </w:pPr>
    </w:p>
    <w:tbl>
      <w:tblPr>
        <w:tblpPr w:leftFromText="180" w:rightFromText="180" w:vertAnchor="text" w:tblpX="-805" w:tblpY="1"/>
        <w:tblOverlap w:val="neve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9"/>
        <w:gridCol w:w="141"/>
        <w:gridCol w:w="652"/>
        <w:gridCol w:w="752"/>
        <w:gridCol w:w="879"/>
        <w:gridCol w:w="709"/>
        <w:gridCol w:w="992"/>
        <w:gridCol w:w="836"/>
        <w:gridCol w:w="992"/>
        <w:gridCol w:w="851"/>
        <w:gridCol w:w="708"/>
        <w:gridCol w:w="608"/>
        <w:gridCol w:w="101"/>
        <w:gridCol w:w="818"/>
      </w:tblGrid>
      <w:tr w:rsidR="002C3C3B" w:rsidRPr="0014223B" w:rsidTr="00DA6C1C">
        <w:trPr>
          <w:trHeight w:val="415"/>
        </w:trPr>
        <w:tc>
          <w:tcPr>
            <w:tcW w:w="10808" w:type="dxa"/>
            <w:gridSpan w:val="14"/>
            <w:noWrap/>
          </w:tcPr>
          <w:p w:rsidR="002C3C3B" w:rsidRPr="0014223B" w:rsidRDefault="002C3C3B" w:rsidP="00DA6C1C">
            <w:pPr>
              <w:tabs>
                <w:tab w:val="left" w:pos="6615"/>
                <w:tab w:val="left" w:pos="7830"/>
              </w:tabs>
              <w:ind w:left="-142" w:firstLine="142"/>
              <w:jc w:val="center"/>
              <w:rPr>
                <w:rFonts w:ascii="Times New Roman" w:hAnsi="Times New Roman"/>
                <w:b/>
                <w:sz w:val="24"/>
                <w:szCs w:val="24"/>
                <w:lang w:val="uk-UA"/>
              </w:rPr>
            </w:pPr>
            <w:r w:rsidRPr="0014223B">
              <w:rPr>
                <w:rFonts w:ascii="Times New Roman" w:hAnsi="Times New Roman"/>
                <w:b/>
                <w:color w:val="000000"/>
                <w:sz w:val="24"/>
                <w:szCs w:val="24"/>
                <w:lang w:val="uk-UA"/>
              </w:rPr>
              <w:t>Аналіз навчальних досягнень з фізики за рік  2019-2020 н.р.</w:t>
            </w:r>
          </w:p>
        </w:tc>
      </w:tr>
      <w:tr w:rsidR="002C3C3B" w:rsidRPr="0014223B" w:rsidTr="00DA6C1C">
        <w:trPr>
          <w:cantSplit/>
          <w:trHeight w:val="213"/>
        </w:trPr>
        <w:tc>
          <w:tcPr>
            <w:tcW w:w="1910" w:type="dxa"/>
            <w:gridSpan w:val="2"/>
            <w:vMerge w:val="restart"/>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Предмет</w:t>
            </w:r>
          </w:p>
        </w:tc>
        <w:tc>
          <w:tcPr>
            <w:tcW w:w="652" w:type="dxa"/>
            <w:vMerge w:val="restart"/>
            <w:textDirection w:val="btLr"/>
          </w:tcPr>
          <w:p w:rsidR="002C3C3B" w:rsidRPr="0014223B" w:rsidRDefault="002C3C3B" w:rsidP="00DA6C1C">
            <w:pPr>
              <w:ind w:left="-29" w:right="113" w:firstLine="142"/>
              <w:jc w:val="center"/>
              <w:rPr>
                <w:rFonts w:ascii="Times New Roman" w:hAnsi="Times New Roman"/>
                <w:sz w:val="24"/>
                <w:szCs w:val="24"/>
              </w:rPr>
            </w:pPr>
            <w:r w:rsidRPr="0014223B">
              <w:rPr>
                <w:rFonts w:ascii="Times New Roman" w:hAnsi="Times New Roman"/>
                <w:sz w:val="24"/>
                <w:szCs w:val="24"/>
              </w:rPr>
              <w:t>Клас</w:t>
            </w:r>
          </w:p>
        </w:tc>
        <w:tc>
          <w:tcPr>
            <w:tcW w:w="752" w:type="dxa"/>
            <w:vMerge w:val="restart"/>
            <w:noWrap/>
            <w:textDirection w:val="btLr"/>
          </w:tcPr>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rPr>
              <w:t>К</w:t>
            </w:r>
            <w:r w:rsidRPr="0014223B">
              <w:rPr>
                <w:rFonts w:ascii="Times New Roman" w:hAnsi="Times New Roman"/>
                <w:sz w:val="24"/>
                <w:szCs w:val="24"/>
                <w:lang w:val="uk-UA"/>
              </w:rPr>
              <w:t>і</w:t>
            </w:r>
            <w:r w:rsidRPr="0014223B">
              <w:rPr>
                <w:rFonts w:ascii="Times New Roman" w:hAnsi="Times New Roman"/>
                <w:sz w:val="24"/>
                <w:szCs w:val="24"/>
              </w:rPr>
              <w:t>льк</w:t>
            </w:r>
            <w:r w:rsidRPr="0014223B">
              <w:rPr>
                <w:rFonts w:ascii="Times New Roman" w:hAnsi="Times New Roman"/>
                <w:sz w:val="24"/>
                <w:szCs w:val="24"/>
                <w:lang w:val="uk-UA"/>
              </w:rPr>
              <w:t>і</w:t>
            </w:r>
            <w:r w:rsidRPr="0014223B">
              <w:rPr>
                <w:rFonts w:ascii="Times New Roman" w:hAnsi="Times New Roman"/>
                <w:sz w:val="24"/>
                <w:szCs w:val="24"/>
              </w:rPr>
              <w:t>сть</w:t>
            </w:r>
          </w:p>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учнів</w:t>
            </w:r>
          </w:p>
        </w:tc>
        <w:tc>
          <w:tcPr>
            <w:tcW w:w="6676" w:type="dxa"/>
            <w:gridSpan w:val="9"/>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Рівень навчальних досягнень</w:t>
            </w:r>
          </w:p>
        </w:tc>
        <w:tc>
          <w:tcPr>
            <w:tcW w:w="818" w:type="dxa"/>
            <w:vMerge w:val="restart"/>
            <w:noWrap/>
          </w:tcPr>
          <w:p w:rsidR="002C3C3B" w:rsidRPr="0014223B" w:rsidRDefault="002C3C3B" w:rsidP="00DA6C1C">
            <w:pPr>
              <w:ind w:left="-142" w:right="41" w:firstLine="142"/>
              <w:jc w:val="center"/>
              <w:rPr>
                <w:rFonts w:ascii="Times New Roman" w:hAnsi="Times New Roman"/>
                <w:sz w:val="24"/>
                <w:szCs w:val="24"/>
                <w:lang w:val="uk-UA"/>
              </w:rPr>
            </w:pPr>
          </w:p>
          <w:p w:rsidR="002C3C3B" w:rsidRPr="0014223B" w:rsidRDefault="002C3C3B" w:rsidP="00DA6C1C">
            <w:pPr>
              <w:spacing w:line="240" w:lineRule="auto"/>
              <w:ind w:left="-142" w:right="41" w:firstLine="142"/>
              <w:jc w:val="center"/>
              <w:rPr>
                <w:rFonts w:ascii="Times New Roman" w:hAnsi="Times New Roman"/>
                <w:sz w:val="24"/>
                <w:szCs w:val="24"/>
                <w:lang w:val="uk-UA"/>
              </w:rPr>
            </w:pPr>
            <w:r w:rsidRPr="0014223B">
              <w:rPr>
                <w:rFonts w:ascii="Times New Roman" w:hAnsi="Times New Roman"/>
                <w:sz w:val="24"/>
                <w:szCs w:val="24"/>
              </w:rPr>
              <w:t>Якість</w:t>
            </w:r>
          </w:p>
          <w:p w:rsidR="002C3C3B" w:rsidRPr="0014223B" w:rsidRDefault="002C3C3B" w:rsidP="00DA6C1C">
            <w:pPr>
              <w:spacing w:line="240" w:lineRule="auto"/>
              <w:ind w:left="-142" w:firstLine="142"/>
              <w:jc w:val="center"/>
              <w:rPr>
                <w:rFonts w:ascii="Times New Roman" w:hAnsi="Times New Roman"/>
                <w:sz w:val="24"/>
                <w:szCs w:val="24"/>
                <w:lang w:val="uk-UA"/>
              </w:rPr>
            </w:pPr>
            <w:r w:rsidRPr="0014223B">
              <w:rPr>
                <w:rFonts w:ascii="Times New Roman" w:hAnsi="Times New Roman"/>
                <w:sz w:val="24"/>
                <w:szCs w:val="24"/>
                <w:lang w:val="uk-UA"/>
              </w:rPr>
              <w:t>знань</w:t>
            </w:r>
          </w:p>
          <w:p w:rsidR="002C3C3B" w:rsidRPr="0014223B" w:rsidRDefault="002C3C3B" w:rsidP="00DA6C1C">
            <w:pPr>
              <w:spacing w:line="240" w:lineRule="auto"/>
              <w:ind w:left="-142" w:firstLine="142"/>
              <w:jc w:val="center"/>
              <w:rPr>
                <w:rFonts w:ascii="Times New Roman" w:hAnsi="Times New Roman"/>
                <w:sz w:val="24"/>
                <w:szCs w:val="24"/>
              </w:rPr>
            </w:pPr>
            <w:r w:rsidRPr="0014223B">
              <w:rPr>
                <w:rFonts w:ascii="Times New Roman" w:hAnsi="Times New Roman"/>
                <w:sz w:val="24"/>
                <w:szCs w:val="24"/>
              </w:rPr>
              <w:t>%</w:t>
            </w:r>
          </w:p>
        </w:tc>
      </w:tr>
      <w:tr w:rsidR="002C3C3B" w:rsidRPr="0014223B" w:rsidTr="00DA6C1C">
        <w:trPr>
          <w:cantSplit/>
          <w:trHeight w:val="1257"/>
        </w:trPr>
        <w:tc>
          <w:tcPr>
            <w:tcW w:w="1910" w:type="dxa"/>
            <w:gridSpan w:val="2"/>
            <w:vMerge/>
            <w:noWrap/>
            <w:textDirection w:val="btLr"/>
          </w:tcPr>
          <w:p w:rsidR="002C3C3B" w:rsidRPr="0014223B" w:rsidRDefault="002C3C3B" w:rsidP="00DA6C1C">
            <w:pPr>
              <w:ind w:left="-29" w:right="113" w:firstLine="142"/>
              <w:jc w:val="center"/>
              <w:rPr>
                <w:rFonts w:ascii="Times New Roman" w:hAnsi="Times New Roman"/>
                <w:sz w:val="24"/>
                <w:szCs w:val="24"/>
              </w:rPr>
            </w:pPr>
          </w:p>
        </w:tc>
        <w:tc>
          <w:tcPr>
            <w:tcW w:w="652" w:type="dxa"/>
            <w:vMerge/>
            <w:textDirection w:val="btLr"/>
          </w:tcPr>
          <w:p w:rsidR="002C3C3B" w:rsidRPr="0014223B" w:rsidRDefault="002C3C3B" w:rsidP="00DA6C1C">
            <w:pPr>
              <w:ind w:left="-29" w:right="113" w:firstLine="142"/>
              <w:jc w:val="center"/>
              <w:rPr>
                <w:rFonts w:ascii="Times New Roman" w:hAnsi="Times New Roman"/>
                <w:sz w:val="24"/>
                <w:szCs w:val="24"/>
              </w:rPr>
            </w:pPr>
          </w:p>
        </w:tc>
        <w:tc>
          <w:tcPr>
            <w:tcW w:w="752" w:type="dxa"/>
            <w:vMerge/>
            <w:noWrap/>
            <w:textDirection w:val="btLr"/>
          </w:tcPr>
          <w:p w:rsidR="002C3C3B" w:rsidRPr="0014223B" w:rsidRDefault="002C3C3B" w:rsidP="00DA6C1C">
            <w:pPr>
              <w:spacing w:line="240" w:lineRule="auto"/>
              <w:ind w:left="-29" w:right="113" w:firstLine="142"/>
              <w:jc w:val="center"/>
              <w:rPr>
                <w:rFonts w:ascii="Times New Roman" w:hAnsi="Times New Roman"/>
                <w:sz w:val="24"/>
                <w:szCs w:val="24"/>
              </w:rPr>
            </w:pPr>
          </w:p>
        </w:tc>
        <w:tc>
          <w:tcPr>
            <w:tcW w:w="879"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В</w:t>
            </w:r>
            <w:r w:rsidRPr="0014223B">
              <w:rPr>
                <w:rFonts w:ascii="Times New Roman" w:hAnsi="Times New Roman"/>
                <w:sz w:val="24"/>
                <w:szCs w:val="24"/>
              </w:rPr>
              <w:t>ис</w:t>
            </w:r>
            <w:r w:rsidRPr="0014223B">
              <w:rPr>
                <w:rFonts w:ascii="Times New Roman" w:hAnsi="Times New Roman"/>
                <w:sz w:val="24"/>
                <w:szCs w:val="24"/>
                <w:lang w:val="uk-UA"/>
              </w:rPr>
              <w:t>окий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Д</w:t>
            </w:r>
            <w:r w:rsidRPr="0014223B">
              <w:rPr>
                <w:rFonts w:ascii="Times New Roman" w:hAnsi="Times New Roman"/>
                <w:sz w:val="24"/>
                <w:szCs w:val="24"/>
              </w:rPr>
              <w:t>ост</w:t>
            </w:r>
            <w:r w:rsidRPr="0014223B">
              <w:rPr>
                <w:rFonts w:ascii="Times New Roman" w:hAnsi="Times New Roman"/>
                <w:sz w:val="24"/>
                <w:szCs w:val="24"/>
                <w:lang w:val="uk-UA"/>
              </w:rPr>
              <w:t>атній</w:t>
            </w:r>
          </w:p>
        </w:tc>
        <w:tc>
          <w:tcPr>
            <w:tcW w:w="836"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Сер</w:t>
            </w:r>
            <w:r w:rsidRPr="0014223B">
              <w:rPr>
                <w:rFonts w:ascii="Times New Roman" w:hAnsi="Times New Roman"/>
                <w:sz w:val="24"/>
                <w:szCs w:val="24"/>
                <w:lang w:val="uk-UA"/>
              </w:rPr>
              <w:t>едній</w:t>
            </w:r>
          </w:p>
        </w:tc>
        <w:tc>
          <w:tcPr>
            <w:tcW w:w="851"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708"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Низ</w:t>
            </w:r>
            <w:r w:rsidRPr="0014223B">
              <w:rPr>
                <w:rFonts w:ascii="Times New Roman" w:hAnsi="Times New Roman"/>
                <w:sz w:val="24"/>
                <w:szCs w:val="24"/>
                <w:lang w:val="uk-UA"/>
              </w:rPr>
              <w:t>ький</w:t>
            </w:r>
          </w:p>
        </w:tc>
        <w:tc>
          <w:tcPr>
            <w:tcW w:w="709" w:type="dxa"/>
            <w:gridSpan w:val="2"/>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818" w:type="dxa"/>
            <w:vMerge/>
            <w:noWrap/>
          </w:tcPr>
          <w:p w:rsidR="002C3C3B" w:rsidRPr="0014223B" w:rsidRDefault="002C3C3B" w:rsidP="00DA6C1C">
            <w:pPr>
              <w:ind w:left="-142" w:firstLine="142"/>
              <w:jc w:val="center"/>
              <w:rPr>
                <w:rFonts w:ascii="Times New Roman" w:hAnsi="Times New Roman"/>
                <w:sz w:val="24"/>
                <w:szCs w:val="24"/>
                <w:lang w:val="uk-UA"/>
              </w:rPr>
            </w:pPr>
          </w:p>
        </w:tc>
      </w:tr>
      <w:tr w:rsidR="002C3C3B" w:rsidRPr="0014223B" w:rsidTr="00DA6C1C">
        <w:trPr>
          <w:trHeight w:val="550"/>
        </w:trPr>
        <w:tc>
          <w:tcPr>
            <w:tcW w:w="1910"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фізика</w:t>
            </w:r>
          </w:p>
        </w:tc>
        <w:tc>
          <w:tcPr>
            <w:tcW w:w="652"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7</w:t>
            </w:r>
          </w:p>
        </w:tc>
        <w:tc>
          <w:tcPr>
            <w:tcW w:w="752" w:type="dxa"/>
            <w:noWrap/>
          </w:tcPr>
          <w:p w:rsidR="002C3C3B" w:rsidRPr="0014223B" w:rsidRDefault="002C3C3B" w:rsidP="00DA6C1C">
            <w:pPr>
              <w:spacing w:line="240" w:lineRule="auto"/>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71</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13%</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45</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63%</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17</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24%</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1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76%</w:t>
            </w:r>
          </w:p>
        </w:tc>
      </w:tr>
      <w:tr w:rsidR="002C3C3B" w:rsidRPr="0014223B" w:rsidTr="00DA6C1C">
        <w:trPr>
          <w:trHeight w:val="300"/>
        </w:trPr>
        <w:tc>
          <w:tcPr>
            <w:tcW w:w="1910"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фізика</w:t>
            </w:r>
          </w:p>
        </w:tc>
        <w:tc>
          <w:tcPr>
            <w:tcW w:w="652"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47</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13%</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53%</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34%</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1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66%</w:t>
            </w:r>
          </w:p>
        </w:tc>
      </w:tr>
      <w:tr w:rsidR="002C3C3B" w:rsidRPr="0014223B" w:rsidTr="00DA6C1C">
        <w:trPr>
          <w:trHeight w:val="300"/>
        </w:trPr>
        <w:tc>
          <w:tcPr>
            <w:tcW w:w="1910"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фізика</w:t>
            </w:r>
          </w:p>
        </w:tc>
        <w:tc>
          <w:tcPr>
            <w:tcW w:w="652"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9</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51</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26</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51%</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20</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33%</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1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67%</w:t>
            </w:r>
          </w:p>
        </w:tc>
      </w:tr>
      <w:tr w:rsidR="002C3C3B" w:rsidRPr="0014223B" w:rsidTr="00DA6C1C">
        <w:trPr>
          <w:trHeight w:val="300"/>
        </w:trPr>
        <w:tc>
          <w:tcPr>
            <w:tcW w:w="1910"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Фізика</w:t>
            </w:r>
          </w:p>
        </w:tc>
        <w:tc>
          <w:tcPr>
            <w:tcW w:w="652"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24%</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15</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1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84%</w:t>
            </w:r>
          </w:p>
        </w:tc>
      </w:tr>
      <w:tr w:rsidR="002C3C3B" w:rsidRPr="0014223B" w:rsidTr="00DA6C1C">
        <w:trPr>
          <w:trHeight w:val="300"/>
        </w:trPr>
        <w:tc>
          <w:tcPr>
            <w:tcW w:w="1910" w:type="dxa"/>
            <w:gridSpan w:val="2"/>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фізика</w:t>
            </w:r>
          </w:p>
        </w:tc>
        <w:tc>
          <w:tcPr>
            <w:tcW w:w="652"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11</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24</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21%</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17</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71%</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1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92%</w:t>
            </w:r>
          </w:p>
        </w:tc>
      </w:tr>
      <w:tr w:rsidR="002C3C3B" w:rsidRPr="0014223B" w:rsidTr="00DA6C1C">
        <w:trPr>
          <w:trHeight w:val="300"/>
        </w:trPr>
        <w:tc>
          <w:tcPr>
            <w:tcW w:w="10808" w:type="dxa"/>
            <w:gridSpan w:val="14"/>
            <w:noWrap/>
          </w:tcPr>
          <w:p w:rsidR="002C3C3B" w:rsidRPr="0014223B" w:rsidRDefault="002C3C3B" w:rsidP="00DA6C1C">
            <w:pPr>
              <w:tabs>
                <w:tab w:val="left" w:pos="6615"/>
                <w:tab w:val="left" w:pos="7830"/>
              </w:tabs>
              <w:ind w:left="-142" w:firstLine="142"/>
              <w:jc w:val="center"/>
              <w:rPr>
                <w:rFonts w:ascii="Times New Roman" w:hAnsi="Times New Roman"/>
                <w:b/>
                <w:sz w:val="24"/>
                <w:szCs w:val="24"/>
                <w:lang w:val="uk-UA"/>
              </w:rPr>
            </w:pPr>
            <w:r w:rsidRPr="0014223B">
              <w:rPr>
                <w:rFonts w:ascii="Times New Roman" w:hAnsi="Times New Roman"/>
                <w:b/>
                <w:color w:val="000000"/>
                <w:sz w:val="24"/>
                <w:szCs w:val="24"/>
                <w:lang w:val="uk-UA"/>
              </w:rPr>
              <w:t>Аналіз навчальних досягнень з інформатики за рік  2018-2019 н.р.</w:t>
            </w:r>
          </w:p>
        </w:tc>
      </w:tr>
      <w:tr w:rsidR="002C3C3B" w:rsidRPr="0014223B" w:rsidTr="00DA6C1C">
        <w:trPr>
          <w:cantSplit/>
          <w:trHeight w:val="335"/>
        </w:trPr>
        <w:tc>
          <w:tcPr>
            <w:tcW w:w="1769" w:type="dxa"/>
            <w:vMerge w:val="restart"/>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Предмет</w:t>
            </w:r>
          </w:p>
        </w:tc>
        <w:tc>
          <w:tcPr>
            <w:tcW w:w="793" w:type="dxa"/>
            <w:gridSpan w:val="2"/>
            <w:vMerge w:val="restart"/>
            <w:textDirection w:val="btLr"/>
          </w:tcPr>
          <w:p w:rsidR="002C3C3B" w:rsidRPr="0014223B" w:rsidRDefault="002C3C3B" w:rsidP="00DA6C1C">
            <w:pPr>
              <w:ind w:left="-29" w:right="113" w:firstLine="142"/>
              <w:jc w:val="center"/>
              <w:rPr>
                <w:rFonts w:ascii="Times New Roman" w:hAnsi="Times New Roman"/>
                <w:sz w:val="24"/>
                <w:szCs w:val="24"/>
              </w:rPr>
            </w:pPr>
            <w:r w:rsidRPr="0014223B">
              <w:rPr>
                <w:rFonts w:ascii="Times New Roman" w:hAnsi="Times New Roman"/>
                <w:sz w:val="24"/>
                <w:szCs w:val="24"/>
              </w:rPr>
              <w:t>Клас</w:t>
            </w:r>
          </w:p>
        </w:tc>
        <w:tc>
          <w:tcPr>
            <w:tcW w:w="752" w:type="dxa"/>
            <w:vMerge w:val="restart"/>
            <w:noWrap/>
            <w:textDirection w:val="btLr"/>
          </w:tcPr>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rPr>
              <w:t>К</w:t>
            </w:r>
            <w:r w:rsidRPr="0014223B">
              <w:rPr>
                <w:rFonts w:ascii="Times New Roman" w:hAnsi="Times New Roman"/>
                <w:sz w:val="24"/>
                <w:szCs w:val="24"/>
                <w:lang w:val="uk-UA"/>
              </w:rPr>
              <w:t>і</w:t>
            </w:r>
            <w:r w:rsidRPr="0014223B">
              <w:rPr>
                <w:rFonts w:ascii="Times New Roman" w:hAnsi="Times New Roman"/>
                <w:sz w:val="24"/>
                <w:szCs w:val="24"/>
              </w:rPr>
              <w:t>льк</w:t>
            </w:r>
            <w:r w:rsidRPr="0014223B">
              <w:rPr>
                <w:rFonts w:ascii="Times New Roman" w:hAnsi="Times New Roman"/>
                <w:sz w:val="24"/>
                <w:szCs w:val="24"/>
                <w:lang w:val="uk-UA"/>
              </w:rPr>
              <w:t>і</w:t>
            </w:r>
            <w:r w:rsidRPr="0014223B">
              <w:rPr>
                <w:rFonts w:ascii="Times New Roman" w:hAnsi="Times New Roman"/>
                <w:sz w:val="24"/>
                <w:szCs w:val="24"/>
              </w:rPr>
              <w:t>сть</w:t>
            </w:r>
          </w:p>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учнів</w:t>
            </w:r>
          </w:p>
        </w:tc>
        <w:tc>
          <w:tcPr>
            <w:tcW w:w="6575" w:type="dxa"/>
            <w:gridSpan w:val="8"/>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Рівень навчальних досягнень</w:t>
            </w:r>
          </w:p>
        </w:tc>
        <w:tc>
          <w:tcPr>
            <w:tcW w:w="919" w:type="dxa"/>
            <w:gridSpan w:val="2"/>
            <w:vMerge w:val="restart"/>
            <w:noWrap/>
          </w:tcPr>
          <w:p w:rsidR="002C3C3B" w:rsidRPr="0014223B" w:rsidRDefault="002C3C3B" w:rsidP="00DA6C1C">
            <w:pPr>
              <w:ind w:left="-142" w:right="41" w:firstLine="142"/>
              <w:jc w:val="center"/>
              <w:rPr>
                <w:rFonts w:ascii="Times New Roman" w:hAnsi="Times New Roman"/>
                <w:sz w:val="24"/>
                <w:szCs w:val="24"/>
                <w:lang w:val="uk-UA"/>
              </w:rPr>
            </w:pPr>
            <w:r w:rsidRPr="0014223B">
              <w:rPr>
                <w:rFonts w:ascii="Times New Roman" w:hAnsi="Times New Roman"/>
                <w:sz w:val="24"/>
                <w:szCs w:val="24"/>
              </w:rPr>
              <w:t>Якість</w:t>
            </w: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знань</w:t>
            </w:r>
          </w:p>
          <w:p w:rsidR="002C3C3B" w:rsidRPr="0014223B" w:rsidRDefault="002C3C3B" w:rsidP="00DA6C1C">
            <w:pPr>
              <w:ind w:left="-142" w:firstLine="142"/>
              <w:jc w:val="center"/>
              <w:rPr>
                <w:rFonts w:ascii="Times New Roman" w:hAnsi="Times New Roman"/>
                <w:sz w:val="24"/>
                <w:szCs w:val="24"/>
              </w:rPr>
            </w:pPr>
            <w:r w:rsidRPr="0014223B">
              <w:rPr>
                <w:rFonts w:ascii="Times New Roman" w:hAnsi="Times New Roman"/>
                <w:sz w:val="24"/>
                <w:szCs w:val="24"/>
              </w:rPr>
              <w:t>%</w:t>
            </w:r>
          </w:p>
        </w:tc>
      </w:tr>
      <w:tr w:rsidR="002C3C3B" w:rsidRPr="0014223B" w:rsidTr="00DA6C1C">
        <w:trPr>
          <w:cantSplit/>
          <w:trHeight w:val="1291"/>
        </w:trPr>
        <w:tc>
          <w:tcPr>
            <w:tcW w:w="1769" w:type="dxa"/>
            <w:vMerge/>
            <w:noWrap/>
            <w:textDirection w:val="btLr"/>
          </w:tcPr>
          <w:p w:rsidR="002C3C3B" w:rsidRPr="0014223B" w:rsidRDefault="002C3C3B" w:rsidP="00DA6C1C">
            <w:pPr>
              <w:ind w:left="-29" w:right="113" w:firstLine="142"/>
              <w:jc w:val="center"/>
              <w:rPr>
                <w:rFonts w:ascii="Times New Roman" w:hAnsi="Times New Roman"/>
                <w:sz w:val="24"/>
                <w:szCs w:val="24"/>
              </w:rPr>
            </w:pPr>
          </w:p>
        </w:tc>
        <w:tc>
          <w:tcPr>
            <w:tcW w:w="793" w:type="dxa"/>
            <w:gridSpan w:val="2"/>
            <w:vMerge/>
            <w:textDirection w:val="btLr"/>
          </w:tcPr>
          <w:p w:rsidR="002C3C3B" w:rsidRPr="0014223B" w:rsidRDefault="002C3C3B" w:rsidP="00DA6C1C">
            <w:pPr>
              <w:ind w:left="-29" w:right="113" w:firstLine="142"/>
              <w:jc w:val="center"/>
              <w:rPr>
                <w:rFonts w:ascii="Times New Roman" w:hAnsi="Times New Roman"/>
                <w:sz w:val="24"/>
                <w:szCs w:val="24"/>
              </w:rPr>
            </w:pPr>
          </w:p>
        </w:tc>
        <w:tc>
          <w:tcPr>
            <w:tcW w:w="752" w:type="dxa"/>
            <w:vMerge/>
            <w:noWrap/>
            <w:textDirection w:val="btLr"/>
          </w:tcPr>
          <w:p w:rsidR="002C3C3B" w:rsidRPr="0014223B" w:rsidRDefault="002C3C3B" w:rsidP="00DA6C1C">
            <w:pPr>
              <w:spacing w:line="240" w:lineRule="auto"/>
              <w:ind w:left="-29" w:right="113" w:firstLine="142"/>
              <w:jc w:val="center"/>
              <w:rPr>
                <w:rFonts w:ascii="Times New Roman" w:hAnsi="Times New Roman"/>
                <w:sz w:val="24"/>
                <w:szCs w:val="24"/>
              </w:rPr>
            </w:pPr>
          </w:p>
        </w:tc>
        <w:tc>
          <w:tcPr>
            <w:tcW w:w="879"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В</w:t>
            </w:r>
            <w:r w:rsidRPr="0014223B">
              <w:rPr>
                <w:rFonts w:ascii="Times New Roman" w:hAnsi="Times New Roman"/>
                <w:sz w:val="24"/>
                <w:szCs w:val="24"/>
              </w:rPr>
              <w:t>ис</w:t>
            </w:r>
            <w:r w:rsidRPr="0014223B">
              <w:rPr>
                <w:rFonts w:ascii="Times New Roman" w:hAnsi="Times New Roman"/>
                <w:sz w:val="24"/>
                <w:szCs w:val="24"/>
                <w:lang w:val="uk-UA"/>
              </w:rPr>
              <w:t>окий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Д</w:t>
            </w:r>
            <w:r w:rsidRPr="0014223B">
              <w:rPr>
                <w:rFonts w:ascii="Times New Roman" w:hAnsi="Times New Roman"/>
                <w:sz w:val="24"/>
                <w:szCs w:val="24"/>
              </w:rPr>
              <w:t>ост</w:t>
            </w:r>
            <w:r w:rsidRPr="0014223B">
              <w:rPr>
                <w:rFonts w:ascii="Times New Roman" w:hAnsi="Times New Roman"/>
                <w:sz w:val="24"/>
                <w:szCs w:val="24"/>
                <w:lang w:val="uk-UA"/>
              </w:rPr>
              <w:t>атній</w:t>
            </w:r>
          </w:p>
        </w:tc>
        <w:tc>
          <w:tcPr>
            <w:tcW w:w="836"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92"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Сер</w:t>
            </w:r>
            <w:r w:rsidRPr="0014223B">
              <w:rPr>
                <w:rFonts w:ascii="Times New Roman" w:hAnsi="Times New Roman"/>
                <w:sz w:val="24"/>
                <w:szCs w:val="24"/>
                <w:lang w:val="uk-UA"/>
              </w:rPr>
              <w:t>едній</w:t>
            </w:r>
          </w:p>
        </w:tc>
        <w:tc>
          <w:tcPr>
            <w:tcW w:w="851"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708"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Низ</w:t>
            </w:r>
            <w:r w:rsidRPr="0014223B">
              <w:rPr>
                <w:rFonts w:ascii="Times New Roman" w:hAnsi="Times New Roman"/>
                <w:sz w:val="24"/>
                <w:szCs w:val="24"/>
                <w:lang w:val="uk-UA"/>
              </w:rPr>
              <w:t>ький</w:t>
            </w:r>
          </w:p>
        </w:tc>
        <w:tc>
          <w:tcPr>
            <w:tcW w:w="608" w:type="dxa"/>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919" w:type="dxa"/>
            <w:gridSpan w:val="2"/>
            <w:vMerge/>
            <w:noWrap/>
          </w:tcPr>
          <w:p w:rsidR="002C3C3B" w:rsidRPr="0014223B" w:rsidRDefault="002C3C3B" w:rsidP="00DA6C1C">
            <w:pPr>
              <w:ind w:left="-142" w:firstLine="142"/>
              <w:jc w:val="center"/>
              <w:rPr>
                <w:rFonts w:ascii="Times New Roman" w:hAnsi="Times New Roman"/>
                <w:sz w:val="24"/>
                <w:szCs w:val="24"/>
                <w:lang w:val="uk-UA"/>
              </w:rPr>
            </w:pPr>
          </w:p>
        </w:tc>
      </w:tr>
      <w:tr w:rsidR="002C3C3B" w:rsidRPr="0014223B" w:rsidTr="00DA6C1C">
        <w:trPr>
          <w:trHeight w:val="300"/>
        </w:trPr>
        <w:tc>
          <w:tcPr>
            <w:tcW w:w="1769"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5</w:t>
            </w:r>
          </w:p>
        </w:tc>
        <w:tc>
          <w:tcPr>
            <w:tcW w:w="752" w:type="dxa"/>
            <w:noWrap/>
          </w:tcPr>
          <w:p w:rsidR="002C3C3B" w:rsidRPr="0014223B" w:rsidRDefault="002C3C3B" w:rsidP="00DA6C1C">
            <w:pPr>
              <w:spacing w:line="240" w:lineRule="auto"/>
              <w:ind w:left="-142" w:firstLine="142"/>
              <w:jc w:val="center"/>
              <w:rPr>
                <w:rFonts w:ascii="Times New Roman" w:hAnsi="Times New Roman"/>
                <w:b/>
                <w:sz w:val="24"/>
                <w:szCs w:val="24"/>
              </w:rPr>
            </w:pPr>
            <w:r w:rsidRPr="0014223B">
              <w:rPr>
                <w:rFonts w:ascii="Times New Roman" w:hAnsi="Times New Roman"/>
                <w:b/>
                <w:sz w:val="24"/>
                <w:szCs w:val="24"/>
                <w:lang w:val="uk-UA"/>
              </w:rPr>
              <w:t>56</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39</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70%</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28%</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6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1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98%</w:t>
            </w:r>
          </w:p>
        </w:tc>
      </w:tr>
      <w:tr w:rsidR="002C3C3B" w:rsidRPr="0014223B" w:rsidTr="00DA6C1C">
        <w:trPr>
          <w:trHeight w:val="300"/>
        </w:trPr>
        <w:tc>
          <w:tcPr>
            <w:tcW w:w="176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6</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58</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44</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76%</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14</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24%</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6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1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100%</w:t>
            </w:r>
          </w:p>
        </w:tc>
      </w:tr>
      <w:tr w:rsidR="002C3C3B" w:rsidRPr="0014223B" w:rsidTr="00DA6C1C">
        <w:trPr>
          <w:trHeight w:val="300"/>
        </w:trPr>
        <w:tc>
          <w:tcPr>
            <w:tcW w:w="176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rPr>
            </w:pPr>
            <w:r w:rsidRPr="0014223B">
              <w:rPr>
                <w:rFonts w:ascii="Times New Roman" w:hAnsi="Times New Roman"/>
                <w:b/>
                <w:sz w:val="24"/>
                <w:szCs w:val="24"/>
              </w:rPr>
              <w:t>7</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71</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44</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26</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37%</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6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1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99%</w:t>
            </w:r>
          </w:p>
        </w:tc>
      </w:tr>
      <w:tr w:rsidR="002C3C3B" w:rsidRPr="0014223B" w:rsidTr="00DA6C1C">
        <w:trPr>
          <w:trHeight w:val="300"/>
        </w:trPr>
        <w:tc>
          <w:tcPr>
            <w:tcW w:w="176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47</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34%</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29</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6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1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96%</w:t>
            </w:r>
          </w:p>
        </w:tc>
      </w:tr>
      <w:tr w:rsidR="002C3C3B" w:rsidRPr="0014223B" w:rsidTr="00DA6C1C">
        <w:trPr>
          <w:trHeight w:val="300"/>
        </w:trPr>
        <w:tc>
          <w:tcPr>
            <w:tcW w:w="176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9</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51</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31</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61%</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18</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35%</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4%</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6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1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96%</w:t>
            </w:r>
          </w:p>
        </w:tc>
      </w:tr>
      <w:tr w:rsidR="002C3C3B" w:rsidRPr="0014223B" w:rsidTr="00DA6C1C">
        <w:trPr>
          <w:trHeight w:val="300"/>
        </w:trPr>
        <w:tc>
          <w:tcPr>
            <w:tcW w:w="176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10</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25</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18</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72%</w:t>
            </w:r>
          </w:p>
        </w:tc>
        <w:tc>
          <w:tcPr>
            <w:tcW w:w="992" w:type="dxa"/>
            <w:noWrap/>
          </w:tcPr>
          <w:p w:rsidR="002C3C3B" w:rsidRPr="0014223B" w:rsidRDefault="002C3C3B" w:rsidP="00DA6C1C">
            <w:pPr>
              <w:ind w:left="-142" w:firstLine="142"/>
              <w:rPr>
                <w:rFonts w:ascii="Times New Roman" w:hAnsi="Times New Roman"/>
                <w:b/>
                <w:sz w:val="24"/>
                <w:szCs w:val="24"/>
                <w:lang w:val="uk-UA"/>
              </w:rPr>
            </w:pPr>
            <w:r w:rsidRPr="0014223B">
              <w:rPr>
                <w:rFonts w:ascii="Times New Roman" w:hAnsi="Times New Roman"/>
                <w:b/>
                <w:sz w:val="24"/>
                <w:szCs w:val="24"/>
                <w:lang w:val="uk-UA"/>
              </w:rPr>
              <w:t xml:space="preserve">     10</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28%</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6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1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100%</w:t>
            </w:r>
          </w:p>
        </w:tc>
      </w:tr>
      <w:tr w:rsidR="002C3C3B" w:rsidRPr="0014223B" w:rsidTr="00DA6C1C">
        <w:trPr>
          <w:trHeight w:val="300"/>
        </w:trPr>
        <w:tc>
          <w:tcPr>
            <w:tcW w:w="1769" w:type="dxa"/>
            <w:noWrap/>
          </w:tcPr>
          <w:p w:rsidR="002C3C3B" w:rsidRPr="0014223B" w:rsidRDefault="002C3C3B" w:rsidP="00DA6C1C">
            <w:pPr>
              <w:rPr>
                <w:rFonts w:ascii="Times New Roman" w:hAnsi="Times New Roman"/>
                <w:sz w:val="24"/>
                <w:szCs w:val="24"/>
              </w:rPr>
            </w:pPr>
            <w:r w:rsidRPr="0014223B">
              <w:rPr>
                <w:rFonts w:ascii="Times New Roman" w:hAnsi="Times New Roman"/>
                <w:b/>
                <w:sz w:val="24"/>
                <w:szCs w:val="24"/>
                <w:lang w:val="uk-UA"/>
              </w:rPr>
              <w:t>інформатика</w:t>
            </w:r>
          </w:p>
        </w:tc>
        <w:tc>
          <w:tcPr>
            <w:tcW w:w="793" w:type="dxa"/>
            <w:gridSpan w:val="2"/>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11</w:t>
            </w:r>
          </w:p>
        </w:tc>
        <w:tc>
          <w:tcPr>
            <w:tcW w:w="75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24</w:t>
            </w:r>
          </w:p>
        </w:tc>
        <w:tc>
          <w:tcPr>
            <w:tcW w:w="87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22</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92%</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836"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992"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6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919" w:type="dxa"/>
            <w:gridSpan w:val="2"/>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100%</w:t>
            </w:r>
          </w:p>
        </w:tc>
      </w:tr>
    </w:tbl>
    <w:p w:rsidR="002C3C3B" w:rsidRPr="0014223B" w:rsidRDefault="002C3C3B" w:rsidP="002C3C3B">
      <w:pPr>
        <w:pStyle w:val="a7"/>
        <w:spacing w:after="0"/>
        <w:ind w:left="0"/>
        <w:jc w:val="both"/>
        <w:rPr>
          <w:rFonts w:ascii="Times New Roman" w:hAnsi="Times New Roman"/>
          <w:sz w:val="24"/>
          <w:szCs w:val="24"/>
          <w:lang w:val="uk-UA"/>
        </w:rPr>
      </w:pPr>
    </w:p>
    <w:p w:rsidR="002C3C3B" w:rsidRPr="0014223B" w:rsidRDefault="002C3C3B" w:rsidP="002C3C3B">
      <w:pPr>
        <w:pStyle w:val="a7"/>
        <w:spacing w:after="0"/>
        <w:ind w:left="0"/>
        <w:jc w:val="both"/>
        <w:rPr>
          <w:rFonts w:ascii="Times New Roman" w:hAnsi="Times New Roman"/>
          <w:sz w:val="24"/>
          <w:szCs w:val="24"/>
          <w:lang w:val="uk-UA"/>
        </w:rPr>
      </w:pPr>
    </w:p>
    <w:tbl>
      <w:tblPr>
        <w:tblpPr w:leftFromText="180" w:rightFromText="180" w:vertAnchor="text" w:tblpX="-77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09"/>
        <w:gridCol w:w="850"/>
        <w:gridCol w:w="851"/>
        <w:gridCol w:w="850"/>
        <w:gridCol w:w="851"/>
        <w:gridCol w:w="850"/>
        <w:gridCol w:w="851"/>
        <w:gridCol w:w="741"/>
        <w:gridCol w:w="708"/>
        <w:gridCol w:w="709"/>
        <w:gridCol w:w="785"/>
      </w:tblGrid>
      <w:tr w:rsidR="002C3C3B" w:rsidRPr="0014223B" w:rsidTr="00DA6C1C">
        <w:trPr>
          <w:trHeight w:val="300"/>
        </w:trPr>
        <w:tc>
          <w:tcPr>
            <w:tcW w:w="10740" w:type="dxa"/>
            <w:gridSpan w:val="12"/>
            <w:noWrap/>
          </w:tcPr>
          <w:p w:rsidR="002C3C3B" w:rsidRPr="0014223B" w:rsidRDefault="002C3C3B" w:rsidP="00DA6C1C">
            <w:pPr>
              <w:tabs>
                <w:tab w:val="left" w:pos="6615"/>
                <w:tab w:val="left" w:pos="7830"/>
              </w:tabs>
              <w:ind w:left="-142" w:firstLine="142"/>
              <w:jc w:val="center"/>
              <w:rPr>
                <w:rFonts w:ascii="Times New Roman" w:hAnsi="Times New Roman"/>
                <w:b/>
                <w:sz w:val="24"/>
                <w:szCs w:val="24"/>
                <w:lang w:val="uk-UA"/>
              </w:rPr>
            </w:pPr>
            <w:r w:rsidRPr="0014223B">
              <w:rPr>
                <w:rFonts w:ascii="Times New Roman" w:hAnsi="Times New Roman"/>
                <w:b/>
                <w:color w:val="000000"/>
                <w:sz w:val="24"/>
                <w:szCs w:val="24"/>
                <w:lang w:val="uk-UA"/>
              </w:rPr>
              <w:lastRenderedPageBreak/>
              <w:t>Аналіз навчальних досягнень з креслення за рік  2019-2020 н.р.</w:t>
            </w:r>
          </w:p>
        </w:tc>
      </w:tr>
      <w:tr w:rsidR="002C3C3B" w:rsidRPr="0014223B" w:rsidTr="00DA6C1C">
        <w:trPr>
          <w:cantSplit/>
          <w:trHeight w:val="335"/>
        </w:trPr>
        <w:tc>
          <w:tcPr>
            <w:tcW w:w="1985" w:type="dxa"/>
            <w:vMerge w:val="restart"/>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Предмет</w:t>
            </w:r>
          </w:p>
        </w:tc>
        <w:tc>
          <w:tcPr>
            <w:tcW w:w="709" w:type="dxa"/>
            <w:vMerge w:val="restart"/>
            <w:textDirection w:val="btLr"/>
          </w:tcPr>
          <w:p w:rsidR="002C3C3B" w:rsidRPr="0014223B" w:rsidRDefault="002C3C3B" w:rsidP="00DA6C1C">
            <w:pPr>
              <w:ind w:left="-29" w:right="113" w:firstLine="142"/>
              <w:jc w:val="center"/>
              <w:rPr>
                <w:rFonts w:ascii="Times New Roman" w:hAnsi="Times New Roman"/>
                <w:sz w:val="24"/>
                <w:szCs w:val="24"/>
              </w:rPr>
            </w:pPr>
            <w:r w:rsidRPr="0014223B">
              <w:rPr>
                <w:rFonts w:ascii="Times New Roman" w:hAnsi="Times New Roman"/>
                <w:sz w:val="24"/>
                <w:szCs w:val="24"/>
              </w:rPr>
              <w:t>Клас</w:t>
            </w:r>
          </w:p>
        </w:tc>
        <w:tc>
          <w:tcPr>
            <w:tcW w:w="850" w:type="dxa"/>
            <w:vMerge w:val="restart"/>
            <w:noWrap/>
            <w:textDirection w:val="btLr"/>
          </w:tcPr>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rPr>
              <w:t>К</w:t>
            </w:r>
            <w:r w:rsidRPr="0014223B">
              <w:rPr>
                <w:rFonts w:ascii="Times New Roman" w:hAnsi="Times New Roman"/>
                <w:sz w:val="24"/>
                <w:szCs w:val="24"/>
                <w:lang w:val="uk-UA"/>
              </w:rPr>
              <w:t>і</w:t>
            </w:r>
            <w:r w:rsidRPr="0014223B">
              <w:rPr>
                <w:rFonts w:ascii="Times New Roman" w:hAnsi="Times New Roman"/>
                <w:sz w:val="24"/>
                <w:szCs w:val="24"/>
              </w:rPr>
              <w:t>льк</w:t>
            </w:r>
            <w:r w:rsidRPr="0014223B">
              <w:rPr>
                <w:rFonts w:ascii="Times New Roman" w:hAnsi="Times New Roman"/>
                <w:sz w:val="24"/>
                <w:szCs w:val="24"/>
                <w:lang w:val="uk-UA"/>
              </w:rPr>
              <w:t>і</w:t>
            </w:r>
            <w:r w:rsidRPr="0014223B">
              <w:rPr>
                <w:rFonts w:ascii="Times New Roman" w:hAnsi="Times New Roman"/>
                <w:sz w:val="24"/>
                <w:szCs w:val="24"/>
              </w:rPr>
              <w:t>сть</w:t>
            </w:r>
          </w:p>
          <w:p w:rsidR="002C3C3B" w:rsidRPr="0014223B" w:rsidRDefault="002C3C3B" w:rsidP="00DA6C1C">
            <w:pPr>
              <w:spacing w:after="0" w:line="240" w:lineRule="auto"/>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учнів</w:t>
            </w:r>
          </w:p>
        </w:tc>
        <w:tc>
          <w:tcPr>
            <w:tcW w:w="6411" w:type="dxa"/>
            <w:gridSpan w:val="8"/>
            <w:noWrap/>
          </w:tcPr>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Рівень навчальних досягнень</w:t>
            </w:r>
          </w:p>
        </w:tc>
        <w:tc>
          <w:tcPr>
            <w:tcW w:w="785" w:type="dxa"/>
            <w:vMerge w:val="restart"/>
            <w:noWrap/>
          </w:tcPr>
          <w:p w:rsidR="002C3C3B" w:rsidRPr="0014223B" w:rsidRDefault="002C3C3B" w:rsidP="00DA6C1C">
            <w:pPr>
              <w:ind w:left="-142" w:right="41" w:firstLine="142"/>
              <w:jc w:val="center"/>
              <w:rPr>
                <w:rFonts w:ascii="Times New Roman" w:hAnsi="Times New Roman"/>
                <w:sz w:val="24"/>
                <w:szCs w:val="24"/>
                <w:lang w:val="uk-UA"/>
              </w:rPr>
            </w:pPr>
            <w:r w:rsidRPr="0014223B">
              <w:rPr>
                <w:rFonts w:ascii="Times New Roman" w:hAnsi="Times New Roman"/>
                <w:sz w:val="24"/>
                <w:szCs w:val="24"/>
              </w:rPr>
              <w:t>Якість</w:t>
            </w: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lang w:val="uk-UA"/>
              </w:rPr>
              <w:t>знань</w:t>
            </w:r>
          </w:p>
          <w:p w:rsidR="002C3C3B" w:rsidRPr="0014223B" w:rsidRDefault="002C3C3B" w:rsidP="00DA6C1C">
            <w:pPr>
              <w:ind w:left="-142" w:firstLine="142"/>
              <w:jc w:val="center"/>
              <w:rPr>
                <w:rFonts w:ascii="Times New Roman" w:hAnsi="Times New Roman"/>
                <w:sz w:val="24"/>
                <w:szCs w:val="24"/>
              </w:rPr>
            </w:pPr>
            <w:r w:rsidRPr="0014223B">
              <w:rPr>
                <w:rFonts w:ascii="Times New Roman" w:hAnsi="Times New Roman"/>
                <w:sz w:val="24"/>
                <w:szCs w:val="24"/>
              </w:rPr>
              <w:t>%</w:t>
            </w:r>
          </w:p>
        </w:tc>
      </w:tr>
      <w:tr w:rsidR="002C3C3B" w:rsidRPr="0014223B" w:rsidTr="00DA6C1C">
        <w:trPr>
          <w:cantSplit/>
          <w:trHeight w:val="1154"/>
        </w:trPr>
        <w:tc>
          <w:tcPr>
            <w:tcW w:w="1985" w:type="dxa"/>
            <w:vMerge/>
            <w:noWrap/>
            <w:textDirection w:val="btLr"/>
          </w:tcPr>
          <w:p w:rsidR="002C3C3B" w:rsidRPr="0014223B" w:rsidRDefault="002C3C3B" w:rsidP="00DA6C1C">
            <w:pPr>
              <w:ind w:left="-29" w:right="113" w:firstLine="142"/>
              <w:jc w:val="center"/>
              <w:rPr>
                <w:rFonts w:ascii="Times New Roman" w:hAnsi="Times New Roman"/>
                <w:sz w:val="24"/>
                <w:szCs w:val="24"/>
              </w:rPr>
            </w:pPr>
          </w:p>
        </w:tc>
        <w:tc>
          <w:tcPr>
            <w:tcW w:w="709" w:type="dxa"/>
            <w:vMerge/>
            <w:textDirection w:val="btLr"/>
          </w:tcPr>
          <w:p w:rsidR="002C3C3B" w:rsidRPr="0014223B" w:rsidRDefault="002C3C3B" w:rsidP="00DA6C1C">
            <w:pPr>
              <w:ind w:left="-29" w:right="113" w:firstLine="142"/>
              <w:jc w:val="center"/>
              <w:rPr>
                <w:rFonts w:ascii="Times New Roman" w:hAnsi="Times New Roman"/>
                <w:sz w:val="24"/>
                <w:szCs w:val="24"/>
              </w:rPr>
            </w:pPr>
          </w:p>
        </w:tc>
        <w:tc>
          <w:tcPr>
            <w:tcW w:w="850" w:type="dxa"/>
            <w:vMerge/>
            <w:noWrap/>
            <w:textDirection w:val="btLr"/>
          </w:tcPr>
          <w:p w:rsidR="002C3C3B" w:rsidRPr="0014223B" w:rsidRDefault="002C3C3B" w:rsidP="00DA6C1C">
            <w:pPr>
              <w:spacing w:line="240" w:lineRule="auto"/>
              <w:ind w:left="-29" w:right="113" w:firstLine="142"/>
              <w:jc w:val="center"/>
              <w:rPr>
                <w:rFonts w:ascii="Times New Roman" w:hAnsi="Times New Roman"/>
                <w:sz w:val="24"/>
                <w:szCs w:val="24"/>
              </w:rPr>
            </w:pPr>
          </w:p>
        </w:tc>
        <w:tc>
          <w:tcPr>
            <w:tcW w:w="851"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В</w:t>
            </w:r>
            <w:r w:rsidRPr="0014223B">
              <w:rPr>
                <w:rFonts w:ascii="Times New Roman" w:hAnsi="Times New Roman"/>
                <w:sz w:val="24"/>
                <w:szCs w:val="24"/>
              </w:rPr>
              <w:t>ис</w:t>
            </w:r>
            <w:r w:rsidRPr="0014223B">
              <w:rPr>
                <w:rFonts w:ascii="Times New Roman" w:hAnsi="Times New Roman"/>
                <w:sz w:val="24"/>
                <w:szCs w:val="24"/>
                <w:lang w:val="uk-UA"/>
              </w:rPr>
              <w:t>окий</w:t>
            </w:r>
          </w:p>
        </w:tc>
        <w:tc>
          <w:tcPr>
            <w:tcW w:w="850"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851"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lang w:val="uk-UA"/>
              </w:rPr>
              <w:t>Д</w:t>
            </w:r>
            <w:r w:rsidRPr="0014223B">
              <w:rPr>
                <w:rFonts w:ascii="Times New Roman" w:hAnsi="Times New Roman"/>
                <w:sz w:val="24"/>
                <w:szCs w:val="24"/>
              </w:rPr>
              <w:t>ост</w:t>
            </w:r>
            <w:r w:rsidRPr="0014223B">
              <w:rPr>
                <w:rFonts w:ascii="Times New Roman" w:hAnsi="Times New Roman"/>
                <w:sz w:val="24"/>
                <w:szCs w:val="24"/>
                <w:lang w:val="uk-UA"/>
              </w:rPr>
              <w:t>атній</w:t>
            </w:r>
          </w:p>
        </w:tc>
        <w:tc>
          <w:tcPr>
            <w:tcW w:w="850"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851"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Сер</w:t>
            </w:r>
            <w:r w:rsidRPr="0014223B">
              <w:rPr>
                <w:rFonts w:ascii="Times New Roman" w:hAnsi="Times New Roman"/>
                <w:sz w:val="24"/>
                <w:szCs w:val="24"/>
                <w:lang w:val="uk-UA"/>
              </w:rPr>
              <w:t>едній</w:t>
            </w:r>
          </w:p>
        </w:tc>
        <w:tc>
          <w:tcPr>
            <w:tcW w:w="741"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708" w:type="dxa"/>
            <w:noWrap/>
            <w:textDirection w:val="btLr"/>
          </w:tcPr>
          <w:p w:rsidR="002C3C3B" w:rsidRPr="0014223B" w:rsidRDefault="002C3C3B" w:rsidP="00DA6C1C">
            <w:pPr>
              <w:ind w:left="-29" w:right="113" w:firstLine="142"/>
              <w:jc w:val="center"/>
              <w:rPr>
                <w:rFonts w:ascii="Times New Roman" w:hAnsi="Times New Roman"/>
                <w:sz w:val="24"/>
                <w:szCs w:val="24"/>
                <w:lang w:val="uk-UA"/>
              </w:rPr>
            </w:pPr>
            <w:r w:rsidRPr="0014223B">
              <w:rPr>
                <w:rFonts w:ascii="Times New Roman" w:hAnsi="Times New Roman"/>
                <w:sz w:val="24"/>
                <w:szCs w:val="24"/>
              </w:rPr>
              <w:t>Низ</w:t>
            </w:r>
            <w:r w:rsidRPr="0014223B">
              <w:rPr>
                <w:rFonts w:ascii="Times New Roman" w:hAnsi="Times New Roman"/>
                <w:sz w:val="24"/>
                <w:szCs w:val="24"/>
                <w:lang w:val="uk-UA"/>
              </w:rPr>
              <w:t>ький</w:t>
            </w:r>
          </w:p>
        </w:tc>
        <w:tc>
          <w:tcPr>
            <w:tcW w:w="709" w:type="dxa"/>
            <w:noWrap/>
          </w:tcPr>
          <w:p w:rsidR="002C3C3B" w:rsidRPr="0014223B" w:rsidRDefault="002C3C3B" w:rsidP="00DA6C1C">
            <w:pPr>
              <w:ind w:left="-142" w:firstLine="142"/>
              <w:jc w:val="center"/>
              <w:rPr>
                <w:rFonts w:ascii="Times New Roman" w:hAnsi="Times New Roman"/>
                <w:sz w:val="24"/>
                <w:szCs w:val="24"/>
                <w:lang w:val="uk-UA"/>
              </w:rPr>
            </w:pPr>
          </w:p>
          <w:p w:rsidR="002C3C3B" w:rsidRPr="0014223B" w:rsidRDefault="002C3C3B" w:rsidP="00DA6C1C">
            <w:pPr>
              <w:ind w:left="-142" w:firstLine="142"/>
              <w:jc w:val="center"/>
              <w:rPr>
                <w:rFonts w:ascii="Times New Roman" w:hAnsi="Times New Roman"/>
                <w:sz w:val="24"/>
                <w:szCs w:val="24"/>
                <w:lang w:val="uk-UA"/>
              </w:rPr>
            </w:pPr>
            <w:r w:rsidRPr="0014223B">
              <w:rPr>
                <w:rFonts w:ascii="Times New Roman" w:hAnsi="Times New Roman"/>
                <w:sz w:val="24"/>
                <w:szCs w:val="24"/>
              </w:rPr>
              <w:t>%</w:t>
            </w:r>
          </w:p>
        </w:tc>
        <w:tc>
          <w:tcPr>
            <w:tcW w:w="785" w:type="dxa"/>
            <w:vMerge/>
            <w:noWrap/>
          </w:tcPr>
          <w:p w:rsidR="002C3C3B" w:rsidRPr="0014223B" w:rsidRDefault="002C3C3B" w:rsidP="00DA6C1C">
            <w:pPr>
              <w:ind w:left="-142" w:firstLine="142"/>
              <w:jc w:val="center"/>
              <w:rPr>
                <w:rFonts w:ascii="Times New Roman" w:hAnsi="Times New Roman"/>
                <w:sz w:val="24"/>
                <w:szCs w:val="24"/>
                <w:lang w:val="uk-UA"/>
              </w:rPr>
            </w:pPr>
          </w:p>
        </w:tc>
      </w:tr>
      <w:tr w:rsidR="002C3C3B" w:rsidRPr="0014223B" w:rsidTr="00DA6C1C">
        <w:trPr>
          <w:trHeight w:val="281"/>
        </w:trPr>
        <w:tc>
          <w:tcPr>
            <w:tcW w:w="1985" w:type="dxa"/>
            <w:noWrap/>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креслення</w:t>
            </w:r>
          </w:p>
        </w:tc>
        <w:tc>
          <w:tcPr>
            <w:tcW w:w="709"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850" w:type="dxa"/>
            <w:noWrap/>
          </w:tcPr>
          <w:p w:rsidR="002C3C3B" w:rsidRPr="0014223B" w:rsidRDefault="002C3C3B" w:rsidP="00DA6C1C">
            <w:pPr>
              <w:spacing w:line="240" w:lineRule="auto"/>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31</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w:t>
            </w:r>
          </w:p>
        </w:tc>
        <w:tc>
          <w:tcPr>
            <w:tcW w:w="850"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26%</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22</w:t>
            </w:r>
          </w:p>
        </w:tc>
        <w:tc>
          <w:tcPr>
            <w:tcW w:w="850"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71%</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w:t>
            </w:r>
          </w:p>
        </w:tc>
        <w:tc>
          <w:tcPr>
            <w:tcW w:w="74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85"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97%</w:t>
            </w:r>
          </w:p>
        </w:tc>
      </w:tr>
      <w:tr w:rsidR="002C3C3B" w:rsidRPr="0014223B" w:rsidTr="00DA6C1C">
        <w:trPr>
          <w:trHeight w:val="189"/>
        </w:trPr>
        <w:tc>
          <w:tcPr>
            <w:tcW w:w="1985" w:type="dxa"/>
            <w:noWrap/>
          </w:tcPr>
          <w:p w:rsidR="002C3C3B" w:rsidRPr="0014223B" w:rsidRDefault="002C3C3B" w:rsidP="00DA6C1C">
            <w:pPr>
              <w:rPr>
                <w:rFonts w:ascii="Times New Roman" w:hAnsi="Times New Roman"/>
                <w:b/>
                <w:sz w:val="24"/>
                <w:szCs w:val="24"/>
                <w:lang w:val="uk-UA"/>
              </w:rPr>
            </w:pPr>
            <w:r w:rsidRPr="0014223B">
              <w:rPr>
                <w:rFonts w:ascii="Times New Roman" w:hAnsi="Times New Roman"/>
                <w:b/>
                <w:sz w:val="24"/>
                <w:szCs w:val="24"/>
                <w:lang w:val="uk-UA"/>
              </w:rPr>
              <w:t xml:space="preserve">   креслення</w:t>
            </w:r>
          </w:p>
        </w:tc>
        <w:tc>
          <w:tcPr>
            <w:tcW w:w="709" w:type="dxa"/>
          </w:tcPr>
          <w:p w:rsidR="002C3C3B" w:rsidRPr="0014223B" w:rsidRDefault="002C3C3B" w:rsidP="00DA6C1C">
            <w:pPr>
              <w:jc w:val="center"/>
              <w:rPr>
                <w:rFonts w:ascii="Times New Roman" w:hAnsi="Times New Roman"/>
                <w:b/>
                <w:sz w:val="24"/>
                <w:szCs w:val="24"/>
                <w:lang w:val="uk-UA"/>
              </w:rPr>
            </w:pPr>
            <w:r w:rsidRPr="0014223B">
              <w:rPr>
                <w:rFonts w:ascii="Times New Roman" w:hAnsi="Times New Roman"/>
                <w:b/>
                <w:sz w:val="24"/>
                <w:szCs w:val="24"/>
                <w:lang w:val="uk-UA"/>
              </w:rPr>
              <w:t>9-В</w:t>
            </w:r>
          </w:p>
        </w:tc>
        <w:tc>
          <w:tcPr>
            <w:tcW w:w="850"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16</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w:t>
            </w:r>
          </w:p>
        </w:tc>
        <w:tc>
          <w:tcPr>
            <w:tcW w:w="850"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50%</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6</w:t>
            </w:r>
          </w:p>
        </w:tc>
        <w:tc>
          <w:tcPr>
            <w:tcW w:w="850"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38%</w:t>
            </w:r>
          </w:p>
        </w:tc>
        <w:tc>
          <w:tcPr>
            <w:tcW w:w="85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2</w:t>
            </w:r>
          </w:p>
        </w:tc>
        <w:tc>
          <w:tcPr>
            <w:tcW w:w="741"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12%</w:t>
            </w:r>
          </w:p>
        </w:tc>
        <w:tc>
          <w:tcPr>
            <w:tcW w:w="708"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09"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w:t>
            </w:r>
          </w:p>
        </w:tc>
        <w:tc>
          <w:tcPr>
            <w:tcW w:w="785" w:type="dxa"/>
            <w:noWrap/>
          </w:tcPr>
          <w:p w:rsidR="002C3C3B" w:rsidRPr="0014223B" w:rsidRDefault="002C3C3B" w:rsidP="00DA6C1C">
            <w:pPr>
              <w:ind w:left="-142" w:firstLine="142"/>
              <w:jc w:val="center"/>
              <w:rPr>
                <w:rFonts w:ascii="Times New Roman" w:hAnsi="Times New Roman"/>
                <w:b/>
                <w:sz w:val="24"/>
                <w:szCs w:val="24"/>
                <w:lang w:val="uk-UA"/>
              </w:rPr>
            </w:pPr>
            <w:r w:rsidRPr="0014223B">
              <w:rPr>
                <w:rFonts w:ascii="Times New Roman" w:hAnsi="Times New Roman"/>
                <w:b/>
                <w:sz w:val="24"/>
                <w:szCs w:val="24"/>
                <w:lang w:val="uk-UA"/>
              </w:rPr>
              <w:t>88%</w:t>
            </w:r>
          </w:p>
        </w:tc>
      </w:tr>
    </w:tbl>
    <w:p w:rsidR="002C3C3B" w:rsidRPr="0014223B" w:rsidRDefault="002C3C3B" w:rsidP="002C3C3B">
      <w:pPr>
        <w:spacing w:before="100" w:beforeAutospacing="1" w:after="100" w:afterAutospacing="1" w:line="240" w:lineRule="auto"/>
        <w:rPr>
          <w:rFonts w:ascii="Times New Roman" w:hAnsi="Times New Roman"/>
          <w:sz w:val="24"/>
          <w:szCs w:val="24"/>
          <w:lang w:val="uk-UA"/>
        </w:rPr>
      </w:pPr>
      <w:r w:rsidRPr="0014223B">
        <w:rPr>
          <w:rFonts w:ascii="Times New Roman" w:hAnsi="Times New Roman"/>
          <w:sz w:val="24"/>
          <w:szCs w:val="24"/>
          <w:lang w:val="uk-UA"/>
        </w:rPr>
        <w:t>Результати роботи протягом року свідчать, що  вчителі Тарутинського  НВК забезпечують  реалізацію програмних вимог:</w:t>
      </w:r>
    </w:p>
    <w:p w:rsidR="002C3C3B" w:rsidRPr="0014223B" w:rsidRDefault="002C3C3B" w:rsidP="002C3C3B">
      <w:pPr>
        <w:numPr>
          <w:ilvl w:val="0"/>
          <w:numId w:val="2"/>
        </w:numPr>
        <w:spacing w:before="100" w:beforeAutospacing="1" w:after="100" w:afterAutospacing="1" w:line="240" w:lineRule="auto"/>
        <w:rPr>
          <w:rFonts w:ascii="Times New Roman" w:hAnsi="Times New Roman"/>
          <w:sz w:val="24"/>
          <w:szCs w:val="24"/>
          <w:lang w:val="uk-UA"/>
        </w:rPr>
      </w:pPr>
      <w:r w:rsidRPr="0014223B">
        <w:rPr>
          <w:rFonts w:ascii="Times New Roman" w:hAnsi="Times New Roman"/>
          <w:sz w:val="24"/>
          <w:szCs w:val="24"/>
          <w:lang w:val="uk-UA"/>
        </w:rPr>
        <w:t>формування в учнів математичних знань як невід’ємної складової загальної культури людини, необхідної умови її повноцінного життя в сучасному суспільстві на основі ознайомлення школярів з ідеями та методами математики як універсальної мови науки і техніки, ефективного засобу моделювання і дослідження процесів і явищ навколишньої дійсності;</w:t>
      </w:r>
    </w:p>
    <w:p w:rsidR="002C3C3B" w:rsidRPr="0014223B" w:rsidRDefault="002C3C3B" w:rsidP="002C3C3B">
      <w:pPr>
        <w:numPr>
          <w:ilvl w:val="0"/>
          <w:numId w:val="2"/>
        </w:numPr>
        <w:spacing w:before="100" w:beforeAutospacing="1" w:after="100" w:afterAutospacing="1" w:line="240" w:lineRule="auto"/>
        <w:rPr>
          <w:rFonts w:ascii="Times New Roman" w:hAnsi="Times New Roman"/>
          <w:sz w:val="24"/>
          <w:szCs w:val="24"/>
          <w:lang w:val="uk-UA"/>
        </w:rPr>
      </w:pPr>
      <w:r w:rsidRPr="0014223B">
        <w:rPr>
          <w:rFonts w:ascii="Times New Roman" w:hAnsi="Times New Roman"/>
          <w:sz w:val="24"/>
          <w:szCs w:val="24"/>
          <w:lang w:val="uk-UA"/>
        </w:rPr>
        <w:t>інтелектуальний розвиток учнів, розвиток їхнього логічного мислення, пам’яті, уваги, інтуїції, умінь аналізувати, класифікувати, узагальнювати, робити виводи за аналогією, діставати наслідки з даних передумов шляхом несуперечливих міркувань тощо;</w:t>
      </w:r>
    </w:p>
    <w:p w:rsidR="002C3C3B" w:rsidRPr="0014223B" w:rsidRDefault="002C3C3B" w:rsidP="002C3C3B">
      <w:pPr>
        <w:numPr>
          <w:ilvl w:val="0"/>
          <w:numId w:val="2"/>
        </w:numPr>
        <w:spacing w:before="100" w:beforeAutospacing="1" w:after="100" w:afterAutospacing="1" w:line="240" w:lineRule="auto"/>
        <w:rPr>
          <w:rFonts w:ascii="Times New Roman" w:hAnsi="Times New Roman"/>
          <w:sz w:val="24"/>
          <w:szCs w:val="24"/>
          <w:lang w:val="uk-UA"/>
        </w:rPr>
      </w:pPr>
      <w:r w:rsidRPr="0014223B">
        <w:rPr>
          <w:rFonts w:ascii="Times New Roman" w:hAnsi="Times New Roman"/>
          <w:sz w:val="24"/>
          <w:szCs w:val="24"/>
          <w:lang w:val="uk-UA"/>
        </w:rPr>
        <w:t>опанування учнями системи математичних знань і вмінь, що є базою для реалізації зазначених цілей, а також необхідні у повсякденному житті й достатні для оволодіння іншими шкільними предметами та продовження навчання.</w:t>
      </w:r>
    </w:p>
    <w:p w:rsidR="002C3C3B" w:rsidRPr="0014223B" w:rsidRDefault="002C3C3B" w:rsidP="002C3C3B">
      <w:pPr>
        <w:spacing w:before="100" w:beforeAutospacing="1" w:after="100" w:afterAutospacing="1" w:line="240" w:lineRule="auto"/>
        <w:rPr>
          <w:rFonts w:ascii="Times New Roman" w:hAnsi="Times New Roman"/>
          <w:sz w:val="24"/>
          <w:szCs w:val="24"/>
          <w:lang w:val="uk-UA"/>
        </w:rPr>
      </w:pPr>
      <w:r w:rsidRPr="0014223B">
        <w:rPr>
          <w:rFonts w:ascii="Times New Roman" w:hAnsi="Times New Roman"/>
          <w:sz w:val="24"/>
          <w:szCs w:val="24"/>
          <w:lang w:val="uk-UA"/>
        </w:rPr>
        <w:t>          Аналіз роботи педагогів, членів методичного об’єднання дає підставу зробити висновок, що завдання, які випливають із науково-методичної проблеми об’єднання, в основному виконано.</w:t>
      </w:r>
    </w:p>
    <w:p w:rsidR="002C3C3B" w:rsidRPr="0014223B" w:rsidRDefault="002C3C3B" w:rsidP="002C3C3B">
      <w:pPr>
        <w:rPr>
          <w:rFonts w:ascii="Times New Roman" w:hAnsi="Times New Roman"/>
          <w:b/>
          <w:sz w:val="24"/>
          <w:szCs w:val="24"/>
          <w:lang w:val="uk-UA"/>
        </w:rPr>
      </w:pPr>
      <w:r w:rsidRPr="0014223B">
        <w:rPr>
          <w:rFonts w:ascii="Times New Roman" w:hAnsi="Times New Roman"/>
          <w:b/>
          <w:sz w:val="24"/>
          <w:szCs w:val="24"/>
          <w:lang w:val="uk-UA"/>
        </w:rPr>
        <w:t>Пріоритетні напрями роботи методичного об’єднання вчителів математики, фізики  та інформатики на 2019-2020 н. р. :</w:t>
      </w:r>
    </w:p>
    <w:p w:rsidR="002C3C3B" w:rsidRPr="0014223B" w:rsidRDefault="002C3C3B" w:rsidP="002C3C3B">
      <w:pPr>
        <w:numPr>
          <w:ilvl w:val="0"/>
          <w:numId w:val="6"/>
        </w:numPr>
        <w:rPr>
          <w:rFonts w:ascii="Times New Roman" w:hAnsi="Times New Roman"/>
          <w:sz w:val="24"/>
          <w:szCs w:val="24"/>
          <w:lang w:val="uk-UA"/>
        </w:rPr>
      </w:pPr>
      <w:r w:rsidRPr="0014223B">
        <w:rPr>
          <w:rFonts w:ascii="Times New Roman" w:hAnsi="Times New Roman"/>
          <w:sz w:val="24"/>
          <w:szCs w:val="24"/>
          <w:lang w:val="uk-UA"/>
        </w:rPr>
        <w:t xml:space="preserve"> дослідження навчальних досягнень учнів з математики;</w:t>
      </w:r>
    </w:p>
    <w:p w:rsidR="002C3C3B" w:rsidRPr="0014223B" w:rsidRDefault="002C3C3B" w:rsidP="002C3C3B">
      <w:pPr>
        <w:numPr>
          <w:ilvl w:val="0"/>
          <w:numId w:val="6"/>
        </w:numPr>
        <w:rPr>
          <w:rFonts w:ascii="Times New Roman" w:hAnsi="Times New Roman"/>
          <w:sz w:val="24"/>
          <w:szCs w:val="24"/>
          <w:lang w:val="uk-UA"/>
        </w:rPr>
      </w:pPr>
      <w:r w:rsidRPr="0014223B">
        <w:rPr>
          <w:rFonts w:ascii="Times New Roman" w:hAnsi="Times New Roman"/>
          <w:sz w:val="24"/>
          <w:szCs w:val="24"/>
          <w:lang w:val="uk-UA"/>
        </w:rPr>
        <w:t>виявлення та  розвиток обдарованих дітей з математики та інформатики;</w:t>
      </w:r>
    </w:p>
    <w:p w:rsidR="002C3C3B" w:rsidRPr="0014223B" w:rsidRDefault="002C3C3B" w:rsidP="002C3C3B">
      <w:pPr>
        <w:numPr>
          <w:ilvl w:val="0"/>
          <w:numId w:val="6"/>
        </w:numPr>
        <w:rPr>
          <w:rFonts w:ascii="Times New Roman" w:hAnsi="Times New Roman"/>
          <w:sz w:val="24"/>
          <w:szCs w:val="24"/>
          <w:lang w:val="uk-UA"/>
        </w:rPr>
      </w:pPr>
      <w:r w:rsidRPr="0014223B">
        <w:rPr>
          <w:rFonts w:ascii="Times New Roman" w:hAnsi="Times New Roman"/>
          <w:sz w:val="24"/>
          <w:szCs w:val="24"/>
          <w:lang w:val="uk-UA"/>
        </w:rPr>
        <w:t>компетентнісний підхід ;</w:t>
      </w:r>
    </w:p>
    <w:p w:rsidR="008E4B38" w:rsidRPr="0014223B" w:rsidRDefault="002C3C3B" w:rsidP="002C3C3B">
      <w:pPr>
        <w:numPr>
          <w:ilvl w:val="0"/>
          <w:numId w:val="6"/>
        </w:numPr>
        <w:rPr>
          <w:rFonts w:ascii="Times New Roman" w:hAnsi="Times New Roman"/>
          <w:sz w:val="24"/>
          <w:szCs w:val="24"/>
          <w:lang w:val="uk-UA"/>
        </w:rPr>
      </w:pPr>
      <w:r w:rsidRPr="0014223B">
        <w:rPr>
          <w:rFonts w:ascii="Times New Roman" w:hAnsi="Times New Roman"/>
          <w:sz w:val="24"/>
          <w:szCs w:val="24"/>
          <w:lang w:val="uk-UA"/>
        </w:rPr>
        <w:t>впровадження комп’ютерних технологій в практичну діяльність вчителів  </w:t>
      </w:r>
      <w:r w:rsidR="008E4B38" w:rsidRPr="0014223B">
        <w:rPr>
          <w:rFonts w:ascii="Times New Roman" w:hAnsi="Times New Roman"/>
          <w:sz w:val="24"/>
          <w:szCs w:val="24"/>
          <w:lang w:val="uk-UA"/>
        </w:rPr>
        <w:t>.</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sz w:val="24"/>
          <w:szCs w:val="24"/>
          <w:lang w:val="uk-UA"/>
        </w:rPr>
        <w:t>Аналіз роботи МК вчителів історії, права та мистецтва</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sz w:val="24"/>
          <w:szCs w:val="24"/>
        </w:rPr>
        <w:t xml:space="preserve">                         </w:t>
      </w:r>
      <w:r w:rsidRPr="0014223B">
        <w:rPr>
          <w:rFonts w:ascii="Times New Roman" w:hAnsi="Times New Roman"/>
          <w:sz w:val="24"/>
          <w:szCs w:val="24"/>
          <w:lang w:val="uk-UA"/>
        </w:rPr>
        <w:t xml:space="preserve">       </w:t>
      </w:r>
      <w:r w:rsidRPr="0014223B">
        <w:rPr>
          <w:rFonts w:ascii="Times New Roman" w:hAnsi="Times New Roman"/>
          <w:sz w:val="24"/>
          <w:szCs w:val="24"/>
        </w:rPr>
        <w:t xml:space="preserve">  за 20</w:t>
      </w:r>
      <w:r w:rsidRPr="0014223B">
        <w:rPr>
          <w:rFonts w:ascii="Times New Roman" w:hAnsi="Times New Roman"/>
          <w:sz w:val="24"/>
          <w:szCs w:val="24"/>
          <w:lang w:val="uk-UA"/>
        </w:rPr>
        <w:t xml:space="preserve">19 </w:t>
      </w:r>
      <w:r w:rsidRPr="0014223B">
        <w:rPr>
          <w:rFonts w:ascii="Times New Roman" w:hAnsi="Times New Roman"/>
          <w:sz w:val="24"/>
          <w:szCs w:val="24"/>
        </w:rPr>
        <w:t>– 20</w:t>
      </w:r>
      <w:r w:rsidRPr="0014223B">
        <w:rPr>
          <w:rFonts w:ascii="Times New Roman" w:hAnsi="Times New Roman"/>
          <w:sz w:val="24"/>
          <w:szCs w:val="24"/>
          <w:lang w:val="uk-UA"/>
        </w:rPr>
        <w:t xml:space="preserve">20 </w:t>
      </w:r>
      <w:r w:rsidRPr="0014223B">
        <w:rPr>
          <w:rFonts w:ascii="Times New Roman" w:hAnsi="Times New Roman"/>
          <w:sz w:val="24"/>
          <w:szCs w:val="24"/>
        </w:rPr>
        <w:t>навчальний рік</w:t>
      </w:r>
    </w:p>
    <w:p w:rsidR="008E4B38" w:rsidRPr="0014223B" w:rsidRDefault="008E4B38" w:rsidP="008E4B38">
      <w:pPr>
        <w:jc w:val="both"/>
        <w:rPr>
          <w:rFonts w:ascii="Times New Roman" w:hAnsi="Times New Roman"/>
          <w:sz w:val="24"/>
          <w:szCs w:val="24"/>
          <w:lang w:val="uk-UA"/>
        </w:rPr>
      </w:pPr>
    </w:p>
    <w:p w:rsidR="008E4B38" w:rsidRPr="0014223B" w:rsidRDefault="008E4B38" w:rsidP="008E4B38">
      <w:pPr>
        <w:pStyle w:val="af"/>
        <w:spacing w:line="276" w:lineRule="auto"/>
        <w:rPr>
          <w:sz w:val="24"/>
          <w:szCs w:val="24"/>
        </w:rPr>
      </w:pPr>
      <w:r w:rsidRPr="0014223B">
        <w:rPr>
          <w:sz w:val="24"/>
          <w:szCs w:val="24"/>
        </w:rPr>
        <w:t>Протягом 2019 – 2020 навчального року вчителі МК історії, права та мистецтва працювали  над науково-методичною темою «Удосконалення прийомів та методів навчання на уроках історії, правознавства та мистецтва»; метою роботи МК було впровадження методів особистісно-орієнтованого навчання й виховання, створення умов для розвитку учнів та виховання соціально активних громадян України.</w:t>
      </w:r>
    </w:p>
    <w:p w:rsidR="008E4B38" w:rsidRPr="0014223B" w:rsidRDefault="008E4B38" w:rsidP="008E4B38">
      <w:pPr>
        <w:ind w:firstLine="426"/>
        <w:jc w:val="both"/>
        <w:rPr>
          <w:rFonts w:ascii="Times New Roman" w:hAnsi="Times New Roman"/>
          <w:sz w:val="24"/>
          <w:szCs w:val="24"/>
          <w:lang w:val="uk-UA"/>
        </w:rPr>
      </w:pPr>
      <w:r w:rsidRPr="0014223B">
        <w:rPr>
          <w:rFonts w:ascii="Times New Roman" w:hAnsi="Times New Roman"/>
          <w:sz w:val="24"/>
          <w:szCs w:val="24"/>
          <w:lang w:val="uk-UA"/>
        </w:rPr>
        <w:lastRenderedPageBreak/>
        <w:t xml:space="preserve">У 2019-2020 навчальному році методична робота була спрямована на підвищення професійної майстерності і розвиток творчої ініціативи вчителів, впровадження ефективних технологій навчання і виховання; створення умов для формування ключових компетентностей учнів та професійної компетентності педагогів.  </w:t>
      </w:r>
    </w:p>
    <w:p w:rsidR="008E4B38" w:rsidRPr="0014223B" w:rsidRDefault="008E4B38" w:rsidP="008E4B38">
      <w:pPr>
        <w:ind w:firstLine="426"/>
        <w:jc w:val="both"/>
        <w:rPr>
          <w:rFonts w:ascii="Times New Roman" w:hAnsi="Times New Roman"/>
          <w:sz w:val="24"/>
          <w:szCs w:val="24"/>
          <w:lang w:val="uk-UA"/>
        </w:rPr>
      </w:pPr>
      <w:r w:rsidRPr="0014223B">
        <w:rPr>
          <w:rFonts w:ascii="Times New Roman" w:hAnsi="Times New Roman"/>
          <w:sz w:val="24"/>
          <w:szCs w:val="24"/>
          <w:lang w:val="uk-UA"/>
        </w:rPr>
        <w:t>Підвищення фахового рівня вчителів проводилося шляхом вивчення і реалізації основних положень нормативних і директивних документів про освіту; шляхом опрацювання новинок методичної літератури, проведення «круглих столів» з метою обміну досвідом;  впровадження у навчально-виховний процес сучасних досягнень науки, педагогічної теорії.</w:t>
      </w:r>
    </w:p>
    <w:p w:rsidR="008E4B38" w:rsidRPr="0014223B" w:rsidRDefault="008E4B38" w:rsidP="008E4B38">
      <w:pPr>
        <w:ind w:firstLine="720"/>
        <w:jc w:val="both"/>
        <w:rPr>
          <w:rFonts w:ascii="Times New Roman" w:hAnsi="Times New Roman"/>
          <w:sz w:val="24"/>
          <w:szCs w:val="24"/>
          <w:lang w:val="uk-UA"/>
        </w:rPr>
      </w:pPr>
      <w:r w:rsidRPr="0014223B">
        <w:rPr>
          <w:rFonts w:ascii="Times New Roman" w:hAnsi="Times New Roman"/>
          <w:sz w:val="24"/>
          <w:szCs w:val="24"/>
          <w:lang w:val="uk-UA"/>
        </w:rPr>
        <w:t>Вчителі МК працювали відповідно до вимог Програми для загальноосвітніх навчальних закладів та інших нормативних документів. Навчальну програму з історії України, всесвітньої історії, правознавства, громадянської освіти, мистецтва, образотворчого й музичного мистецтв було виконано в повному обсязі.</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sz w:val="24"/>
          <w:szCs w:val="24"/>
          <w:lang w:val="uk-UA"/>
        </w:rPr>
        <w:t xml:space="preserve">             Протягом навчального року учителі МК підготували та провели шкільні олімпіади з історії та правознавства і взяли участь у районних та обласній олімпіадах, за результатами яких  учні Тарутинського НВК посіли призові місця.</w:t>
      </w:r>
    </w:p>
    <w:p w:rsidR="008E4B38" w:rsidRPr="0014223B" w:rsidRDefault="008E4B38" w:rsidP="008E4B38">
      <w:pPr>
        <w:rPr>
          <w:rFonts w:ascii="Times New Roman" w:hAnsi="Times New Roman"/>
          <w:sz w:val="24"/>
          <w:szCs w:val="24"/>
          <w:lang w:val="uk-UA"/>
        </w:rPr>
      </w:pPr>
      <w:r w:rsidRPr="0014223B">
        <w:rPr>
          <w:rFonts w:ascii="Times New Roman" w:hAnsi="Times New Roman"/>
          <w:sz w:val="24"/>
          <w:szCs w:val="24"/>
          <w:lang w:val="uk-UA"/>
        </w:rPr>
        <w:t xml:space="preserve">   </w:t>
      </w:r>
      <w:r w:rsidRPr="0014223B">
        <w:rPr>
          <w:rFonts w:ascii="Times New Roman" w:hAnsi="Times New Roman"/>
          <w:sz w:val="24"/>
          <w:szCs w:val="24"/>
          <w:u w:val="single"/>
          <w:lang w:val="uk-UA"/>
        </w:rPr>
        <w:t>Результати районної олімпіади з історії</w:t>
      </w:r>
      <w:r w:rsidRPr="0014223B">
        <w:rPr>
          <w:rFonts w:ascii="Times New Roman" w:hAnsi="Times New Roman"/>
          <w:sz w:val="24"/>
          <w:szCs w:val="24"/>
          <w:lang w:val="uk-UA"/>
        </w:rPr>
        <w:t xml:space="preserve"> (03.12.2019 р.):</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8 кл. – Глод Катерина (8-А кл.) – ІІ місце (вчитель Подолюк Л.М.),</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 xml:space="preserve">            Цуркан Данило (8-Б кл.) – ІІІ місце (вчитель Подолюк Л.М.),</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9 кл. – Пєлін Адріана (9-Б кл.) – ІІІ місце (вчитель Подолюк Л.М.),</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10 кл.- Новошицька Олександра (10-А кл.)-  І місце (вчитель Ткаченко О.В.),</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 xml:space="preserve">             Чебан Таїсія (10-А кл.) - ІІІ місце (вчитель Ткаченко О.В.),</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 xml:space="preserve">             Кучержинська Юлія  (10-Б кл.) - ІІІ місце (вчитель Ткаченко О.В.),</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11 кл. –Серек-Басан Анастасія (11 кл.) – І місце (вчитель Ткаченко О.В.),</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 xml:space="preserve">             Казанжи Аліна (11 кл.) – І місце (вчитель Ткаченко О.В.),</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 xml:space="preserve">             Сєфєр Діана (11 кл.) – ІІ  місце (вчитель Ткаченко О.В.).</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 xml:space="preserve">        </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 xml:space="preserve">        </w:t>
      </w:r>
      <w:r w:rsidRPr="0014223B">
        <w:rPr>
          <w:rFonts w:ascii="Times New Roman" w:hAnsi="Times New Roman"/>
          <w:sz w:val="24"/>
          <w:szCs w:val="24"/>
          <w:u w:val="single"/>
          <w:lang w:val="uk-UA"/>
        </w:rPr>
        <w:t xml:space="preserve">Результати районної олімпіади з правознавства </w:t>
      </w:r>
      <w:r w:rsidRPr="0014223B">
        <w:rPr>
          <w:rFonts w:ascii="Times New Roman" w:hAnsi="Times New Roman"/>
          <w:sz w:val="24"/>
          <w:szCs w:val="24"/>
          <w:lang w:val="uk-UA"/>
        </w:rPr>
        <w:t xml:space="preserve">(17.12.2019 р.):  </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9 кл. – Тихонова Валерія (9-Б кл.) -ІІ місце (вчитель Ткаченко О.В.),</w:t>
      </w:r>
    </w:p>
    <w:p w:rsidR="008E4B38" w:rsidRPr="0014223B" w:rsidRDefault="008E4B38" w:rsidP="008E4B38">
      <w:pPr>
        <w:pStyle w:val="13"/>
        <w:ind w:left="0"/>
        <w:rPr>
          <w:rFonts w:ascii="Times New Roman" w:hAnsi="Times New Roman"/>
          <w:sz w:val="24"/>
          <w:szCs w:val="24"/>
          <w:lang w:val="uk-UA"/>
        </w:rPr>
      </w:pPr>
      <w:r w:rsidRPr="0014223B">
        <w:rPr>
          <w:rFonts w:ascii="Times New Roman" w:hAnsi="Times New Roman"/>
          <w:sz w:val="24"/>
          <w:szCs w:val="24"/>
          <w:lang w:val="uk-UA"/>
        </w:rPr>
        <w:t xml:space="preserve">             Пєлін Адріана (9-Б кл.) – ІІ місце  (вчитель Ткаченко О.В.)</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sz w:val="24"/>
          <w:szCs w:val="24"/>
          <w:lang w:val="uk-UA"/>
        </w:rPr>
        <w:t xml:space="preserve">    Результати </w:t>
      </w:r>
      <w:r w:rsidRPr="0014223B">
        <w:rPr>
          <w:rFonts w:ascii="Times New Roman" w:hAnsi="Times New Roman"/>
          <w:sz w:val="24"/>
          <w:szCs w:val="24"/>
          <w:u w:val="single"/>
          <w:lang w:val="uk-UA"/>
        </w:rPr>
        <w:t>обласної олімпіади з історії</w:t>
      </w:r>
      <w:r w:rsidRPr="0014223B">
        <w:rPr>
          <w:rFonts w:ascii="Times New Roman" w:hAnsi="Times New Roman"/>
          <w:sz w:val="24"/>
          <w:szCs w:val="24"/>
          <w:lang w:val="uk-UA"/>
        </w:rPr>
        <w:t xml:space="preserve"> (15.02.2020 р.): </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sz w:val="24"/>
          <w:szCs w:val="24"/>
          <w:lang w:val="uk-UA"/>
        </w:rPr>
        <w:t xml:space="preserve">11 кл. – Сєфєр Діана - ІІІ місце (вчитель Ткаченко О.В.), </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sz w:val="24"/>
          <w:szCs w:val="24"/>
          <w:lang w:val="uk-UA"/>
        </w:rPr>
        <w:t xml:space="preserve">11 кл. – Серек-Басан Анастасія - ІІІ місце (вчитель Ткаченко О.В.),       </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sz w:val="24"/>
          <w:szCs w:val="24"/>
          <w:lang w:val="uk-UA"/>
        </w:rPr>
        <w:t>11 кл. – Казанжи Аліна - ІІІ місце (вчитель Ткаченко О.В.)</w:t>
      </w:r>
    </w:p>
    <w:p w:rsidR="008E4B38" w:rsidRPr="0014223B" w:rsidRDefault="008E4B38" w:rsidP="008E4B38">
      <w:pPr>
        <w:ind w:firstLine="180"/>
        <w:jc w:val="both"/>
        <w:rPr>
          <w:rFonts w:ascii="Times New Roman" w:hAnsi="Times New Roman"/>
          <w:sz w:val="24"/>
          <w:szCs w:val="24"/>
          <w:lang w:val="uk-UA"/>
        </w:rPr>
      </w:pPr>
      <w:r w:rsidRPr="0014223B">
        <w:rPr>
          <w:rFonts w:ascii="Times New Roman" w:hAnsi="Times New Roman"/>
          <w:sz w:val="24"/>
          <w:szCs w:val="24"/>
          <w:lang w:val="uk-UA"/>
        </w:rPr>
        <w:t xml:space="preserve">Згідно шкільного плану в І семестрі вчителями МК були проведені </w:t>
      </w:r>
      <w:r w:rsidRPr="0014223B">
        <w:rPr>
          <w:rFonts w:ascii="Times New Roman" w:hAnsi="Times New Roman"/>
          <w:sz w:val="24"/>
          <w:szCs w:val="24"/>
          <w:u w:val="single"/>
          <w:lang w:val="uk-UA"/>
        </w:rPr>
        <w:t>предметні тижні</w:t>
      </w:r>
      <w:r w:rsidRPr="0014223B">
        <w:rPr>
          <w:rFonts w:ascii="Times New Roman" w:hAnsi="Times New Roman"/>
          <w:sz w:val="24"/>
          <w:szCs w:val="24"/>
          <w:lang w:val="uk-UA"/>
        </w:rPr>
        <w:t>:</w:t>
      </w:r>
    </w:p>
    <w:p w:rsidR="008E4B38" w:rsidRPr="0014223B" w:rsidRDefault="008E4B38" w:rsidP="008E4B38">
      <w:pPr>
        <w:rPr>
          <w:rFonts w:ascii="Times New Roman" w:hAnsi="Times New Roman"/>
          <w:sz w:val="24"/>
          <w:szCs w:val="24"/>
          <w:lang w:val="uk-UA"/>
        </w:rPr>
      </w:pPr>
      <w:r w:rsidRPr="0014223B">
        <w:rPr>
          <w:rFonts w:ascii="Times New Roman" w:hAnsi="Times New Roman"/>
          <w:sz w:val="24"/>
          <w:szCs w:val="24"/>
          <w:lang w:val="uk-UA"/>
        </w:rPr>
        <w:t xml:space="preserve">1) з 07.10 по 11.10.2019 р. –  тиждень мистецтвознавства (відповідальні Марецька Н.І. та Войцеховський В.П.);                                                                                                                                                              2) з 18.11 по 22.11.2019 р. – тиждень історії (відповідальна Подолюк Л.М.);                                      3) з 09.12 по 13.12.2019 р. – тиждень правознавства (відповідальний Ткаченко О.В.).                                                                                                                                                                                                                                                        В рамках предметних тижнів проводилися класні та позакласні заходи, конкурси, </w:t>
      </w:r>
      <w:r w:rsidRPr="0014223B">
        <w:rPr>
          <w:rFonts w:ascii="Times New Roman" w:hAnsi="Times New Roman"/>
          <w:sz w:val="24"/>
          <w:szCs w:val="24"/>
          <w:lang w:val="uk-UA"/>
        </w:rPr>
        <w:lastRenderedPageBreak/>
        <w:t>вікторини, бесіди, інформхвилинки, виставки творчих робіт, випускалися учнями тематичні газети, створювалися малюнки та плакати.</w:t>
      </w:r>
    </w:p>
    <w:p w:rsidR="008E4B38" w:rsidRPr="0014223B" w:rsidRDefault="008E4B38" w:rsidP="008E4B38">
      <w:pPr>
        <w:ind w:firstLine="720"/>
        <w:jc w:val="both"/>
        <w:rPr>
          <w:rFonts w:ascii="Times New Roman" w:hAnsi="Times New Roman"/>
          <w:sz w:val="24"/>
          <w:szCs w:val="24"/>
          <w:lang w:val="uk-UA"/>
        </w:rPr>
      </w:pPr>
      <w:r w:rsidRPr="0014223B">
        <w:rPr>
          <w:rFonts w:ascii="Times New Roman" w:hAnsi="Times New Roman"/>
          <w:sz w:val="24"/>
          <w:szCs w:val="24"/>
          <w:lang w:val="uk-UA"/>
        </w:rPr>
        <w:t>Для реалізації національно-патріотичного, правового, морального та естетичного виховання, а також для підвищення зацікавленості учнів у навчанні проводилися заходи  до відзначення Дня захисника України, Дня пам’яті жертв голодоморів, Дня визволення України від німецько-фашистських загарбників, Дня Гідності та Свободи, Міжнародного дня  прав людини, Дня соборності України, подій Української революції 1917 – 1921рр., річниці виводу військ із Афганістану, Дня Героїв Небесної Сотні та вшанування Героїв АТО,  роковин Чорнобильської катастрофи, Дня пам’яті та примирення і Дня перемоги над нацизмом та ін.  (всі члени МК ), а також творчі конкурси, в яких учні НВК брали активну участь.</w:t>
      </w:r>
    </w:p>
    <w:p w:rsidR="008E4B38" w:rsidRPr="0014223B" w:rsidRDefault="008E4B38" w:rsidP="008E4B38">
      <w:pPr>
        <w:ind w:firstLine="180"/>
        <w:jc w:val="both"/>
        <w:rPr>
          <w:rFonts w:ascii="Times New Roman" w:hAnsi="Times New Roman"/>
          <w:sz w:val="24"/>
          <w:szCs w:val="24"/>
          <w:lang w:val="uk-UA"/>
        </w:rPr>
      </w:pPr>
      <w:r w:rsidRPr="0014223B">
        <w:rPr>
          <w:rFonts w:ascii="Times New Roman" w:hAnsi="Times New Roman"/>
          <w:sz w:val="24"/>
          <w:szCs w:val="24"/>
          <w:lang w:val="uk-UA"/>
        </w:rPr>
        <w:t>Учні вчителя образотворчого мистецтва Марецької Н.І. брали активну участь у конкурсах та виставках малюнків «Що ми знаємо про свої права», «16 днів без насильства» (І місце у шкільному етапі конкурсу плакатів посіли роботи Мельниченко Анастасії (9-Б кл.), Кручкевич Олександри (11 кл.), 9-В класу (групова робота)), Дня соборності України, Дня пам’яті Героїв Небесної Сотні, річниці виводу військ з Афганістану, «Зустрічаймо птахів!», роковин Чорнобильської катастрофи а також у конкурсах дитячої творчості «Щедрість рідної землі» ( І місце у шкільному та районному етапах конкурсу у номінації «Практичні навички роботи з природним матеріалом, володіння народними ремеслами» посіли роботи «Герб Тарутинського району»(МельниченкоА., 9-Б кл., Олту О., 6-В кл.), «Господарочка» (Кула Тетяна та Лєнь Влада, 5-А кл.), «Білочка» (Урос Карина, Бєлуніна Еліна, Кулакли Тетяна, 6-Б кл.) , «Ялинка» (І місце у шкільному та районному етапах конкурсу у номінації «Новорічна картина»посіли роботи Нікової Євгенії (5-Б кл.), Кули Тетяни та Лєнь Владислави (5-А кл.), Сушильникової Ольги та Сушильникової Тетяни (5-В кл.)) та «Чисті роси» (І місце в районному етапі посіла робота Іванова Дениса, 8 – В кл.).</w:t>
      </w:r>
    </w:p>
    <w:p w:rsidR="008E4B38" w:rsidRPr="0014223B" w:rsidRDefault="008E4B38" w:rsidP="008E4B38">
      <w:pPr>
        <w:ind w:firstLine="180"/>
        <w:jc w:val="both"/>
        <w:rPr>
          <w:rFonts w:ascii="Times New Roman" w:hAnsi="Times New Roman"/>
          <w:sz w:val="24"/>
          <w:szCs w:val="24"/>
          <w:lang w:val="uk-UA"/>
        </w:rPr>
      </w:pPr>
      <w:r w:rsidRPr="0014223B">
        <w:rPr>
          <w:rFonts w:ascii="Times New Roman" w:hAnsi="Times New Roman"/>
          <w:sz w:val="24"/>
          <w:szCs w:val="24"/>
          <w:lang w:val="uk-UA"/>
        </w:rPr>
        <w:t xml:space="preserve">  Вихованці вчителя музичного мистецтва Войцеховського В.П. брали активну участь у привітанні вчителів з нагоди Дня вчителя, у конкурсі  «Караоке» до Дня музики, у заходах до Дня захисника України, виступах до Дня Св. Миколая, у проведенні новорічних свят.</w:t>
      </w:r>
    </w:p>
    <w:p w:rsidR="008E4B38" w:rsidRPr="0014223B" w:rsidRDefault="008E4B38" w:rsidP="008E4B38">
      <w:pPr>
        <w:ind w:firstLine="720"/>
        <w:jc w:val="both"/>
        <w:rPr>
          <w:rFonts w:ascii="Times New Roman" w:hAnsi="Times New Roman"/>
          <w:sz w:val="24"/>
          <w:szCs w:val="24"/>
          <w:lang w:val="uk-UA"/>
        </w:rPr>
      </w:pPr>
      <w:r w:rsidRPr="0014223B">
        <w:rPr>
          <w:rFonts w:ascii="Times New Roman" w:hAnsi="Times New Roman"/>
          <w:sz w:val="24"/>
          <w:szCs w:val="24"/>
          <w:lang w:val="uk-UA"/>
        </w:rPr>
        <w:t>Протягом навчального року в НВК  для творчо обдарованих дітей працював  гурток «Юний гітарист» (вчитель Войцеховський В.П.), вихованці якого брали активну участь у шкільних та позашкільних творчих заходах.</w:t>
      </w:r>
    </w:p>
    <w:p w:rsidR="008E4B38" w:rsidRPr="0014223B" w:rsidRDefault="008E4B38" w:rsidP="008E4B38">
      <w:pPr>
        <w:ind w:firstLine="720"/>
        <w:jc w:val="both"/>
        <w:rPr>
          <w:rFonts w:ascii="Times New Roman" w:hAnsi="Times New Roman"/>
          <w:sz w:val="24"/>
          <w:szCs w:val="24"/>
          <w:lang w:val="uk-UA"/>
        </w:rPr>
      </w:pPr>
      <w:r w:rsidRPr="0014223B">
        <w:rPr>
          <w:rFonts w:ascii="Times New Roman" w:hAnsi="Times New Roman"/>
          <w:sz w:val="24"/>
          <w:szCs w:val="24"/>
          <w:lang w:val="uk-UA"/>
        </w:rPr>
        <w:t>Регулярно, згідно планування, проводилися засідання методичної комісії, на яких обговорювалися актуальні проблеми та питання, координувалися навчальні  та виховні заходи; вчителі протягом року працювали над удосконаленням педагогічної майстерності та самоосвітою.</w:t>
      </w:r>
    </w:p>
    <w:p w:rsidR="008E4B38" w:rsidRPr="0014223B" w:rsidRDefault="008E4B38" w:rsidP="008E4B38">
      <w:pPr>
        <w:ind w:firstLine="720"/>
        <w:jc w:val="both"/>
        <w:rPr>
          <w:rFonts w:ascii="Times New Roman" w:hAnsi="Times New Roman"/>
          <w:sz w:val="24"/>
          <w:szCs w:val="24"/>
          <w:lang w:val="uk-UA"/>
        </w:rPr>
      </w:pPr>
      <w:r w:rsidRPr="0014223B">
        <w:rPr>
          <w:rFonts w:ascii="Times New Roman" w:hAnsi="Times New Roman"/>
          <w:sz w:val="24"/>
          <w:szCs w:val="24"/>
          <w:lang w:val="uk-UA"/>
        </w:rPr>
        <w:t xml:space="preserve">З 12 березня по 29 травня 2020року у зв’язку із введенням у країні карантинного режиму навчальний процес відбувався у дистанційній формі. Дистанційним навчанням були охоплені всі учні з урахуванням матеріально-технічних можливостей (для дистанційного навчання вчителями МК використовувалися платформа для дистанційного навчання </w:t>
      </w:r>
      <w:r w:rsidRPr="0014223B">
        <w:rPr>
          <w:rFonts w:ascii="Times New Roman" w:hAnsi="Times New Roman"/>
          <w:sz w:val="24"/>
          <w:szCs w:val="24"/>
          <w:lang w:val="en-US"/>
        </w:rPr>
        <w:t>Googleclassroom</w:t>
      </w:r>
      <w:r w:rsidRPr="0014223B">
        <w:rPr>
          <w:rFonts w:ascii="Times New Roman" w:hAnsi="Times New Roman"/>
          <w:sz w:val="24"/>
          <w:szCs w:val="24"/>
          <w:lang w:val="uk-UA"/>
        </w:rPr>
        <w:t xml:space="preserve"> ,  месенджер </w:t>
      </w:r>
      <w:r w:rsidRPr="0014223B">
        <w:rPr>
          <w:rFonts w:ascii="Times New Roman" w:hAnsi="Times New Roman"/>
          <w:sz w:val="24"/>
          <w:szCs w:val="24"/>
          <w:lang w:val="en-US"/>
        </w:rPr>
        <w:t>Viber</w:t>
      </w:r>
      <w:r w:rsidRPr="0014223B">
        <w:rPr>
          <w:rFonts w:ascii="Times New Roman" w:hAnsi="Times New Roman"/>
          <w:sz w:val="24"/>
          <w:szCs w:val="24"/>
          <w:lang w:val="uk-UA"/>
        </w:rPr>
        <w:t xml:space="preserve"> та телефонний зв'язок).</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sz w:val="24"/>
          <w:szCs w:val="24"/>
          <w:lang w:val="uk-UA"/>
        </w:rPr>
        <w:t xml:space="preserve">             Вчителі МК історії, права та мистецтва під час дистанційного навчання продовжували працювати згідно календарно-тематичного планування навчального матеріалу з предметів. Організація навчального процесу здійснювалася згідно рекомендацій </w:t>
      </w:r>
      <w:r w:rsidRPr="0014223B">
        <w:rPr>
          <w:rFonts w:ascii="Times New Roman" w:hAnsi="Times New Roman"/>
          <w:sz w:val="24"/>
          <w:szCs w:val="24"/>
          <w:lang w:val="uk-UA"/>
        </w:rPr>
        <w:lastRenderedPageBreak/>
        <w:t>МОНУ «шляхом використання технологій дистанційного навчання з урахуванням матеріально-технічних можливостей».</w:t>
      </w:r>
    </w:p>
    <w:p w:rsidR="008E4B38" w:rsidRPr="0014223B" w:rsidRDefault="008E4B38" w:rsidP="008E4B38">
      <w:pPr>
        <w:jc w:val="both"/>
        <w:rPr>
          <w:rFonts w:ascii="Times New Roman" w:hAnsi="Times New Roman"/>
          <w:sz w:val="24"/>
          <w:szCs w:val="24"/>
          <w:u w:val="single"/>
          <w:lang w:val="uk-UA"/>
        </w:rPr>
      </w:pPr>
      <w:r w:rsidRPr="0014223B">
        <w:rPr>
          <w:rFonts w:ascii="Times New Roman" w:hAnsi="Times New Roman"/>
          <w:sz w:val="24"/>
          <w:szCs w:val="24"/>
          <w:u w:val="single"/>
          <w:lang w:val="uk-UA"/>
        </w:rPr>
        <w:t>Історія України, всесвітня історія, правознавство, громадянська освіта:</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b/>
          <w:sz w:val="24"/>
          <w:szCs w:val="24"/>
          <w:lang w:val="uk-UA"/>
        </w:rPr>
        <w:t>Ткаченко О.В.</w:t>
      </w:r>
      <w:r w:rsidRPr="0014223B">
        <w:rPr>
          <w:rFonts w:ascii="Times New Roman" w:hAnsi="Times New Roman"/>
          <w:sz w:val="24"/>
          <w:szCs w:val="24"/>
          <w:lang w:val="uk-UA"/>
        </w:rPr>
        <w:t xml:space="preserve"> : завдання і письмові роботи пересилалися за допомогою месенджера </w:t>
      </w:r>
      <w:r w:rsidRPr="0014223B">
        <w:rPr>
          <w:rFonts w:ascii="Times New Roman" w:hAnsi="Times New Roman"/>
          <w:sz w:val="24"/>
          <w:szCs w:val="24"/>
          <w:lang w:val="en-US"/>
        </w:rPr>
        <w:t>Viber</w:t>
      </w:r>
      <w:r w:rsidRPr="0014223B">
        <w:rPr>
          <w:rFonts w:ascii="Times New Roman" w:hAnsi="Times New Roman"/>
          <w:sz w:val="24"/>
          <w:szCs w:val="24"/>
          <w:lang w:val="uk-UA"/>
        </w:rPr>
        <w:t>, підготовка до ЗНО здійснювалася з використанням ресурсів Інтернету;</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b/>
          <w:sz w:val="24"/>
          <w:szCs w:val="24"/>
          <w:lang w:val="uk-UA"/>
        </w:rPr>
        <w:t>Подолюк Л.М</w:t>
      </w:r>
      <w:r w:rsidRPr="0014223B">
        <w:rPr>
          <w:rFonts w:ascii="Times New Roman" w:hAnsi="Times New Roman"/>
          <w:sz w:val="24"/>
          <w:szCs w:val="24"/>
          <w:lang w:val="uk-UA"/>
        </w:rPr>
        <w:t xml:space="preserve">. : для передачі навчального матеріалу і отримання виконаних письмових робіт використовувалася платформа для дистанційного навчання </w:t>
      </w:r>
      <w:r w:rsidRPr="0014223B">
        <w:rPr>
          <w:rFonts w:ascii="Times New Roman" w:hAnsi="Times New Roman"/>
          <w:sz w:val="24"/>
          <w:szCs w:val="24"/>
          <w:lang w:val="en-US"/>
        </w:rPr>
        <w:t>Googleclassroom</w:t>
      </w:r>
      <w:r w:rsidRPr="0014223B">
        <w:rPr>
          <w:rFonts w:ascii="Times New Roman" w:hAnsi="Times New Roman"/>
          <w:sz w:val="24"/>
          <w:szCs w:val="24"/>
          <w:lang w:val="uk-UA"/>
        </w:rPr>
        <w:t xml:space="preserve"> та месенджер </w:t>
      </w:r>
      <w:r w:rsidRPr="0014223B">
        <w:rPr>
          <w:rFonts w:ascii="Times New Roman" w:hAnsi="Times New Roman"/>
          <w:sz w:val="24"/>
          <w:szCs w:val="24"/>
          <w:lang w:val="en-US"/>
        </w:rPr>
        <w:t>Viber</w:t>
      </w:r>
      <w:r w:rsidRPr="0014223B">
        <w:rPr>
          <w:rFonts w:ascii="Times New Roman" w:hAnsi="Times New Roman"/>
          <w:sz w:val="24"/>
          <w:szCs w:val="24"/>
          <w:lang w:val="uk-UA"/>
        </w:rPr>
        <w:t xml:space="preserve">, робота відбувалася в груповій та індивідуальній формах, зв'язок з учнями і батьками постійно підтримувався також у телефонному режимі; в навчальному процесі використовувався відеоматеріал, відеоуроки, презентації, розробки (з ресурсів </w:t>
      </w:r>
      <w:r w:rsidRPr="0014223B">
        <w:rPr>
          <w:rFonts w:ascii="Times New Roman" w:hAnsi="Times New Roman"/>
          <w:sz w:val="24"/>
          <w:szCs w:val="24"/>
          <w:lang w:val="en-US"/>
        </w:rPr>
        <w:t>YouTube</w:t>
      </w:r>
      <w:r w:rsidRPr="0014223B">
        <w:rPr>
          <w:rFonts w:ascii="Times New Roman" w:hAnsi="Times New Roman"/>
          <w:sz w:val="24"/>
          <w:szCs w:val="24"/>
          <w:lang w:val="uk-UA"/>
        </w:rPr>
        <w:t xml:space="preserve">, </w:t>
      </w:r>
      <w:r w:rsidRPr="0014223B">
        <w:rPr>
          <w:rFonts w:ascii="Times New Roman" w:hAnsi="Times New Roman"/>
          <w:sz w:val="24"/>
          <w:szCs w:val="24"/>
          <w:lang w:val="en-US"/>
        </w:rPr>
        <w:t>Naurok</w:t>
      </w:r>
      <w:r w:rsidRPr="0014223B">
        <w:rPr>
          <w:rFonts w:ascii="Times New Roman" w:hAnsi="Times New Roman"/>
          <w:sz w:val="24"/>
          <w:szCs w:val="24"/>
          <w:lang w:val="uk-UA"/>
        </w:rPr>
        <w:t xml:space="preserve"> та інших джерел Інтернету), а також власні розробки (конспекти ,схеми, таблиці, завдання та ін.) уроків.</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b/>
          <w:sz w:val="24"/>
          <w:szCs w:val="24"/>
          <w:lang w:val="uk-UA"/>
        </w:rPr>
        <w:t>Узун-Куртогло Т.О</w:t>
      </w:r>
      <w:r w:rsidRPr="0014223B">
        <w:rPr>
          <w:rFonts w:ascii="Times New Roman" w:hAnsi="Times New Roman"/>
          <w:sz w:val="24"/>
          <w:szCs w:val="24"/>
          <w:lang w:val="uk-UA"/>
        </w:rPr>
        <w:t xml:space="preserve">. : використовувалися власні розробки відеоуроків, презентації, фотозвіти практичних робіт і перевірка виконаних завдань відбувалася за допомогою месенджера </w:t>
      </w:r>
      <w:r w:rsidRPr="0014223B">
        <w:rPr>
          <w:rFonts w:ascii="Times New Roman" w:hAnsi="Times New Roman"/>
          <w:sz w:val="24"/>
          <w:szCs w:val="24"/>
          <w:lang w:val="en-US"/>
        </w:rPr>
        <w:t>Viber</w:t>
      </w:r>
      <w:r w:rsidRPr="0014223B">
        <w:rPr>
          <w:rFonts w:ascii="Times New Roman" w:hAnsi="Times New Roman"/>
          <w:sz w:val="24"/>
          <w:szCs w:val="24"/>
          <w:lang w:val="uk-UA"/>
        </w:rPr>
        <w:t>;</w:t>
      </w:r>
    </w:p>
    <w:p w:rsidR="008E4B38" w:rsidRPr="0014223B" w:rsidRDefault="008E4B38" w:rsidP="008E4B38">
      <w:pPr>
        <w:jc w:val="both"/>
        <w:rPr>
          <w:rFonts w:ascii="Times New Roman" w:hAnsi="Times New Roman"/>
          <w:sz w:val="24"/>
          <w:szCs w:val="24"/>
          <w:u w:val="single"/>
          <w:lang w:val="uk-UA"/>
        </w:rPr>
      </w:pPr>
      <w:r w:rsidRPr="0014223B">
        <w:rPr>
          <w:rFonts w:ascii="Times New Roman" w:hAnsi="Times New Roman"/>
          <w:sz w:val="24"/>
          <w:szCs w:val="24"/>
          <w:u w:val="single"/>
          <w:lang w:val="uk-UA"/>
        </w:rPr>
        <w:t>Мистецтво:</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b/>
          <w:sz w:val="24"/>
          <w:szCs w:val="24"/>
          <w:lang w:val="uk-UA"/>
        </w:rPr>
        <w:t>Кулаклі Н.І</w:t>
      </w:r>
      <w:r w:rsidRPr="0014223B">
        <w:rPr>
          <w:rFonts w:ascii="Times New Roman" w:hAnsi="Times New Roman"/>
          <w:sz w:val="24"/>
          <w:szCs w:val="24"/>
          <w:lang w:val="uk-UA"/>
        </w:rPr>
        <w:t xml:space="preserve">.: дистанційне навчання було організоване та проводилось за допомогою поєднання безкоштовних вебсервісів та платформ </w:t>
      </w:r>
      <w:r w:rsidRPr="0014223B">
        <w:rPr>
          <w:rFonts w:ascii="Times New Roman" w:hAnsi="Times New Roman"/>
          <w:sz w:val="24"/>
          <w:szCs w:val="24"/>
          <w:lang w:val="en-US"/>
        </w:rPr>
        <w:t>Viber</w:t>
      </w:r>
      <w:r w:rsidRPr="0014223B">
        <w:rPr>
          <w:rFonts w:ascii="Times New Roman" w:hAnsi="Times New Roman"/>
          <w:sz w:val="24"/>
          <w:szCs w:val="24"/>
          <w:lang w:val="uk-UA"/>
        </w:rPr>
        <w:t xml:space="preserve">, </w:t>
      </w:r>
      <w:r w:rsidRPr="0014223B">
        <w:rPr>
          <w:rFonts w:ascii="Times New Roman" w:hAnsi="Times New Roman"/>
          <w:sz w:val="24"/>
          <w:szCs w:val="24"/>
          <w:lang w:val="en-US"/>
        </w:rPr>
        <w:t>Googleclassroom</w:t>
      </w:r>
      <w:r w:rsidRPr="0014223B">
        <w:rPr>
          <w:rFonts w:ascii="Times New Roman" w:hAnsi="Times New Roman"/>
          <w:sz w:val="24"/>
          <w:szCs w:val="24"/>
          <w:lang w:val="uk-UA"/>
        </w:rPr>
        <w:t xml:space="preserve">; використовувалися заздалегідь записані відеоуроки, презентації із зовнішніх освітніх ресурсів, наприклад, «Всеосвіта», «Наурок», завдання для самостійної роботи з подальшою перевіркою,  перегляд відео на  </w:t>
      </w:r>
      <w:r w:rsidRPr="0014223B">
        <w:rPr>
          <w:rFonts w:ascii="Times New Roman" w:hAnsi="Times New Roman"/>
          <w:sz w:val="24"/>
          <w:szCs w:val="24"/>
          <w:lang w:val="en-US"/>
        </w:rPr>
        <w:t>YouTube</w:t>
      </w:r>
      <w:r w:rsidRPr="0014223B">
        <w:rPr>
          <w:rFonts w:ascii="Times New Roman" w:hAnsi="Times New Roman"/>
          <w:sz w:val="24"/>
          <w:szCs w:val="24"/>
          <w:lang w:val="uk-UA"/>
        </w:rPr>
        <w:t>-каналі МОН.</w:t>
      </w:r>
    </w:p>
    <w:p w:rsidR="008E4B38" w:rsidRPr="0014223B" w:rsidRDefault="008E4B38" w:rsidP="008E4B38">
      <w:pPr>
        <w:jc w:val="both"/>
        <w:rPr>
          <w:rFonts w:ascii="Times New Roman" w:hAnsi="Times New Roman"/>
          <w:sz w:val="24"/>
          <w:szCs w:val="24"/>
          <w:u w:val="single"/>
          <w:lang w:val="uk-UA"/>
        </w:rPr>
      </w:pPr>
      <w:r w:rsidRPr="0014223B">
        <w:rPr>
          <w:rFonts w:ascii="Times New Roman" w:hAnsi="Times New Roman"/>
          <w:sz w:val="24"/>
          <w:szCs w:val="24"/>
          <w:u w:val="single"/>
          <w:lang w:val="uk-UA"/>
        </w:rPr>
        <w:t>Образотворче мистецтво:</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b/>
          <w:sz w:val="24"/>
          <w:szCs w:val="24"/>
          <w:lang w:val="uk-UA"/>
        </w:rPr>
        <w:t>МарецькаН.І</w:t>
      </w:r>
      <w:r w:rsidRPr="0014223B">
        <w:rPr>
          <w:rFonts w:ascii="Times New Roman" w:hAnsi="Times New Roman"/>
          <w:sz w:val="24"/>
          <w:szCs w:val="24"/>
          <w:lang w:val="uk-UA"/>
        </w:rPr>
        <w:t>.: на заняттях з образотворчого мистецтва в 5,6,7 класах використовувалися презентації, фото малюнків та ілюстрації художніх творів, відеозавдання, фото з підручників, посилання на сайти; для впровадження дистанційного навчання використовувалися різні цифрові ресурси (</w:t>
      </w:r>
      <w:r w:rsidRPr="0014223B">
        <w:rPr>
          <w:rFonts w:ascii="Times New Roman" w:hAnsi="Times New Roman"/>
          <w:sz w:val="24"/>
          <w:szCs w:val="24"/>
          <w:lang w:val="en-US"/>
        </w:rPr>
        <w:t>Googl</w:t>
      </w:r>
      <w:r w:rsidRPr="0014223B">
        <w:rPr>
          <w:rFonts w:ascii="Times New Roman" w:hAnsi="Times New Roman"/>
          <w:sz w:val="24"/>
          <w:szCs w:val="24"/>
          <w:lang w:val="uk-UA"/>
        </w:rPr>
        <w:t xml:space="preserve">е, </w:t>
      </w:r>
      <w:r w:rsidRPr="0014223B">
        <w:rPr>
          <w:rFonts w:ascii="Times New Roman" w:hAnsi="Times New Roman"/>
          <w:sz w:val="24"/>
          <w:szCs w:val="24"/>
          <w:lang w:val="en-US"/>
        </w:rPr>
        <w:t>YouTube</w:t>
      </w:r>
      <w:r w:rsidRPr="0014223B">
        <w:rPr>
          <w:rFonts w:ascii="Times New Roman" w:hAnsi="Times New Roman"/>
          <w:sz w:val="24"/>
          <w:szCs w:val="24"/>
          <w:lang w:val="uk-UA"/>
        </w:rPr>
        <w:t xml:space="preserve">, електронна пошта, </w:t>
      </w:r>
      <w:r w:rsidRPr="0014223B">
        <w:rPr>
          <w:rFonts w:ascii="Times New Roman" w:hAnsi="Times New Roman"/>
          <w:sz w:val="24"/>
          <w:szCs w:val="24"/>
          <w:lang w:val="en-US"/>
        </w:rPr>
        <w:t>Viber</w:t>
      </w:r>
      <w:r w:rsidRPr="0014223B">
        <w:rPr>
          <w:rFonts w:ascii="Times New Roman" w:hAnsi="Times New Roman"/>
          <w:sz w:val="24"/>
          <w:szCs w:val="24"/>
          <w:lang w:val="uk-UA"/>
        </w:rPr>
        <w:t xml:space="preserve">), робота була організована у групах (з кожним класом окремо) та індивідуально, виконання завдань контролювалося у </w:t>
      </w:r>
      <w:r w:rsidRPr="0014223B">
        <w:rPr>
          <w:rFonts w:ascii="Times New Roman" w:hAnsi="Times New Roman"/>
          <w:sz w:val="24"/>
          <w:szCs w:val="24"/>
          <w:lang w:val="en-US"/>
        </w:rPr>
        <w:t>Viber</w:t>
      </w:r>
      <w:r w:rsidRPr="0014223B">
        <w:rPr>
          <w:rFonts w:ascii="Times New Roman" w:hAnsi="Times New Roman"/>
          <w:sz w:val="24"/>
          <w:szCs w:val="24"/>
          <w:lang w:val="uk-UA"/>
        </w:rPr>
        <w:t>.</w:t>
      </w:r>
    </w:p>
    <w:p w:rsidR="008E4B38" w:rsidRPr="0014223B" w:rsidRDefault="008E4B38" w:rsidP="008E4B38">
      <w:pPr>
        <w:jc w:val="both"/>
        <w:rPr>
          <w:rFonts w:ascii="Times New Roman" w:hAnsi="Times New Roman"/>
          <w:sz w:val="24"/>
          <w:szCs w:val="24"/>
          <w:u w:val="single"/>
          <w:lang w:val="uk-UA"/>
        </w:rPr>
      </w:pPr>
      <w:r w:rsidRPr="0014223B">
        <w:rPr>
          <w:rFonts w:ascii="Times New Roman" w:hAnsi="Times New Roman"/>
          <w:sz w:val="24"/>
          <w:szCs w:val="24"/>
          <w:u w:val="single"/>
          <w:lang w:val="uk-UA"/>
        </w:rPr>
        <w:t>Музичне мистецтво:</w:t>
      </w:r>
    </w:p>
    <w:p w:rsidR="008E4B38" w:rsidRPr="0014223B" w:rsidRDefault="008E4B38" w:rsidP="008E4B38">
      <w:pPr>
        <w:jc w:val="both"/>
        <w:rPr>
          <w:rFonts w:ascii="Times New Roman" w:hAnsi="Times New Roman"/>
          <w:sz w:val="24"/>
          <w:szCs w:val="24"/>
          <w:lang w:val="uk-UA"/>
        </w:rPr>
      </w:pPr>
      <w:r w:rsidRPr="0014223B">
        <w:rPr>
          <w:rFonts w:ascii="Times New Roman" w:hAnsi="Times New Roman"/>
          <w:b/>
          <w:sz w:val="24"/>
          <w:szCs w:val="24"/>
          <w:lang w:val="uk-UA"/>
        </w:rPr>
        <w:t>Войцеховський В.П</w:t>
      </w:r>
      <w:r w:rsidRPr="0014223B">
        <w:rPr>
          <w:rFonts w:ascii="Times New Roman" w:hAnsi="Times New Roman"/>
          <w:sz w:val="24"/>
          <w:szCs w:val="24"/>
          <w:lang w:val="uk-UA"/>
        </w:rPr>
        <w:t xml:space="preserve">. : завдання у </w:t>
      </w:r>
      <w:r w:rsidRPr="0014223B">
        <w:rPr>
          <w:rFonts w:ascii="Times New Roman" w:hAnsi="Times New Roman"/>
          <w:sz w:val="24"/>
          <w:szCs w:val="24"/>
          <w:lang w:val="en-US"/>
        </w:rPr>
        <w:t>Viber</w:t>
      </w:r>
      <w:r w:rsidRPr="0014223B">
        <w:rPr>
          <w:rFonts w:ascii="Times New Roman" w:hAnsi="Times New Roman"/>
          <w:sz w:val="24"/>
          <w:szCs w:val="24"/>
          <w:lang w:val="uk-UA"/>
        </w:rPr>
        <w:t>, презентації, відеоуроки.</w:t>
      </w:r>
    </w:p>
    <w:p w:rsidR="008E4B38" w:rsidRPr="0014223B" w:rsidRDefault="008E4B38" w:rsidP="008E4B38">
      <w:pPr>
        <w:ind w:firstLine="720"/>
        <w:jc w:val="both"/>
        <w:rPr>
          <w:rFonts w:ascii="Times New Roman" w:hAnsi="Times New Roman"/>
          <w:sz w:val="24"/>
          <w:szCs w:val="24"/>
          <w:lang w:val="uk-UA"/>
        </w:rPr>
      </w:pPr>
      <w:r w:rsidRPr="0014223B">
        <w:rPr>
          <w:rFonts w:ascii="Times New Roman" w:hAnsi="Times New Roman"/>
          <w:sz w:val="24"/>
          <w:szCs w:val="24"/>
          <w:lang w:val="uk-UA"/>
        </w:rPr>
        <w:t>В кінці навчального року  був проведений аналіз навчальних досягнень, який показав, що більшість учнів навчається на достатньому та високому рівнях. Учні 11 класу були підготовлені до участі у ДПА та ЗНО з історії України (вчитель Ткаченко О.В.).</w:t>
      </w:r>
    </w:p>
    <w:p w:rsidR="008E4B38" w:rsidRPr="0014223B" w:rsidRDefault="008E4B38" w:rsidP="008E4B38">
      <w:pPr>
        <w:pStyle w:val="23"/>
        <w:spacing w:line="276" w:lineRule="auto"/>
        <w:ind w:left="0" w:firstLine="283"/>
        <w:jc w:val="both"/>
        <w:rPr>
          <w:sz w:val="24"/>
          <w:szCs w:val="24"/>
        </w:rPr>
      </w:pPr>
      <w:r w:rsidRPr="0014223B">
        <w:rPr>
          <w:sz w:val="24"/>
          <w:szCs w:val="24"/>
          <w:lang w:val="uk-UA"/>
        </w:rPr>
        <w:t xml:space="preserve">       </w:t>
      </w:r>
      <w:r w:rsidRPr="0014223B">
        <w:rPr>
          <w:sz w:val="24"/>
          <w:szCs w:val="24"/>
        </w:rPr>
        <w:t xml:space="preserve">Актуальними залишаються проблеми недостатньої зацікавленості учнів у навчанні, несистемної підготовки учнів до уроків, низької активності частини дітей на уроках; потребує активізації робота з обдарованими дітьми, залучення їх до дослідницької роботи, а також впровадження нових форм і методів роботи з дітьми з низькою успішністю; потребує поповнення та оновлення матеріальна база. Необхідно продовжувати вивчати та впроваджувати в роботу нові технології навчання. Над цими та іншими методичними задачами вчителі МК планують працювати в наступному навчальному році. </w:t>
      </w:r>
    </w:p>
    <w:p w:rsidR="002C3C3B" w:rsidRPr="0014223B" w:rsidRDefault="002C3C3B" w:rsidP="002C3C3B">
      <w:pPr>
        <w:rPr>
          <w:rFonts w:ascii="Times New Roman" w:hAnsi="Times New Roman"/>
          <w:b/>
          <w:sz w:val="24"/>
          <w:szCs w:val="24"/>
          <w:lang w:val="uk-UA"/>
        </w:rPr>
      </w:pPr>
      <w:r w:rsidRPr="0014223B">
        <w:rPr>
          <w:rFonts w:ascii="Times New Roman" w:hAnsi="Times New Roman"/>
          <w:b/>
          <w:sz w:val="24"/>
          <w:szCs w:val="24"/>
          <w:lang w:val="uk-UA"/>
        </w:rPr>
        <w:lastRenderedPageBreak/>
        <w:t>Методичне об’єднання в 2019 - 2020 навчальному році працюватиме над вирішенням таких завдань:</w:t>
      </w:r>
    </w:p>
    <w:p w:rsidR="002C3C3B" w:rsidRPr="0014223B" w:rsidRDefault="002C3C3B" w:rsidP="002C3C3B">
      <w:pPr>
        <w:rPr>
          <w:rFonts w:ascii="Times New Roman" w:hAnsi="Times New Roman"/>
          <w:sz w:val="24"/>
          <w:szCs w:val="24"/>
          <w:lang w:val="uk-UA"/>
        </w:rPr>
      </w:pPr>
      <w:r w:rsidRPr="0014223B">
        <w:rPr>
          <w:rFonts w:ascii="Times New Roman" w:hAnsi="Times New Roman"/>
          <w:sz w:val="24"/>
          <w:szCs w:val="24"/>
          <w:lang w:val="uk-UA"/>
        </w:rPr>
        <w:t>- оволодіння навичками самоаналізу, інноваційними технологіями, найдосконалішими формами, методами та прийомами навчання учнів;</w:t>
      </w:r>
    </w:p>
    <w:p w:rsidR="002C3C3B" w:rsidRPr="0014223B" w:rsidRDefault="002C3C3B" w:rsidP="002C3C3B">
      <w:pPr>
        <w:rPr>
          <w:rFonts w:ascii="Times New Roman" w:hAnsi="Times New Roman"/>
          <w:sz w:val="24"/>
          <w:szCs w:val="24"/>
          <w:lang w:val="uk-UA"/>
        </w:rPr>
      </w:pPr>
      <w:r w:rsidRPr="0014223B">
        <w:rPr>
          <w:rFonts w:ascii="Times New Roman" w:hAnsi="Times New Roman"/>
          <w:sz w:val="24"/>
          <w:szCs w:val="24"/>
          <w:lang w:val="uk-UA"/>
        </w:rPr>
        <w:t>-  розвиток творчих здібностей школярів ;</w:t>
      </w:r>
    </w:p>
    <w:p w:rsidR="002C3C3B" w:rsidRPr="0014223B" w:rsidRDefault="002C3C3B" w:rsidP="002C3C3B">
      <w:pPr>
        <w:rPr>
          <w:rFonts w:ascii="Times New Roman" w:hAnsi="Times New Roman"/>
          <w:sz w:val="24"/>
          <w:szCs w:val="24"/>
          <w:lang w:val="uk-UA"/>
        </w:rPr>
      </w:pPr>
      <w:r w:rsidRPr="0014223B">
        <w:rPr>
          <w:rFonts w:ascii="Times New Roman" w:hAnsi="Times New Roman"/>
          <w:sz w:val="24"/>
          <w:szCs w:val="24"/>
          <w:lang w:val="uk-UA"/>
        </w:rPr>
        <w:t>- вдосконалення роботи з учнями шляхом використання інноваційних технологій;</w:t>
      </w:r>
    </w:p>
    <w:p w:rsidR="002C3C3B" w:rsidRPr="0014223B" w:rsidRDefault="002C3C3B" w:rsidP="002C3C3B">
      <w:pPr>
        <w:rPr>
          <w:rFonts w:ascii="Times New Roman" w:hAnsi="Times New Roman"/>
          <w:sz w:val="24"/>
          <w:szCs w:val="24"/>
          <w:lang w:val="uk-UA"/>
        </w:rPr>
      </w:pPr>
      <w:r w:rsidRPr="0014223B">
        <w:rPr>
          <w:rFonts w:ascii="Times New Roman" w:hAnsi="Times New Roman"/>
          <w:sz w:val="24"/>
          <w:szCs w:val="24"/>
          <w:lang w:val="uk-UA"/>
        </w:rPr>
        <w:t>- розвивати інтереси учнів до науково – дослідницької роботи та залучати до участі в інтелектуальних конкурсів, турнірах, обласних олімпіад з математики різних рівнів.</w:t>
      </w:r>
    </w:p>
    <w:p w:rsidR="002E51FE" w:rsidRPr="0014223B" w:rsidRDefault="002E51FE" w:rsidP="002E51FE">
      <w:pPr>
        <w:pStyle w:val="2"/>
        <w:rPr>
          <w:rFonts w:ascii="Times New Roman" w:hAnsi="Times New Roman"/>
          <w:b w:val="0"/>
          <w:bCs w:val="0"/>
          <w:sz w:val="24"/>
          <w:szCs w:val="24"/>
          <w:lang w:val="uk-UA"/>
        </w:rPr>
      </w:pPr>
      <w:r w:rsidRPr="0014223B">
        <w:rPr>
          <w:rStyle w:val="afa"/>
          <w:rFonts w:ascii="Times New Roman" w:hAnsi="Times New Roman"/>
          <w:sz w:val="24"/>
          <w:szCs w:val="24"/>
        </w:rPr>
        <w:t>Зв</w:t>
      </w:r>
      <w:r w:rsidRPr="0014223B">
        <w:rPr>
          <w:rStyle w:val="afa"/>
          <w:rFonts w:ascii="Times New Roman" w:hAnsi="Times New Roman"/>
          <w:sz w:val="24"/>
          <w:szCs w:val="24"/>
          <w:lang w:val="uk-UA"/>
        </w:rPr>
        <w:t>іт</w:t>
      </w:r>
    </w:p>
    <w:p w:rsidR="002E51FE" w:rsidRPr="0014223B" w:rsidRDefault="002E51FE" w:rsidP="002E51FE">
      <w:pPr>
        <w:pStyle w:val="2"/>
        <w:rPr>
          <w:rStyle w:val="afa"/>
          <w:rFonts w:ascii="Times New Roman" w:hAnsi="Times New Roman"/>
          <w:sz w:val="24"/>
          <w:szCs w:val="24"/>
        </w:rPr>
      </w:pPr>
      <w:r w:rsidRPr="0014223B">
        <w:rPr>
          <w:rStyle w:val="afa"/>
          <w:rFonts w:ascii="Times New Roman" w:hAnsi="Times New Roman"/>
          <w:sz w:val="24"/>
          <w:szCs w:val="24"/>
          <w:lang w:val="uk-UA"/>
        </w:rPr>
        <w:t xml:space="preserve">                  про   </w:t>
      </w:r>
      <w:r w:rsidRPr="0014223B">
        <w:rPr>
          <w:rStyle w:val="afa"/>
          <w:rFonts w:ascii="Times New Roman" w:hAnsi="Times New Roman"/>
          <w:sz w:val="24"/>
          <w:szCs w:val="24"/>
        </w:rPr>
        <w:t>роботу МК вчителів-предметників</w:t>
      </w:r>
    </w:p>
    <w:p w:rsidR="002E51FE" w:rsidRPr="0014223B" w:rsidRDefault="002E51FE" w:rsidP="002E51FE">
      <w:pPr>
        <w:pStyle w:val="2"/>
        <w:rPr>
          <w:rStyle w:val="afa"/>
          <w:rFonts w:ascii="Times New Roman" w:hAnsi="Times New Roman"/>
          <w:sz w:val="24"/>
          <w:szCs w:val="24"/>
        </w:rPr>
      </w:pPr>
      <w:r w:rsidRPr="0014223B">
        <w:rPr>
          <w:rStyle w:val="afa"/>
          <w:rFonts w:ascii="Times New Roman" w:hAnsi="Times New Roman"/>
          <w:sz w:val="24"/>
          <w:szCs w:val="24"/>
          <w:lang w:val="uk-UA"/>
        </w:rPr>
        <w:t xml:space="preserve">    </w:t>
      </w:r>
      <w:r w:rsidRPr="0014223B">
        <w:rPr>
          <w:rStyle w:val="afa"/>
          <w:rFonts w:ascii="Times New Roman" w:hAnsi="Times New Roman"/>
          <w:sz w:val="24"/>
          <w:szCs w:val="24"/>
        </w:rPr>
        <w:t xml:space="preserve">російської мови і літератури,зарубіжної літератури  </w:t>
      </w:r>
    </w:p>
    <w:p w:rsidR="002E51FE" w:rsidRPr="0014223B" w:rsidRDefault="002E51FE" w:rsidP="002E51FE">
      <w:pPr>
        <w:pStyle w:val="2"/>
        <w:rPr>
          <w:rStyle w:val="afa"/>
          <w:rFonts w:ascii="Times New Roman" w:hAnsi="Times New Roman"/>
          <w:sz w:val="24"/>
          <w:szCs w:val="24"/>
          <w:lang w:val="uk-UA"/>
        </w:rPr>
      </w:pPr>
      <w:r w:rsidRPr="0014223B">
        <w:rPr>
          <w:rStyle w:val="afa"/>
          <w:rFonts w:ascii="Times New Roman" w:hAnsi="Times New Roman"/>
          <w:sz w:val="24"/>
          <w:szCs w:val="24"/>
          <w:lang w:val="uk-UA"/>
        </w:rPr>
        <w:t xml:space="preserve">                     </w:t>
      </w:r>
      <w:r w:rsidRPr="0014223B">
        <w:rPr>
          <w:rStyle w:val="afa"/>
          <w:rFonts w:ascii="Times New Roman" w:hAnsi="Times New Roman"/>
          <w:sz w:val="24"/>
          <w:szCs w:val="24"/>
        </w:rPr>
        <w:t xml:space="preserve">у </w:t>
      </w:r>
      <w:r w:rsidRPr="0014223B">
        <w:rPr>
          <w:rStyle w:val="afa"/>
          <w:rFonts w:ascii="Times New Roman" w:hAnsi="Times New Roman"/>
          <w:sz w:val="24"/>
          <w:szCs w:val="24"/>
          <w:lang w:val="uk-UA"/>
        </w:rPr>
        <w:t xml:space="preserve">  </w:t>
      </w:r>
      <w:r w:rsidRPr="0014223B">
        <w:rPr>
          <w:rStyle w:val="afa"/>
          <w:rFonts w:ascii="Times New Roman" w:hAnsi="Times New Roman"/>
          <w:sz w:val="24"/>
          <w:szCs w:val="24"/>
        </w:rPr>
        <w:t>2019-2020 н.р.</w:t>
      </w:r>
    </w:p>
    <w:p w:rsidR="002E51FE" w:rsidRPr="0014223B" w:rsidRDefault="002E51FE" w:rsidP="002E51FE">
      <w:pPr>
        <w:pStyle w:val="2"/>
        <w:rPr>
          <w:rStyle w:val="afa"/>
          <w:rFonts w:ascii="Times New Roman" w:hAnsi="Times New Roman"/>
          <w:sz w:val="24"/>
          <w:szCs w:val="24"/>
        </w:rPr>
      </w:pPr>
      <w:r w:rsidRPr="0014223B">
        <w:rPr>
          <w:rStyle w:val="afa"/>
          <w:rFonts w:ascii="Times New Roman" w:hAnsi="Times New Roman"/>
          <w:sz w:val="24"/>
          <w:szCs w:val="24"/>
        </w:rPr>
        <w:t> </w:t>
      </w:r>
      <w:r w:rsidRPr="0014223B">
        <w:rPr>
          <w:rStyle w:val="afa"/>
          <w:rFonts w:ascii="Times New Roman" w:hAnsi="Times New Roman"/>
          <w:sz w:val="24"/>
          <w:szCs w:val="24"/>
          <w:lang w:val="uk-UA"/>
        </w:rPr>
        <w:t xml:space="preserve">                             </w:t>
      </w:r>
      <w:r w:rsidRPr="0014223B">
        <w:rPr>
          <w:rStyle w:val="afa"/>
          <w:rFonts w:ascii="Times New Roman" w:hAnsi="Times New Roman"/>
          <w:sz w:val="24"/>
          <w:szCs w:val="24"/>
        </w:rPr>
        <w:t xml:space="preserve"> </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sz w:val="24"/>
          <w:szCs w:val="24"/>
        </w:rPr>
        <w:t xml:space="preserve"> </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Члени шкільного об’єднання вчителів-предметників російської мови та літератури,зарубіжної літератури у І семестрі   2019-2020 навчального року працювали  над виконанням програм культурного та духовного відродження держави. Тому творча діяльність учителів була спрямована на пошуки способів реалізації вимог та завдань, поставлених перед педагогами  Державною національною програмою „Освіта”, Законом України „Про освіту “, Законом „Про мови в Україні”, Державним стандартом  та рекомендаціями головного управління Міносвіти і науки України „Про вивчення української мови та літератури, зарубіжної літератури, російської мови, історії, правознавства”.</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Діяльність МК базувалася на таких засадах:</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координація навчальної, науково-методичної,  організаційної роботи вчителів-філологів,;</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lang w:val="uk-UA"/>
        </w:rPr>
        <w:t xml:space="preserve">-- </w:t>
      </w:r>
      <w:r w:rsidRPr="0014223B">
        <w:rPr>
          <w:rStyle w:val="afa"/>
          <w:rFonts w:ascii="Times New Roman" w:hAnsi="Times New Roman"/>
          <w:b w:val="0"/>
          <w:sz w:val="24"/>
          <w:szCs w:val="24"/>
        </w:rPr>
        <w:t>здійснення методичного забезпечення викладання російської мови та літератури, зарубіжної літератури,;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w:t>
      </w:r>
      <w:r w:rsidRPr="0014223B">
        <w:rPr>
          <w:rStyle w:val="afa"/>
          <w:rFonts w:ascii="Times New Roman" w:hAnsi="Times New Roman"/>
          <w:b w:val="0"/>
          <w:sz w:val="24"/>
          <w:szCs w:val="24"/>
          <w:lang w:val="uk-UA"/>
        </w:rPr>
        <w:t xml:space="preserve"> </w:t>
      </w:r>
      <w:r w:rsidRPr="0014223B">
        <w:rPr>
          <w:rStyle w:val="afa"/>
          <w:rFonts w:ascii="Times New Roman" w:hAnsi="Times New Roman"/>
          <w:b w:val="0"/>
          <w:sz w:val="24"/>
          <w:szCs w:val="24"/>
        </w:rPr>
        <w:t>втілення в практику нових методик і технологій,;</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обмін досвідом між членами МК;</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lang w:val="uk-UA"/>
        </w:rPr>
        <w:t xml:space="preserve">--  </w:t>
      </w:r>
      <w:r w:rsidRPr="0014223B">
        <w:rPr>
          <w:rStyle w:val="afa"/>
          <w:rFonts w:ascii="Times New Roman" w:hAnsi="Times New Roman"/>
          <w:b w:val="0"/>
          <w:sz w:val="24"/>
          <w:szCs w:val="24"/>
        </w:rPr>
        <w:t>підготовка та затвердження методичних розробок, впровадження їх у практику роботи;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система роботи з обдарованими дітьми;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участь у шкільних, районних та Всеукраїнських конкурсах, олімпіадах тощо.</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lang w:val="uk-UA"/>
        </w:rPr>
        <w:t xml:space="preserve">Розв’язуючи проблеми гуманітаризації освіти, вчителі спрямовували навчально-виховну роботу на відродження національної свідомості, формування духовності учнів. </w:t>
      </w:r>
      <w:r w:rsidRPr="0014223B">
        <w:rPr>
          <w:rStyle w:val="afa"/>
          <w:rFonts w:ascii="Times New Roman" w:hAnsi="Times New Roman"/>
          <w:b w:val="0"/>
          <w:sz w:val="24"/>
          <w:szCs w:val="24"/>
        </w:rPr>
        <w:t xml:space="preserve">Для цього </w:t>
      </w:r>
      <w:r w:rsidRPr="0014223B">
        <w:rPr>
          <w:rStyle w:val="afa"/>
          <w:rFonts w:ascii="Times New Roman" w:hAnsi="Times New Roman"/>
          <w:b w:val="0"/>
          <w:sz w:val="24"/>
          <w:szCs w:val="24"/>
        </w:rPr>
        <w:lastRenderedPageBreak/>
        <w:t>знаходили  найоптимальніші засоби навчання, використовували такі основні типи діяльності на уроці:</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lang w:val="uk-UA"/>
        </w:rPr>
        <w:t>--</w:t>
      </w:r>
      <w:r w:rsidRPr="0014223B">
        <w:rPr>
          <w:rStyle w:val="afa"/>
          <w:rFonts w:ascii="Times New Roman" w:hAnsi="Times New Roman"/>
          <w:b w:val="0"/>
          <w:sz w:val="24"/>
          <w:szCs w:val="24"/>
        </w:rPr>
        <w:t>ігрова та предметно-практична діяльність: діалог, інсценізація, елементи народознавства тощо;</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---спілкування у формі діалогів, створення розмовних, проблемних ситуацій;       </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--дослідницька, пошукова діяльність;</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--використання інноваційних технологій,</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--застосування інтерактивних методик навчання;</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--робота над розвитком зв’язного мовлення учнів, їх словниковим запасом.</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Найбільшу увагу вчителі  приділяли активізації самоосвіти учнів через систему різнопланових творчих завдань, що сприяють розвиткові здібностей та обдарувань школярів.</w:t>
      </w:r>
    </w:p>
    <w:p w:rsidR="002E51FE" w:rsidRPr="0014223B" w:rsidRDefault="002E51FE" w:rsidP="002E51FE">
      <w:pPr>
        <w:rPr>
          <w:rStyle w:val="afa"/>
          <w:rFonts w:ascii="Times New Roman" w:hAnsi="Times New Roman"/>
          <w:sz w:val="24"/>
          <w:szCs w:val="24"/>
          <w:lang w:val="uk-UA"/>
        </w:rPr>
      </w:pPr>
      <w:r w:rsidRPr="0014223B">
        <w:rPr>
          <w:rStyle w:val="afa"/>
          <w:rFonts w:ascii="Times New Roman" w:hAnsi="Times New Roman"/>
          <w:sz w:val="24"/>
          <w:szCs w:val="24"/>
          <w:lang w:val="uk-UA"/>
        </w:rPr>
        <w:t>Якість знань за І семестр з російської мови  складає:</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5-ті класи- 86 %</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6-ті класи- 74%</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7-і класи-73%</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8-і класи -64%</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9-і класи -52%</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10-і класи -92%</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11 –й клас -92%</w:t>
      </w:r>
    </w:p>
    <w:p w:rsidR="002E51FE" w:rsidRPr="0014223B" w:rsidRDefault="002E51FE" w:rsidP="002E51FE">
      <w:pPr>
        <w:rPr>
          <w:rStyle w:val="afa"/>
          <w:rFonts w:ascii="Times New Roman" w:hAnsi="Times New Roman"/>
          <w:sz w:val="24"/>
          <w:szCs w:val="24"/>
          <w:lang w:val="uk-UA"/>
        </w:rPr>
      </w:pPr>
      <w:r w:rsidRPr="0014223B">
        <w:rPr>
          <w:rStyle w:val="afa"/>
          <w:rFonts w:ascii="Times New Roman" w:hAnsi="Times New Roman"/>
          <w:sz w:val="24"/>
          <w:szCs w:val="24"/>
          <w:lang w:val="uk-UA"/>
        </w:rPr>
        <w:t>Якість знань за І семестр із зарубіжної літератури,літератури   складає:</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5-ті класи- 83 %</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6-ті класи- 76 %</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7-і класи-74 %</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8-і класи -63 %</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9-і класи -68 %</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10-і класи -92%</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11 –й клас-100%</w:t>
      </w:r>
    </w:p>
    <w:p w:rsidR="002E51FE" w:rsidRPr="0014223B" w:rsidRDefault="002E51FE" w:rsidP="002E51FE">
      <w:pPr>
        <w:rPr>
          <w:rStyle w:val="afa"/>
          <w:rFonts w:ascii="Times New Roman" w:hAnsi="Times New Roman"/>
          <w:b w:val="0"/>
          <w:sz w:val="24"/>
          <w:szCs w:val="24"/>
          <w:lang w:val="uk-UA"/>
        </w:rPr>
      </w:pP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sz w:val="24"/>
          <w:szCs w:val="24"/>
        </w:rPr>
        <w:t>30 листопада 2019 року учні НВК активно взяли участь у Всеукраїнському літературному  конкурсі «Соняшник</w:t>
      </w:r>
      <w:r w:rsidRPr="0014223B">
        <w:rPr>
          <w:rStyle w:val="afa"/>
          <w:rFonts w:ascii="Times New Roman" w:hAnsi="Times New Roman"/>
          <w:b w:val="0"/>
          <w:sz w:val="24"/>
          <w:szCs w:val="24"/>
        </w:rPr>
        <w:t>».</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lastRenderedPageBreak/>
        <w:t>         Конкурс проведено на належному організаційному та методичному рівнях.</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У  конкурсі взяло участь ? учнів, що свідчить про активізацію роботи з даного питання серед обдарованої молоді в навчальному закладі.</w:t>
      </w:r>
    </w:p>
    <w:p w:rsidR="002E51FE" w:rsidRPr="0014223B" w:rsidRDefault="002E51FE" w:rsidP="002E51FE">
      <w:pPr>
        <w:rPr>
          <w:rStyle w:val="afa"/>
          <w:rFonts w:ascii="Times New Roman" w:hAnsi="Times New Roman"/>
          <w:b w:val="0"/>
          <w:sz w:val="24"/>
          <w:szCs w:val="24"/>
        </w:rPr>
      </w:pP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Відповідно до наказу МОНУ від 19.08.2019 року №1006 «Про проведення Всеукраїнських учнівських олімпіад і турнірів з навчальних предметів у 2019/2020 навчальному році», наказу управління освіти і науки Одеської облдержадміністрації, наказу навчального закладу 10 грудня 2019 року відбувся ІІ (районний) етап олімпіади з російської мови і літератури.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В олімпіаді взяло участь 6 учнів 9-11 класів. Школярі вміло оперують навчальним матеріалом, виявляють розуміння мовних і літературних процесів, порівнюють та узагальнюють, аналізують мовну та мовленнєву інформацію, порівнюють та узагальнюють мовні та літературні явища, спираючись на набуті знання.</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Учні показали достатній і високий рівні сформованості предметних компетенцій.</w:t>
      </w:r>
    </w:p>
    <w:p w:rsidR="002E51FE" w:rsidRPr="0014223B" w:rsidRDefault="002E51FE" w:rsidP="002E51FE">
      <w:pPr>
        <w:rPr>
          <w:rStyle w:val="afa"/>
          <w:rFonts w:ascii="Times New Roman" w:hAnsi="Times New Roman"/>
          <w:b w:val="0"/>
          <w:sz w:val="24"/>
          <w:szCs w:val="24"/>
        </w:rPr>
      </w:pP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sz w:val="24"/>
          <w:szCs w:val="24"/>
        </w:rPr>
        <w:t>Переможцями і призерами олімпіади з російської мови визнані такі учн</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xml:space="preserve">        9 клас        </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ІІ місце – Пєткова Тетяна, 9-Б класСтєрхова Л.Д.</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rPr>
        <w:t xml:space="preserve">                          ІІІ місце –Хомякова Валентина, 9-б клас </w:t>
      </w:r>
      <w:r w:rsidRPr="0014223B">
        <w:rPr>
          <w:rStyle w:val="afa"/>
          <w:rFonts w:ascii="Times New Roman" w:hAnsi="Times New Roman"/>
          <w:b w:val="0"/>
          <w:sz w:val="24"/>
          <w:szCs w:val="24"/>
          <w:lang w:val="uk-UA"/>
        </w:rPr>
        <w:t>–Стєрхова Л.Д.</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xml:space="preserve">        10 клас      </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rPr>
        <w:t xml:space="preserve">                          ІІ місце –Кучержинська Юлія10-Б клас </w:t>
      </w:r>
      <w:r w:rsidRPr="0014223B">
        <w:rPr>
          <w:rStyle w:val="afa"/>
          <w:rFonts w:ascii="Times New Roman" w:hAnsi="Times New Roman"/>
          <w:b w:val="0"/>
          <w:sz w:val="24"/>
          <w:szCs w:val="24"/>
          <w:lang w:val="uk-UA"/>
        </w:rPr>
        <w:t>–Марусяк Г.П.</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xml:space="preserve">                          </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xml:space="preserve">        11 клас      </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rPr>
        <w:t>                          ІІ місце – Ганган Ганна</w:t>
      </w:r>
      <w:r w:rsidRPr="0014223B">
        <w:rPr>
          <w:rStyle w:val="afa"/>
          <w:rFonts w:ascii="Times New Roman" w:hAnsi="Times New Roman"/>
          <w:b w:val="0"/>
          <w:sz w:val="24"/>
          <w:szCs w:val="24"/>
          <w:lang w:val="uk-UA"/>
        </w:rPr>
        <w:t>- Марусяк Г.П.</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rPr>
        <w:t>                         </w:t>
      </w:r>
      <w:r w:rsidRPr="0014223B">
        <w:rPr>
          <w:rStyle w:val="afa"/>
          <w:rFonts w:ascii="Times New Roman" w:hAnsi="Times New Roman"/>
          <w:b w:val="0"/>
          <w:sz w:val="24"/>
          <w:szCs w:val="24"/>
          <w:lang w:val="uk-UA"/>
        </w:rPr>
        <w:t xml:space="preserve"> ІІІ місце –</w:t>
      </w:r>
      <w:r w:rsidRPr="0014223B">
        <w:rPr>
          <w:rStyle w:val="afa"/>
          <w:rFonts w:ascii="Times New Roman" w:hAnsi="Times New Roman"/>
          <w:b w:val="0"/>
          <w:sz w:val="24"/>
          <w:szCs w:val="24"/>
        </w:rPr>
        <w:t> </w:t>
      </w:r>
      <w:r w:rsidRPr="0014223B">
        <w:rPr>
          <w:rStyle w:val="afa"/>
          <w:rFonts w:ascii="Times New Roman" w:hAnsi="Times New Roman"/>
          <w:b w:val="0"/>
          <w:sz w:val="24"/>
          <w:szCs w:val="24"/>
          <w:lang w:val="uk-UA"/>
        </w:rPr>
        <w:t xml:space="preserve"> Сєфєр Діана- Марусяк Г.П.</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lang w:val="uk-UA"/>
        </w:rPr>
        <w:t xml:space="preserve">                                 </w:t>
      </w:r>
    </w:p>
    <w:p w:rsidR="002E51FE" w:rsidRPr="0014223B" w:rsidRDefault="002E51FE" w:rsidP="002E51FE">
      <w:pPr>
        <w:rPr>
          <w:rStyle w:val="afa"/>
          <w:rFonts w:ascii="Times New Roman" w:hAnsi="Times New Roman"/>
          <w:b w:val="0"/>
          <w:sz w:val="24"/>
          <w:szCs w:val="24"/>
          <w:lang w:val="uk-UA"/>
        </w:rPr>
      </w:pPr>
    </w:p>
    <w:p w:rsidR="002E51FE" w:rsidRPr="0014223B" w:rsidRDefault="002E51FE" w:rsidP="002E51FE">
      <w:pPr>
        <w:rPr>
          <w:rStyle w:val="afa"/>
          <w:rFonts w:ascii="Times New Roman" w:hAnsi="Times New Roman"/>
          <w:sz w:val="24"/>
          <w:szCs w:val="24"/>
          <w:lang w:val="uk-UA"/>
        </w:rPr>
      </w:pPr>
      <w:r w:rsidRPr="0014223B">
        <w:rPr>
          <w:rStyle w:val="afa"/>
          <w:rFonts w:ascii="Times New Roman" w:hAnsi="Times New Roman"/>
          <w:sz w:val="24"/>
          <w:szCs w:val="24"/>
          <w:lang w:val="uk-UA"/>
        </w:rPr>
        <w:t xml:space="preserve">                                      НАШІ ПЕРЕМОЖЦІ</w:t>
      </w:r>
    </w:p>
    <w:p w:rsidR="002E51FE" w:rsidRPr="0014223B" w:rsidRDefault="002E51FE" w:rsidP="002E51FE">
      <w:pPr>
        <w:rPr>
          <w:rStyle w:val="afa"/>
          <w:rFonts w:ascii="Times New Roman" w:hAnsi="Times New Roman"/>
          <w:sz w:val="24"/>
          <w:szCs w:val="24"/>
        </w:rPr>
      </w:pPr>
      <w:r w:rsidRPr="0014223B">
        <w:rPr>
          <w:rStyle w:val="afa"/>
          <w:rFonts w:ascii="Times New Roman" w:hAnsi="Times New Roman"/>
          <w:sz w:val="24"/>
          <w:szCs w:val="24"/>
          <w:lang w:val="uk-UA"/>
        </w:rPr>
        <w:t xml:space="preserve">                             </w:t>
      </w:r>
      <w:r w:rsidRPr="0014223B">
        <w:rPr>
          <w:rStyle w:val="afa"/>
          <w:rFonts w:ascii="Times New Roman" w:hAnsi="Times New Roman"/>
          <w:sz w:val="24"/>
          <w:szCs w:val="24"/>
        </w:rPr>
        <w:t>(за І семестр 2019-2020 навчального року)</w:t>
      </w:r>
    </w:p>
    <w:p w:rsidR="002E51FE" w:rsidRPr="0014223B" w:rsidRDefault="002E51FE" w:rsidP="002E51FE">
      <w:pPr>
        <w:rPr>
          <w:rStyle w:val="afa"/>
          <w:rFonts w:ascii="Times New Roman" w:hAnsi="Times New Roman"/>
          <w:b w:val="0"/>
          <w:sz w:val="24"/>
          <w:szCs w:val="24"/>
        </w:rPr>
      </w:pPr>
    </w:p>
    <w:p w:rsidR="002E51FE" w:rsidRPr="0014223B" w:rsidRDefault="002E51FE" w:rsidP="002E51FE">
      <w:pPr>
        <w:rPr>
          <w:rStyle w:val="afa"/>
          <w:rFonts w:ascii="Times New Roman" w:hAnsi="Times New Roman"/>
          <w:b w:val="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833"/>
        <w:gridCol w:w="1706"/>
        <w:gridCol w:w="2210"/>
        <w:gridCol w:w="824"/>
        <w:gridCol w:w="2764"/>
      </w:tblGrid>
      <w:tr w:rsidR="002E51FE" w:rsidRPr="0014223B" w:rsidTr="00DA6C1C">
        <w:trPr>
          <w:trHeight w:val="337"/>
        </w:trPr>
        <w:tc>
          <w:tcPr>
            <w:tcW w:w="183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ПІБ учителя</w:t>
            </w:r>
          </w:p>
        </w:tc>
        <w:tc>
          <w:tcPr>
            <w:tcW w:w="170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ПІБ учня</w:t>
            </w:r>
          </w:p>
        </w:tc>
        <w:tc>
          <w:tcPr>
            <w:tcW w:w="2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Місце</w:t>
            </w:r>
          </w:p>
        </w:tc>
        <w:tc>
          <w:tcPr>
            <w:tcW w:w="82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Клас</w:t>
            </w:r>
          </w:p>
        </w:tc>
        <w:tc>
          <w:tcPr>
            <w:tcW w:w="27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 xml:space="preserve">Назва конкурсу, </w:t>
            </w:r>
            <w:r w:rsidRPr="0014223B">
              <w:rPr>
                <w:rStyle w:val="afa"/>
                <w:rFonts w:ascii="Times New Roman" w:hAnsi="Times New Roman"/>
                <w:b w:val="0"/>
                <w:sz w:val="24"/>
                <w:szCs w:val="24"/>
              </w:rPr>
              <w:lastRenderedPageBreak/>
              <w:t>олімпіади</w:t>
            </w:r>
          </w:p>
        </w:tc>
      </w:tr>
      <w:tr w:rsidR="002E51FE" w:rsidRPr="0014223B" w:rsidTr="00DA6C1C">
        <w:trPr>
          <w:trHeight w:val="299"/>
        </w:trPr>
        <w:tc>
          <w:tcPr>
            <w:tcW w:w="18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E51FE" w:rsidRPr="0014223B" w:rsidRDefault="002E51FE" w:rsidP="00DA6C1C">
            <w:pPr>
              <w:rPr>
                <w:rStyle w:val="afa"/>
                <w:rFonts w:ascii="Times New Roman" w:hAnsi="Times New Roman"/>
                <w:b w:val="0"/>
                <w:sz w:val="24"/>
                <w:szCs w:val="24"/>
              </w:rPr>
            </w:pPr>
          </w:p>
        </w:tc>
        <w:tc>
          <w:tcPr>
            <w:tcW w:w="1704" w:type="dxa"/>
            <w:vMerge/>
            <w:tcBorders>
              <w:top w:val="single" w:sz="8" w:space="0" w:color="auto"/>
              <w:left w:val="nil"/>
              <w:bottom w:val="single" w:sz="8" w:space="0" w:color="auto"/>
              <w:right w:val="single" w:sz="8" w:space="0" w:color="auto"/>
            </w:tcBorders>
            <w:shd w:val="clear" w:color="auto" w:fill="FFFFFF"/>
            <w:vAlign w:val="center"/>
            <w:hideMark/>
          </w:tcPr>
          <w:p w:rsidR="002E51FE" w:rsidRPr="0014223B" w:rsidRDefault="002E51FE" w:rsidP="00DA6C1C">
            <w:pPr>
              <w:rPr>
                <w:rStyle w:val="afa"/>
                <w:rFonts w:ascii="Times New Roman" w:hAnsi="Times New Roman"/>
                <w:b w:val="0"/>
                <w:sz w:val="24"/>
                <w:szCs w:val="24"/>
              </w:rPr>
            </w:pP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(рівень)</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51FE" w:rsidRPr="0014223B" w:rsidRDefault="002E51FE" w:rsidP="00DA6C1C">
            <w:pPr>
              <w:rPr>
                <w:rStyle w:val="afa"/>
                <w:rFonts w:ascii="Times New Roman" w:hAnsi="Times New Roman"/>
                <w:b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51FE" w:rsidRPr="0014223B" w:rsidRDefault="002E51FE" w:rsidP="00DA6C1C">
            <w:pPr>
              <w:rPr>
                <w:rStyle w:val="afa"/>
                <w:rFonts w:ascii="Times New Roman" w:hAnsi="Times New Roman"/>
                <w:b w:val="0"/>
                <w:sz w:val="24"/>
                <w:szCs w:val="24"/>
              </w:rPr>
            </w:pPr>
          </w:p>
        </w:tc>
      </w:tr>
      <w:tr w:rsidR="002E51FE" w:rsidRPr="0014223B" w:rsidTr="00DA6C1C">
        <w:trPr>
          <w:trHeight w:val="953"/>
        </w:trPr>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lang w:val="uk-UA"/>
              </w:rPr>
            </w:pPr>
            <w:r w:rsidRPr="0014223B">
              <w:rPr>
                <w:rStyle w:val="afa"/>
                <w:rFonts w:ascii="Times New Roman" w:hAnsi="Times New Roman"/>
                <w:b w:val="0"/>
                <w:sz w:val="24"/>
                <w:szCs w:val="24"/>
              </w:rPr>
              <w:lastRenderedPageBreak/>
              <w:t>Добинда Т.М.</w:t>
            </w:r>
          </w:p>
        </w:tc>
        <w:tc>
          <w:tcPr>
            <w:tcW w:w="1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Єфремова</w:t>
            </w:r>
          </w:p>
          <w:p w:rsidR="002E51FE" w:rsidRPr="0014223B" w:rsidRDefault="002E51FE" w:rsidP="00DA6C1C">
            <w:pPr>
              <w:rPr>
                <w:rStyle w:val="afa"/>
                <w:rFonts w:ascii="Times New Roman" w:hAnsi="Times New Roman"/>
                <w:b w:val="0"/>
                <w:sz w:val="24"/>
                <w:szCs w:val="24"/>
                <w:lang w:val="uk-UA"/>
              </w:rPr>
            </w:pPr>
            <w:r w:rsidRPr="0014223B">
              <w:rPr>
                <w:rStyle w:val="afa"/>
                <w:rFonts w:ascii="Times New Roman" w:hAnsi="Times New Roman"/>
                <w:b w:val="0"/>
                <w:sz w:val="24"/>
                <w:szCs w:val="24"/>
              </w:rPr>
              <w:t>Аліна</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І (місто)</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8-А</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Всеукраїнський конкурс учнівської творчості «</w:t>
            </w:r>
          </w:p>
        </w:tc>
      </w:tr>
      <w:tr w:rsidR="002E51FE" w:rsidRPr="0014223B" w:rsidTr="00DA6C1C">
        <w:trPr>
          <w:trHeight w:val="1260"/>
        </w:trPr>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lang w:val="uk-UA"/>
              </w:rPr>
            </w:pPr>
            <w:r w:rsidRPr="0014223B">
              <w:rPr>
                <w:rStyle w:val="afa"/>
                <w:rFonts w:ascii="Times New Roman" w:hAnsi="Times New Roman"/>
                <w:b w:val="0"/>
                <w:sz w:val="24"/>
                <w:szCs w:val="24"/>
              </w:rPr>
              <w:t>Стєрхова Л.Д.</w:t>
            </w:r>
          </w:p>
        </w:tc>
        <w:tc>
          <w:tcPr>
            <w:tcW w:w="1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 xml:space="preserve">Пєткова </w:t>
            </w:r>
          </w:p>
          <w:p w:rsidR="002E51FE" w:rsidRPr="0014223B" w:rsidRDefault="002E51FE" w:rsidP="00DA6C1C">
            <w:pPr>
              <w:rPr>
                <w:rStyle w:val="afa"/>
                <w:rFonts w:ascii="Times New Roman" w:hAnsi="Times New Roman"/>
                <w:b w:val="0"/>
                <w:sz w:val="24"/>
                <w:szCs w:val="24"/>
                <w:lang w:val="uk-UA"/>
              </w:rPr>
            </w:pPr>
            <w:r w:rsidRPr="0014223B">
              <w:rPr>
                <w:rStyle w:val="afa"/>
                <w:rFonts w:ascii="Times New Roman" w:hAnsi="Times New Roman"/>
                <w:b w:val="0"/>
                <w:sz w:val="24"/>
                <w:szCs w:val="24"/>
              </w:rPr>
              <w:t>Тетяна</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ІІ (місто)</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lang w:val="uk-UA"/>
              </w:rPr>
            </w:pPr>
            <w:r w:rsidRPr="0014223B">
              <w:rPr>
                <w:rStyle w:val="afa"/>
                <w:rFonts w:ascii="Times New Roman" w:hAnsi="Times New Roman"/>
                <w:b w:val="0"/>
                <w:sz w:val="24"/>
                <w:szCs w:val="24"/>
              </w:rPr>
              <w:t>9-Б</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Районна олімпіада з російської мови  і літератури</w:t>
            </w:r>
          </w:p>
        </w:tc>
      </w:tr>
      <w:tr w:rsidR="002E51FE" w:rsidRPr="0014223B" w:rsidTr="00DA6C1C">
        <w:trPr>
          <w:trHeight w:val="381"/>
        </w:trPr>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Стєрхова Л.Д.</w:t>
            </w:r>
          </w:p>
        </w:tc>
        <w:tc>
          <w:tcPr>
            <w:tcW w:w="1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Хомякова</w:t>
            </w:r>
          </w:p>
          <w:p w:rsidR="002E51FE" w:rsidRPr="0014223B" w:rsidRDefault="002E51FE" w:rsidP="00DA6C1C">
            <w:pPr>
              <w:rPr>
                <w:rStyle w:val="afa"/>
                <w:rFonts w:ascii="Times New Roman" w:hAnsi="Times New Roman"/>
                <w:b w:val="0"/>
                <w:sz w:val="24"/>
                <w:szCs w:val="24"/>
                <w:lang w:val="uk-UA"/>
              </w:rPr>
            </w:pPr>
            <w:r w:rsidRPr="0014223B">
              <w:rPr>
                <w:rStyle w:val="afa"/>
                <w:rFonts w:ascii="Times New Roman" w:hAnsi="Times New Roman"/>
                <w:b w:val="0"/>
                <w:sz w:val="24"/>
                <w:szCs w:val="24"/>
              </w:rPr>
              <w:t>Валентина</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ІІІ (місто)</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9-Б</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Районна олімпіада з російської мови  і літератури</w:t>
            </w:r>
          </w:p>
        </w:tc>
      </w:tr>
      <w:tr w:rsidR="002E51FE" w:rsidRPr="0014223B" w:rsidTr="00DA6C1C">
        <w:trPr>
          <w:trHeight w:val="673"/>
        </w:trPr>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lang w:val="uk-UA"/>
              </w:rPr>
            </w:pPr>
            <w:r w:rsidRPr="0014223B">
              <w:rPr>
                <w:rStyle w:val="afa"/>
                <w:rFonts w:ascii="Times New Roman" w:hAnsi="Times New Roman"/>
                <w:b w:val="0"/>
                <w:sz w:val="24"/>
                <w:szCs w:val="24"/>
              </w:rPr>
              <w:t>Марусяк Г.П.</w:t>
            </w:r>
          </w:p>
        </w:tc>
        <w:tc>
          <w:tcPr>
            <w:tcW w:w="1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Кучержинська Юлія10</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ІІ (місто)</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10-Б</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Районна олімпіада з російської мови  і літератури</w:t>
            </w:r>
          </w:p>
        </w:tc>
      </w:tr>
      <w:tr w:rsidR="002E51FE" w:rsidRPr="0014223B" w:rsidTr="00DA6C1C">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Марусяк Г.П.</w:t>
            </w:r>
          </w:p>
        </w:tc>
        <w:tc>
          <w:tcPr>
            <w:tcW w:w="1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Ганган Ганна</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ІІ (місто)</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11</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Районна олімпіада з російської мови  і літератури</w:t>
            </w:r>
          </w:p>
        </w:tc>
      </w:tr>
      <w:tr w:rsidR="002E51FE" w:rsidRPr="0014223B" w:rsidTr="00DA6C1C">
        <w:trPr>
          <w:trHeight w:val="291"/>
        </w:trPr>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Марусяк Г.П.</w:t>
            </w:r>
          </w:p>
        </w:tc>
        <w:tc>
          <w:tcPr>
            <w:tcW w:w="1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Сєфєр Діана</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ІІІ (місто)</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11-А</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51FE" w:rsidRPr="0014223B" w:rsidRDefault="002E51FE" w:rsidP="00DA6C1C">
            <w:pPr>
              <w:rPr>
                <w:rStyle w:val="afa"/>
                <w:rFonts w:ascii="Times New Roman" w:hAnsi="Times New Roman"/>
                <w:b w:val="0"/>
                <w:sz w:val="24"/>
                <w:szCs w:val="24"/>
              </w:rPr>
            </w:pPr>
            <w:r w:rsidRPr="0014223B">
              <w:rPr>
                <w:rStyle w:val="afa"/>
                <w:rFonts w:ascii="Times New Roman" w:hAnsi="Times New Roman"/>
                <w:b w:val="0"/>
                <w:sz w:val="24"/>
                <w:szCs w:val="24"/>
              </w:rPr>
              <w:t>Районна олімпіада з російської мови  і літератури</w:t>
            </w:r>
          </w:p>
        </w:tc>
      </w:tr>
    </w:tbl>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rPr>
        <w:t xml:space="preserve">У </w:t>
      </w:r>
      <w:r w:rsidRPr="0014223B">
        <w:rPr>
          <w:rStyle w:val="afa"/>
          <w:rFonts w:ascii="Times New Roman" w:hAnsi="Times New Roman"/>
          <w:b w:val="0"/>
          <w:sz w:val="24"/>
          <w:szCs w:val="24"/>
          <w:lang w:val="uk-UA"/>
        </w:rPr>
        <w:t>ІІ семестрі  вчителів МК чекала  несподіванка- дистанційне навчання.</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Дистанційне навчання в умовах карантину - нова організація освітнього процесу, що базується на принципі самостійного навчання здобувачів освіти. Середовище навчання характеризується тим, що здобувачі освіти повністю, віддалені від вчителів у просторі й часі, але водночас вони мають можливість у будь-який момент підтримувати діалог за допомогою засобів комунікації.</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xml:space="preserve"> Для того, щоб дистанційне навчання було максимально ефективним, його потрібно правильно організувати за допомогою системи організаційних, технічних, програмних та методичних заходів.</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МК вчителів російської мови та літератури, зарубіжної літератури організацію дистанційної роботи почала з вивчення цього питання.</w:t>
      </w:r>
      <w:r w:rsidRPr="0014223B">
        <w:rPr>
          <w:rFonts w:ascii="Times New Roman" w:hAnsi="Times New Roman"/>
          <w:sz w:val="24"/>
          <w:szCs w:val="24"/>
        </w:rPr>
        <w:t xml:space="preserve"> </w:t>
      </w:r>
      <w:r w:rsidRPr="0014223B">
        <w:rPr>
          <w:rStyle w:val="afa"/>
          <w:rFonts w:ascii="Times New Roman" w:hAnsi="Times New Roman"/>
          <w:b w:val="0"/>
          <w:sz w:val="24"/>
          <w:szCs w:val="24"/>
        </w:rPr>
        <w:t>Вчителі-філологи приймали активну участь в онлайн- вебінарах,конференціях :</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xml:space="preserve"> «ЯК ОРГАНІЗУВАТИ ДИСТАНЦІЙНЕ НАВЧАННЯ», « ПРАКТИЧНІ ПОРАДИ ЩОДО ОРГАНІЗАЦІЇ ДИСТАНЦІЙНОГО НАВЧАННЯ ПІД ЧАС КАРАНТИНУ». « ВИКОРИСТАННЯ МОЖЛИВОСТЕЙ ПЛАТФОРМИ  « НА УРОК» ТА СЕРВІСУ ZOOM ДЛЯ ПРОВЕДЕННЯ ДИСТАНЦІЙНИХ ЗАНЯТЬ», «Логічне,критичне,креативне мислення» , успішно склали  тестування з теми вебінарів   та отримали свідоцтво.</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Дистанційне навчання МК вчителів російської мови організувала та проводить за допомогою поєднання:</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lastRenderedPageBreak/>
        <w:t>-безперервного зв*язку  та консультацій  учнів та батьків;</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безкоштовних вебсервісів та платформ, наприклад Viber, Google Classroom, Facebook;</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-онлайн-занять через Zoom, Skype;</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-заздалегідь записані  відеоуроки ,презентації від вчителя чи із зовнішніх освітніх ресурсів, наприклад :« Всеосвіта», «На урок»,експрес-уроки О.Ніколенко, « Методичні родзинки уроків зарубіжної літератури»;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-перегляду телеуроків на  YouTube-каналі ;</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-завдань для самостійної роботи з подальшою перевіркою;</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ФОРМИ РОБОТИ: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-онлайн-уроки;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-відео- уроки;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-експрес-уроки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-презентації;</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-тестування /онлайн-тести;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-літературні диктанти;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-аудиодиктанти;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-аудіювання;</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-читання мовчки;</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xml:space="preserve">-читання напам*ять; </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-перегляд художніх фільмів/мультфільмів;</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-написання переказів,творів;</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-самоперевірка/перевірка;</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-словесне малювання/- створення ілюстрацій;</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-флеш-картки.</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rPr>
        <w:t>Також вчител</w:t>
      </w:r>
      <w:r w:rsidRPr="0014223B">
        <w:rPr>
          <w:rStyle w:val="afa"/>
          <w:rFonts w:ascii="Times New Roman" w:hAnsi="Times New Roman"/>
          <w:b w:val="0"/>
          <w:sz w:val="24"/>
          <w:szCs w:val="24"/>
          <w:lang w:val="uk-UA"/>
        </w:rPr>
        <w:t>і МО працювали над своїм удосконаленням.</w:t>
      </w:r>
    </w:p>
    <w:p w:rsidR="002E51FE" w:rsidRPr="0014223B" w:rsidRDefault="002E51FE" w:rsidP="002E51FE">
      <w:pPr>
        <w:rPr>
          <w:rStyle w:val="afa"/>
          <w:rFonts w:ascii="Times New Roman" w:hAnsi="Times New Roman"/>
          <w:sz w:val="24"/>
          <w:szCs w:val="24"/>
        </w:rPr>
      </w:pPr>
      <w:r w:rsidRPr="0014223B">
        <w:rPr>
          <w:rFonts w:ascii="Times New Roman" w:hAnsi="Times New Roman"/>
          <w:b/>
          <w:sz w:val="24"/>
          <w:szCs w:val="24"/>
        </w:rPr>
        <w:t xml:space="preserve"> </w:t>
      </w:r>
      <w:r w:rsidRPr="0014223B">
        <w:rPr>
          <w:rStyle w:val="afa"/>
          <w:rFonts w:ascii="Times New Roman" w:hAnsi="Times New Roman"/>
          <w:sz w:val="24"/>
          <w:szCs w:val="24"/>
        </w:rPr>
        <w:t>Самоосвіта:</w:t>
      </w:r>
    </w:p>
    <w:p w:rsidR="002E51FE" w:rsidRPr="0014223B" w:rsidRDefault="002E51FE" w:rsidP="002E51FE">
      <w:pPr>
        <w:rPr>
          <w:rStyle w:val="afa"/>
          <w:rFonts w:ascii="Times New Roman" w:hAnsi="Times New Roman"/>
          <w:sz w:val="24"/>
          <w:szCs w:val="24"/>
        </w:rPr>
      </w:pPr>
      <w:r w:rsidRPr="0014223B">
        <w:rPr>
          <w:rStyle w:val="afa"/>
          <w:rFonts w:ascii="Times New Roman" w:hAnsi="Times New Roman"/>
          <w:b w:val="0"/>
          <w:sz w:val="24"/>
          <w:szCs w:val="24"/>
        </w:rPr>
        <w:t xml:space="preserve"> </w:t>
      </w:r>
      <w:r w:rsidRPr="0014223B">
        <w:rPr>
          <w:rStyle w:val="afa"/>
          <w:rFonts w:ascii="Times New Roman" w:hAnsi="Times New Roman"/>
          <w:sz w:val="24"/>
          <w:szCs w:val="24"/>
        </w:rPr>
        <w:t xml:space="preserve">Стєрхова Л.Д. </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Вступ до групи спільнота освітян « На Урок»,         « Методичні  родзинки уроків зарубіжної літератури», « Вчителю на флешку»,вебінари   « Організація  і переваги дистанційного навчання»,  «5 порад для організації онлайн - уроків», пошук і обробка уроків, майстер - класів з ютуба ; сайт МОН України « Онлайн- уроки на карантині»,  створення тестів.</w:t>
      </w:r>
    </w:p>
    <w:p w:rsidR="002E51FE" w:rsidRPr="0014223B" w:rsidRDefault="002E51FE" w:rsidP="002E51FE">
      <w:pPr>
        <w:rPr>
          <w:rStyle w:val="afa"/>
          <w:rFonts w:ascii="Times New Roman" w:hAnsi="Times New Roman"/>
          <w:sz w:val="24"/>
          <w:szCs w:val="24"/>
        </w:rPr>
      </w:pPr>
      <w:r w:rsidRPr="0014223B">
        <w:rPr>
          <w:rStyle w:val="afa"/>
          <w:rFonts w:ascii="Times New Roman" w:hAnsi="Times New Roman"/>
          <w:sz w:val="24"/>
          <w:szCs w:val="24"/>
        </w:rPr>
        <w:lastRenderedPageBreak/>
        <w:t>Марусяк Г.П.</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Вебінары: "Як організувати дистанційне навчання", "Використання можливостей платформи "На Урок" та сервісу ZOOM для проведення дистанц. занятт.  " Конференція"Логічне, критичне, креативне мислення" –отримала сертифікат. Сайт МОН України « Онлайн- уроки на карантині».</w:t>
      </w:r>
    </w:p>
    <w:p w:rsidR="002E51FE" w:rsidRPr="0014223B" w:rsidRDefault="002E51FE" w:rsidP="002E51FE">
      <w:pPr>
        <w:rPr>
          <w:rStyle w:val="afa"/>
          <w:rFonts w:ascii="Times New Roman" w:hAnsi="Times New Roman"/>
          <w:sz w:val="24"/>
          <w:szCs w:val="24"/>
        </w:rPr>
      </w:pPr>
      <w:r w:rsidRPr="0014223B">
        <w:rPr>
          <w:rStyle w:val="afa"/>
          <w:rFonts w:ascii="Times New Roman" w:hAnsi="Times New Roman"/>
          <w:sz w:val="24"/>
          <w:szCs w:val="24"/>
        </w:rPr>
        <w:t>Кулаклі Н.І.</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Сайт МОН України.</w:t>
      </w:r>
    </w:p>
    <w:p w:rsidR="002E51FE" w:rsidRPr="0014223B" w:rsidRDefault="002E51FE" w:rsidP="002E51FE">
      <w:pPr>
        <w:rPr>
          <w:rStyle w:val="afa"/>
          <w:rFonts w:ascii="Times New Roman" w:hAnsi="Times New Roman"/>
          <w:b w:val="0"/>
          <w:sz w:val="24"/>
          <w:szCs w:val="24"/>
          <w:lang w:val="uk-UA"/>
        </w:rPr>
      </w:pPr>
      <w:r w:rsidRPr="0014223B">
        <w:rPr>
          <w:rStyle w:val="afa"/>
          <w:rFonts w:ascii="Times New Roman" w:hAnsi="Times New Roman"/>
          <w:b w:val="0"/>
          <w:sz w:val="24"/>
          <w:szCs w:val="24"/>
        </w:rPr>
        <w:t>Вебінары: «Практичні  поради щодо організації дистанційного навчання під час карантину» , успішно склала тестування з теми вебінару, отримала свідоцтво. "Використання можливостей платформи "На Урок" та сервісу ZOOM для проведення дистанційних  занять". «Форми та методи подання матеріалу в умовах дистанційного навчання». На  даний момент проходить курс:««Hомо legens-cogitans-dicens» або «Людина, яка читає-думає-промовляє»».</w:t>
      </w:r>
    </w:p>
    <w:p w:rsidR="002E51FE" w:rsidRPr="0014223B" w:rsidRDefault="002E51FE" w:rsidP="002E51FE">
      <w:pPr>
        <w:rPr>
          <w:rStyle w:val="afa"/>
          <w:rFonts w:ascii="Times New Roman" w:hAnsi="Times New Roman"/>
          <w:b w:val="0"/>
          <w:sz w:val="24"/>
          <w:szCs w:val="24"/>
        </w:rPr>
      </w:pP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Навчальні програми  було виконано згідно програм, затверджених Міністерством освіти і науки України, а також методичним рекомендаціям.</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Незважаючи на плідні результати, членам МО необхідно звернути увагу на роботу з обдарованою молоддю та учнями, яким важко дається навчальний матеріал. З цією метою потрібно запланувати  такі заходи: індивідуальну роботу з учнями, консультації, взаємодопомогу (учень - учневі), залучення до роботи в МАН (спеціалізація – суспільно-гуманітарні дисципліни), участь у конкурсах, олімпіадах тощо.</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ab/>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Аналіз роботи МО  за  свідчить, що в цілому робота МО є достатньою. Покращилась робота в таких напрямках, як «Робота з обдарованими дітьми». На високому рівні залишається діяльність вчителів щодо «Позаурочної роботи з предмета».</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xml:space="preserve"> Уся робота була спрямована на реалізацію науково-методичної проблеми, але є ряд недоліків, що мали місце в роботі:</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1.     Педагоги недостатньо висвітлюють власні надбання на сторінках фахових видань та он-лайн ресурсів.</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2.     Відсутня системна робота щодо залучення учнів до навчання МАН.</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3. Частина учнів середньої ланки має низький рівень орфографічної та  пунктуаційної грамотності;</w:t>
      </w:r>
    </w:p>
    <w:p w:rsidR="002E51FE" w:rsidRPr="0014223B" w:rsidRDefault="002E51FE" w:rsidP="002E51FE">
      <w:pPr>
        <w:rPr>
          <w:rStyle w:val="afa"/>
          <w:rFonts w:ascii="Times New Roman" w:hAnsi="Times New Roman"/>
          <w:b w:val="0"/>
          <w:sz w:val="24"/>
          <w:szCs w:val="24"/>
        </w:rPr>
      </w:pPr>
      <w:r w:rsidRPr="0014223B">
        <w:rPr>
          <w:rStyle w:val="afa"/>
          <w:rFonts w:ascii="Times New Roman" w:hAnsi="Times New Roman"/>
          <w:b w:val="0"/>
          <w:sz w:val="24"/>
          <w:szCs w:val="24"/>
        </w:rPr>
        <w:t xml:space="preserve"> 4. Не завжди теоретичні знання учні вміють застосовувати практично;</w:t>
      </w:r>
    </w:p>
    <w:p w:rsidR="003B5ADB" w:rsidRPr="0014223B" w:rsidRDefault="002E51FE" w:rsidP="002E51FE">
      <w:pPr>
        <w:spacing w:after="0" w:line="240" w:lineRule="auto"/>
        <w:ind w:firstLine="709"/>
        <w:jc w:val="both"/>
        <w:rPr>
          <w:rFonts w:ascii="Times New Roman" w:hAnsi="Times New Roman"/>
          <w:sz w:val="24"/>
          <w:szCs w:val="24"/>
          <w:lang w:val="uk-UA"/>
        </w:rPr>
      </w:pPr>
      <w:r w:rsidRPr="0014223B">
        <w:rPr>
          <w:rStyle w:val="afa"/>
          <w:rFonts w:ascii="Times New Roman" w:hAnsi="Times New Roman"/>
          <w:b w:val="0"/>
          <w:sz w:val="24"/>
          <w:szCs w:val="24"/>
        </w:rPr>
        <w:t>5.</w:t>
      </w:r>
      <w:r w:rsidRPr="0014223B">
        <w:rPr>
          <w:rStyle w:val="afa"/>
          <w:rFonts w:ascii="Times New Roman" w:hAnsi="Times New Roman"/>
          <w:b w:val="0"/>
          <w:sz w:val="24"/>
          <w:szCs w:val="24"/>
          <w:lang w:val="uk-UA"/>
        </w:rPr>
        <w:t xml:space="preserve"> </w:t>
      </w:r>
      <w:r w:rsidRPr="0014223B">
        <w:rPr>
          <w:rStyle w:val="afa"/>
          <w:rFonts w:ascii="Times New Roman" w:hAnsi="Times New Roman"/>
          <w:b w:val="0"/>
          <w:sz w:val="24"/>
          <w:szCs w:val="24"/>
        </w:rPr>
        <w:t xml:space="preserve"> Значна частина учнів має низький інтерес до читання</w:t>
      </w:r>
    </w:p>
    <w:p w:rsidR="009820A8" w:rsidRPr="0014223B" w:rsidRDefault="009820A8" w:rsidP="009820A8">
      <w:pPr>
        <w:pStyle w:val="aa"/>
        <w:jc w:val="center"/>
        <w:rPr>
          <w:b/>
          <w:bCs/>
          <w:color w:val="000000"/>
          <w:lang w:val="uk-UA"/>
        </w:rPr>
      </w:pPr>
      <w:r w:rsidRPr="0014223B">
        <w:rPr>
          <w:b/>
          <w:bCs/>
          <w:color w:val="000000"/>
          <w:lang w:val="uk-UA"/>
        </w:rPr>
        <w:t>Аналіз роботи вчителів  МК іноземних мов за 2019-2020 навчальний рік.</w:t>
      </w:r>
    </w:p>
    <w:p w:rsidR="009820A8" w:rsidRPr="0014223B" w:rsidRDefault="009820A8" w:rsidP="009820A8">
      <w:pPr>
        <w:pStyle w:val="aa"/>
        <w:spacing w:after="0" w:afterAutospacing="0"/>
        <w:rPr>
          <w:color w:val="000000"/>
          <w:lang w:val="uk-UA"/>
        </w:rPr>
      </w:pPr>
      <w:r w:rsidRPr="0014223B">
        <w:rPr>
          <w:color w:val="000000"/>
        </w:rPr>
        <w:t>     </w:t>
      </w:r>
      <w:r w:rsidRPr="0014223B">
        <w:rPr>
          <w:color w:val="000000"/>
          <w:lang w:val="uk-UA"/>
        </w:rPr>
        <w:t xml:space="preserve"> Основною</w:t>
      </w:r>
      <w:r w:rsidRPr="0014223B">
        <w:rPr>
          <w:color w:val="000000"/>
        </w:rPr>
        <w:t> </w:t>
      </w:r>
      <w:r w:rsidRPr="0014223B">
        <w:rPr>
          <w:color w:val="000000"/>
          <w:lang w:val="uk-UA"/>
        </w:rPr>
        <w:t>метою</w:t>
      </w:r>
      <w:r w:rsidRPr="0014223B">
        <w:rPr>
          <w:color w:val="000000"/>
        </w:rPr>
        <w:t> </w:t>
      </w:r>
      <w:r w:rsidRPr="0014223B">
        <w:rPr>
          <w:color w:val="000000"/>
          <w:lang w:val="uk-UA"/>
        </w:rPr>
        <w:t xml:space="preserve">роботи МК вчителів іноземних мов у 2019-2020 навчальному році було створення оптимальних умов для формування сучасних ключових компетенцій на </w:t>
      </w:r>
      <w:r w:rsidRPr="0014223B">
        <w:rPr>
          <w:color w:val="000000"/>
          <w:lang w:val="uk-UA"/>
        </w:rPr>
        <w:lastRenderedPageBreak/>
        <w:t>уроках іноземної мови і в позакласній роботі, а також вдосконалення рівня професійних компетентностей учителів іноземних мов.</w:t>
      </w:r>
    </w:p>
    <w:p w:rsidR="009820A8" w:rsidRPr="0014223B" w:rsidRDefault="009820A8" w:rsidP="009820A8">
      <w:pPr>
        <w:pStyle w:val="aa"/>
        <w:rPr>
          <w:color w:val="000000"/>
        </w:rPr>
      </w:pPr>
      <w:r w:rsidRPr="0014223B">
        <w:t>Робота МК у</w:t>
      </w:r>
      <w:r w:rsidRPr="0014223B">
        <w:rPr>
          <w:lang w:val="uk-UA"/>
        </w:rPr>
        <w:t xml:space="preserve"> 2019-2020</w:t>
      </w:r>
      <w:r w:rsidRPr="0014223B">
        <w:t xml:space="preserve"> навчальному році була організована відповідно</w:t>
      </w:r>
      <w:r w:rsidRPr="0014223B">
        <w:rPr>
          <w:lang w:val="uk-UA"/>
        </w:rPr>
        <w:t xml:space="preserve"> </w:t>
      </w:r>
      <w:r w:rsidRPr="0014223B">
        <w:t>до поставлених цілей і завдань</w:t>
      </w:r>
      <w:r w:rsidRPr="0014223B">
        <w:rPr>
          <w:lang w:val="uk-UA"/>
        </w:rPr>
        <w:t>.</w:t>
      </w:r>
    </w:p>
    <w:p w:rsidR="009820A8" w:rsidRPr="0014223B" w:rsidRDefault="009820A8" w:rsidP="009820A8">
      <w:pPr>
        <w:pStyle w:val="aa"/>
        <w:rPr>
          <w:color w:val="000000"/>
          <w:lang w:val="uk-UA"/>
        </w:rPr>
      </w:pPr>
      <w:r w:rsidRPr="0014223B">
        <w:rPr>
          <w:color w:val="000000"/>
          <w:lang w:val="uk-UA"/>
        </w:rPr>
        <w:t xml:space="preserve">   Протягом   2019-2020 навчального року використовувалися такі форми методичної роботи як засідання МК, взаємовідвідування уроків, надання методичної допомоги  вчителям (Топал Т.І., Глуган О.М.), консультації з складання календарно-тематичного планування, конспектів відкритих уроків.</w:t>
      </w:r>
    </w:p>
    <w:p w:rsidR="009820A8" w:rsidRPr="0014223B" w:rsidRDefault="009820A8" w:rsidP="009820A8">
      <w:pPr>
        <w:spacing w:before="100" w:beforeAutospacing="1" w:after="100" w:afterAutospacing="1"/>
        <w:rPr>
          <w:rFonts w:ascii="Times New Roman" w:hAnsi="Times New Roman"/>
          <w:color w:val="000000"/>
          <w:sz w:val="24"/>
          <w:szCs w:val="24"/>
        </w:rPr>
      </w:pPr>
      <w:r w:rsidRPr="0014223B">
        <w:rPr>
          <w:rFonts w:ascii="Times New Roman" w:hAnsi="Times New Roman"/>
          <w:bCs/>
          <w:color w:val="000000"/>
          <w:sz w:val="24"/>
          <w:szCs w:val="24"/>
        </w:rPr>
        <w:t>У</w:t>
      </w:r>
      <w:r w:rsidRPr="0014223B">
        <w:rPr>
          <w:rStyle w:val="apple-converted-space"/>
          <w:rFonts w:ascii="Times New Roman" w:hAnsi="Times New Roman"/>
          <w:bCs/>
          <w:color w:val="000000"/>
          <w:sz w:val="24"/>
          <w:szCs w:val="24"/>
        </w:rPr>
        <w:t> </w:t>
      </w:r>
      <w:r w:rsidRPr="0014223B">
        <w:rPr>
          <w:rFonts w:ascii="Times New Roman" w:hAnsi="Times New Roman"/>
          <w:bCs/>
          <w:color w:val="000000"/>
          <w:sz w:val="24"/>
          <w:szCs w:val="24"/>
        </w:rPr>
        <w:t>період</w:t>
      </w:r>
      <w:r w:rsidRPr="0014223B">
        <w:rPr>
          <w:rStyle w:val="apple-converted-space"/>
          <w:rFonts w:ascii="Times New Roman" w:hAnsi="Times New Roman"/>
          <w:bCs/>
          <w:color w:val="000000"/>
          <w:sz w:val="24"/>
          <w:szCs w:val="24"/>
        </w:rPr>
        <w:t> </w:t>
      </w:r>
      <w:r w:rsidRPr="0014223B">
        <w:rPr>
          <w:rFonts w:ascii="Times New Roman" w:hAnsi="Times New Roman"/>
          <w:bCs/>
          <w:color w:val="000000"/>
          <w:sz w:val="24"/>
          <w:szCs w:val="24"/>
        </w:rPr>
        <w:t>з</w:t>
      </w:r>
      <w:r w:rsidRPr="0014223B">
        <w:rPr>
          <w:rStyle w:val="apple-converted-space"/>
          <w:rFonts w:ascii="Times New Roman" w:hAnsi="Times New Roman"/>
          <w:bCs/>
          <w:color w:val="000000"/>
          <w:sz w:val="24"/>
          <w:szCs w:val="24"/>
        </w:rPr>
        <w:t> </w:t>
      </w:r>
      <w:r w:rsidRPr="0014223B">
        <w:rPr>
          <w:rFonts w:ascii="Times New Roman" w:hAnsi="Times New Roman"/>
          <w:bCs/>
          <w:color w:val="000000"/>
          <w:sz w:val="24"/>
          <w:szCs w:val="24"/>
        </w:rPr>
        <w:t>серпня</w:t>
      </w:r>
      <w:r w:rsidRPr="0014223B">
        <w:rPr>
          <w:rStyle w:val="apple-converted-space"/>
          <w:rFonts w:ascii="Times New Roman" w:hAnsi="Times New Roman"/>
          <w:bCs/>
          <w:color w:val="000000"/>
          <w:sz w:val="24"/>
          <w:szCs w:val="24"/>
        </w:rPr>
        <w:t>  </w:t>
      </w:r>
      <w:r w:rsidRPr="0014223B">
        <w:rPr>
          <w:rFonts w:ascii="Times New Roman" w:hAnsi="Times New Roman"/>
          <w:bCs/>
          <w:color w:val="000000"/>
          <w:sz w:val="24"/>
          <w:szCs w:val="24"/>
        </w:rPr>
        <w:t>по</w:t>
      </w:r>
      <w:r w:rsidRPr="0014223B">
        <w:rPr>
          <w:rFonts w:ascii="Times New Roman" w:hAnsi="Times New Roman"/>
          <w:bCs/>
          <w:color w:val="000000"/>
          <w:sz w:val="24"/>
          <w:szCs w:val="24"/>
          <w:lang w:val="uk-UA"/>
        </w:rPr>
        <w:t xml:space="preserve"> березень  </w:t>
      </w:r>
      <w:r w:rsidRPr="0014223B">
        <w:rPr>
          <w:rStyle w:val="apple-converted-space"/>
          <w:rFonts w:ascii="Times New Roman" w:hAnsi="Times New Roman"/>
          <w:bCs/>
          <w:color w:val="000000"/>
          <w:sz w:val="24"/>
          <w:szCs w:val="24"/>
        </w:rPr>
        <w:t> </w:t>
      </w:r>
      <w:r w:rsidRPr="0014223B">
        <w:rPr>
          <w:rFonts w:ascii="Times New Roman" w:hAnsi="Times New Roman"/>
          <w:bCs/>
          <w:color w:val="000000"/>
          <w:sz w:val="24"/>
          <w:szCs w:val="24"/>
        </w:rPr>
        <w:t>було</w:t>
      </w:r>
      <w:r w:rsidRPr="0014223B">
        <w:rPr>
          <w:rStyle w:val="apple-converted-space"/>
          <w:rFonts w:ascii="Times New Roman" w:hAnsi="Times New Roman"/>
          <w:bCs/>
          <w:color w:val="000000"/>
          <w:sz w:val="24"/>
          <w:szCs w:val="24"/>
        </w:rPr>
        <w:t> </w:t>
      </w:r>
      <w:r w:rsidRPr="0014223B">
        <w:rPr>
          <w:rFonts w:ascii="Times New Roman" w:hAnsi="Times New Roman"/>
          <w:bCs/>
          <w:color w:val="000000"/>
          <w:sz w:val="24"/>
          <w:szCs w:val="24"/>
        </w:rPr>
        <w:t>проведено</w:t>
      </w:r>
      <w:r w:rsidRPr="0014223B">
        <w:rPr>
          <w:rStyle w:val="apple-converted-space"/>
          <w:rFonts w:ascii="Times New Roman" w:hAnsi="Times New Roman"/>
          <w:bCs/>
          <w:color w:val="000000"/>
          <w:sz w:val="24"/>
          <w:szCs w:val="24"/>
        </w:rPr>
        <w:t> </w:t>
      </w:r>
      <w:r w:rsidRPr="0014223B">
        <w:rPr>
          <w:rFonts w:ascii="Times New Roman" w:hAnsi="Times New Roman"/>
          <w:bCs/>
          <w:color w:val="000000"/>
          <w:sz w:val="24"/>
          <w:szCs w:val="24"/>
          <w:lang w:val="uk-UA"/>
        </w:rPr>
        <w:t>3</w:t>
      </w:r>
      <w:r w:rsidRPr="0014223B">
        <w:rPr>
          <w:rStyle w:val="apple-converted-space"/>
          <w:rFonts w:ascii="Times New Roman" w:hAnsi="Times New Roman"/>
          <w:bCs/>
          <w:color w:val="000000"/>
          <w:sz w:val="24"/>
          <w:szCs w:val="24"/>
        </w:rPr>
        <w:t> </w:t>
      </w:r>
      <w:r w:rsidRPr="0014223B">
        <w:rPr>
          <w:rFonts w:ascii="Times New Roman" w:hAnsi="Times New Roman"/>
          <w:bCs/>
          <w:color w:val="000000"/>
          <w:sz w:val="24"/>
          <w:szCs w:val="24"/>
        </w:rPr>
        <w:t>засіданн</w:t>
      </w:r>
      <w:r w:rsidRPr="0014223B">
        <w:rPr>
          <w:rFonts w:ascii="Times New Roman" w:hAnsi="Times New Roman"/>
          <w:bCs/>
          <w:color w:val="000000"/>
          <w:sz w:val="24"/>
          <w:szCs w:val="24"/>
          <w:lang w:val="uk-UA"/>
        </w:rPr>
        <w:t>я</w:t>
      </w:r>
      <w:r w:rsidRPr="0014223B">
        <w:rPr>
          <w:rStyle w:val="apple-converted-space"/>
          <w:rFonts w:ascii="Times New Roman" w:hAnsi="Times New Roman"/>
          <w:bCs/>
          <w:color w:val="000000"/>
          <w:sz w:val="24"/>
          <w:szCs w:val="24"/>
        </w:rPr>
        <w:t> </w:t>
      </w:r>
      <w:r w:rsidRPr="0014223B">
        <w:rPr>
          <w:rFonts w:ascii="Times New Roman" w:hAnsi="Times New Roman"/>
          <w:bCs/>
          <w:color w:val="000000"/>
          <w:sz w:val="24"/>
          <w:szCs w:val="24"/>
        </w:rPr>
        <w:t>МК</w:t>
      </w:r>
      <w:r w:rsidRPr="0014223B">
        <w:rPr>
          <w:rFonts w:ascii="Times New Roman" w:hAnsi="Times New Roman"/>
          <w:color w:val="000000"/>
          <w:sz w:val="24"/>
          <w:szCs w:val="24"/>
        </w:rPr>
        <w:t>,</w:t>
      </w:r>
      <w:r w:rsidRPr="0014223B">
        <w:rPr>
          <w:rFonts w:ascii="Times New Roman" w:hAnsi="Times New Roman"/>
          <w:color w:val="000000"/>
          <w:sz w:val="24"/>
          <w:szCs w:val="24"/>
          <w:lang w:val="uk-UA"/>
        </w:rPr>
        <w:t xml:space="preserve"> </w:t>
      </w:r>
      <w:r w:rsidRPr="0014223B">
        <w:rPr>
          <w:rFonts w:ascii="Times New Roman" w:hAnsi="Times New Roman"/>
          <w:color w:val="000000"/>
          <w:sz w:val="24"/>
          <w:szCs w:val="24"/>
        </w:rPr>
        <w:t>на яких розглядалися наступні питання:</w:t>
      </w:r>
      <w:r w:rsidRPr="0014223B">
        <w:rPr>
          <w:rFonts w:ascii="Times New Roman" w:hAnsi="Times New Roman"/>
          <w:sz w:val="24"/>
          <w:szCs w:val="24"/>
          <w:lang w:val="uk-UA"/>
        </w:rPr>
        <w:t xml:space="preserve"> </w:t>
      </w:r>
    </w:p>
    <w:p w:rsidR="009820A8" w:rsidRPr="0014223B" w:rsidRDefault="009820A8" w:rsidP="009820A8">
      <w:pPr>
        <w:rPr>
          <w:rFonts w:ascii="Times New Roman" w:hAnsi="Times New Roman"/>
          <w:sz w:val="24"/>
          <w:szCs w:val="24"/>
        </w:rPr>
      </w:pPr>
      <w:r w:rsidRPr="0014223B">
        <w:rPr>
          <w:rFonts w:ascii="Times New Roman" w:hAnsi="Times New Roman"/>
          <w:sz w:val="24"/>
          <w:szCs w:val="24"/>
        </w:rPr>
        <w:t>1.Аналіз роботи МК вчителів іноземних мов за минулий 201</w:t>
      </w:r>
      <w:r w:rsidRPr="0014223B">
        <w:rPr>
          <w:rFonts w:ascii="Times New Roman" w:hAnsi="Times New Roman"/>
          <w:sz w:val="24"/>
          <w:szCs w:val="24"/>
          <w:lang w:val="uk-UA"/>
        </w:rPr>
        <w:t>8</w:t>
      </w:r>
      <w:r w:rsidRPr="0014223B">
        <w:rPr>
          <w:rFonts w:ascii="Times New Roman" w:hAnsi="Times New Roman"/>
          <w:sz w:val="24"/>
          <w:szCs w:val="24"/>
        </w:rPr>
        <w:t>-201</w:t>
      </w:r>
      <w:r w:rsidRPr="0014223B">
        <w:rPr>
          <w:rFonts w:ascii="Times New Roman" w:hAnsi="Times New Roman"/>
          <w:sz w:val="24"/>
          <w:szCs w:val="24"/>
          <w:lang w:val="uk-UA"/>
        </w:rPr>
        <w:t>9</w:t>
      </w:r>
      <w:r w:rsidRPr="0014223B">
        <w:rPr>
          <w:rFonts w:ascii="Times New Roman" w:hAnsi="Times New Roman"/>
          <w:sz w:val="24"/>
          <w:szCs w:val="24"/>
        </w:rPr>
        <w:t xml:space="preserve"> н.р.</w:t>
      </w:r>
    </w:p>
    <w:p w:rsidR="009820A8" w:rsidRPr="0014223B" w:rsidRDefault="009820A8" w:rsidP="009820A8">
      <w:pPr>
        <w:rPr>
          <w:rFonts w:ascii="Times New Roman" w:hAnsi="Times New Roman"/>
          <w:sz w:val="24"/>
          <w:szCs w:val="24"/>
        </w:rPr>
      </w:pPr>
      <w:r w:rsidRPr="0014223B">
        <w:rPr>
          <w:rFonts w:ascii="Times New Roman" w:hAnsi="Times New Roman"/>
          <w:sz w:val="24"/>
          <w:szCs w:val="24"/>
        </w:rPr>
        <w:t>та обговорення  плану роботи на 201</w:t>
      </w:r>
      <w:r w:rsidRPr="0014223B">
        <w:rPr>
          <w:rFonts w:ascii="Times New Roman" w:hAnsi="Times New Roman"/>
          <w:sz w:val="24"/>
          <w:szCs w:val="24"/>
          <w:lang w:val="uk-UA"/>
        </w:rPr>
        <w:t>9</w:t>
      </w:r>
      <w:r w:rsidRPr="0014223B">
        <w:rPr>
          <w:rFonts w:ascii="Times New Roman" w:hAnsi="Times New Roman"/>
          <w:sz w:val="24"/>
          <w:szCs w:val="24"/>
        </w:rPr>
        <w:t>-20</w:t>
      </w:r>
      <w:r w:rsidRPr="0014223B">
        <w:rPr>
          <w:rFonts w:ascii="Times New Roman" w:hAnsi="Times New Roman"/>
          <w:sz w:val="24"/>
          <w:szCs w:val="24"/>
          <w:lang w:val="uk-UA"/>
        </w:rPr>
        <w:t>20</w:t>
      </w:r>
      <w:r w:rsidRPr="0014223B">
        <w:rPr>
          <w:rFonts w:ascii="Times New Roman" w:hAnsi="Times New Roman"/>
          <w:sz w:val="24"/>
          <w:szCs w:val="24"/>
        </w:rPr>
        <w:t xml:space="preserve"> н.р.</w:t>
      </w:r>
    </w:p>
    <w:p w:rsidR="009820A8" w:rsidRPr="0014223B" w:rsidRDefault="009820A8" w:rsidP="009820A8">
      <w:pPr>
        <w:rPr>
          <w:rFonts w:ascii="Times New Roman" w:hAnsi="Times New Roman"/>
          <w:sz w:val="24"/>
          <w:szCs w:val="24"/>
        </w:rPr>
      </w:pPr>
      <w:r w:rsidRPr="0014223B">
        <w:rPr>
          <w:rFonts w:ascii="Times New Roman" w:hAnsi="Times New Roman"/>
          <w:sz w:val="24"/>
          <w:szCs w:val="24"/>
        </w:rPr>
        <w:t>2. Вивчення нормативних документів.</w:t>
      </w:r>
    </w:p>
    <w:p w:rsidR="009820A8" w:rsidRPr="0014223B" w:rsidRDefault="009820A8" w:rsidP="009820A8">
      <w:pPr>
        <w:rPr>
          <w:rFonts w:ascii="Times New Roman" w:hAnsi="Times New Roman"/>
          <w:sz w:val="24"/>
          <w:szCs w:val="24"/>
        </w:rPr>
      </w:pPr>
      <w:r w:rsidRPr="0014223B">
        <w:rPr>
          <w:rFonts w:ascii="Times New Roman" w:hAnsi="Times New Roman"/>
          <w:sz w:val="24"/>
          <w:szCs w:val="24"/>
        </w:rPr>
        <w:t>3. Обговорення інструктивно-методичних рекомендацій  та нових навчальних программ щодо вивчення іноземної мови в початковій та старшій школі у 201</w:t>
      </w:r>
      <w:r w:rsidRPr="0014223B">
        <w:rPr>
          <w:rFonts w:ascii="Times New Roman" w:hAnsi="Times New Roman"/>
          <w:sz w:val="24"/>
          <w:szCs w:val="24"/>
          <w:lang w:val="uk-UA"/>
        </w:rPr>
        <w:t>9</w:t>
      </w:r>
      <w:r w:rsidRPr="0014223B">
        <w:rPr>
          <w:rFonts w:ascii="Times New Roman" w:hAnsi="Times New Roman"/>
          <w:sz w:val="24"/>
          <w:szCs w:val="24"/>
        </w:rPr>
        <w:t>-20</w:t>
      </w:r>
      <w:r w:rsidRPr="0014223B">
        <w:rPr>
          <w:rFonts w:ascii="Times New Roman" w:hAnsi="Times New Roman"/>
          <w:sz w:val="24"/>
          <w:szCs w:val="24"/>
          <w:lang w:val="uk-UA"/>
        </w:rPr>
        <w:t>20</w:t>
      </w:r>
      <w:r w:rsidRPr="0014223B">
        <w:rPr>
          <w:rFonts w:ascii="Times New Roman" w:hAnsi="Times New Roman"/>
          <w:sz w:val="24"/>
          <w:szCs w:val="24"/>
        </w:rPr>
        <w:t xml:space="preserve"> н. р. </w:t>
      </w:r>
    </w:p>
    <w:p w:rsidR="009820A8" w:rsidRPr="0014223B" w:rsidRDefault="009820A8" w:rsidP="009820A8">
      <w:pPr>
        <w:rPr>
          <w:rFonts w:ascii="Times New Roman" w:hAnsi="Times New Roman"/>
          <w:sz w:val="24"/>
          <w:szCs w:val="24"/>
        </w:rPr>
      </w:pPr>
      <w:r w:rsidRPr="0014223B">
        <w:rPr>
          <w:rFonts w:ascii="Times New Roman" w:hAnsi="Times New Roman"/>
          <w:sz w:val="24"/>
          <w:szCs w:val="24"/>
        </w:rPr>
        <w:t>4. Розподіл навчального навантаження вчителів. Обговорення календарно-тематичного планування.</w:t>
      </w:r>
    </w:p>
    <w:p w:rsidR="009820A8" w:rsidRPr="0014223B" w:rsidRDefault="009820A8" w:rsidP="009820A8">
      <w:pPr>
        <w:rPr>
          <w:rFonts w:ascii="Times New Roman" w:hAnsi="Times New Roman"/>
          <w:b/>
          <w:sz w:val="24"/>
          <w:szCs w:val="24"/>
          <w:u w:val="single"/>
        </w:rPr>
      </w:pPr>
      <w:r w:rsidRPr="0014223B">
        <w:rPr>
          <w:rFonts w:ascii="Times New Roman" w:hAnsi="Times New Roman"/>
          <w:sz w:val="24"/>
          <w:szCs w:val="24"/>
        </w:rPr>
        <w:t>1. Організація роботи з обдарованими учнями. Оновлення банку даних обдарованих дітей</w:t>
      </w:r>
    </w:p>
    <w:p w:rsidR="009820A8" w:rsidRPr="0014223B" w:rsidRDefault="009820A8" w:rsidP="009820A8">
      <w:pPr>
        <w:rPr>
          <w:rFonts w:ascii="Times New Roman" w:hAnsi="Times New Roman"/>
          <w:sz w:val="24"/>
          <w:szCs w:val="24"/>
        </w:rPr>
      </w:pPr>
      <w:r w:rsidRPr="0014223B">
        <w:rPr>
          <w:rFonts w:ascii="Times New Roman" w:hAnsi="Times New Roman"/>
          <w:sz w:val="24"/>
          <w:szCs w:val="24"/>
        </w:rPr>
        <w:t xml:space="preserve">2. Проектування сучасного уроку.  Аналіз особливостей сучасного уроку. </w:t>
      </w:r>
    </w:p>
    <w:p w:rsidR="009820A8" w:rsidRPr="0014223B" w:rsidRDefault="009820A8" w:rsidP="009820A8">
      <w:pPr>
        <w:rPr>
          <w:rFonts w:ascii="Times New Roman" w:hAnsi="Times New Roman"/>
          <w:color w:val="FFFF00"/>
          <w:sz w:val="24"/>
          <w:szCs w:val="24"/>
        </w:rPr>
      </w:pPr>
      <w:r w:rsidRPr="0014223B">
        <w:rPr>
          <w:rFonts w:ascii="Times New Roman" w:hAnsi="Times New Roman"/>
          <w:sz w:val="24"/>
          <w:szCs w:val="24"/>
        </w:rPr>
        <w:t>5. Підготовка та участь учнів у шкільних та районних олімпіадах з англійської мови.</w:t>
      </w:r>
    </w:p>
    <w:p w:rsidR="009820A8" w:rsidRPr="0014223B" w:rsidRDefault="009820A8" w:rsidP="009820A8">
      <w:pPr>
        <w:rPr>
          <w:rFonts w:ascii="Times New Roman" w:hAnsi="Times New Roman"/>
          <w:sz w:val="24"/>
          <w:szCs w:val="24"/>
        </w:rPr>
      </w:pPr>
      <w:r w:rsidRPr="0014223B">
        <w:rPr>
          <w:rFonts w:ascii="Times New Roman" w:hAnsi="Times New Roman"/>
          <w:sz w:val="24"/>
          <w:szCs w:val="24"/>
        </w:rPr>
        <w:t xml:space="preserve">6. Розвиток творчих обдарувань учнів </w:t>
      </w:r>
      <w:r w:rsidRPr="0014223B">
        <w:rPr>
          <w:rFonts w:ascii="Times New Roman" w:hAnsi="Times New Roman"/>
          <w:sz w:val="24"/>
          <w:szCs w:val="24"/>
          <w:lang w:val="uk-UA"/>
        </w:rPr>
        <w:t xml:space="preserve">. </w:t>
      </w:r>
      <w:r w:rsidRPr="0014223B">
        <w:rPr>
          <w:rFonts w:ascii="Times New Roman" w:hAnsi="Times New Roman"/>
          <w:sz w:val="24"/>
          <w:szCs w:val="24"/>
        </w:rPr>
        <w:t xml:space="preserve">Залучення учнів НВК до участі у Всеукраїнських конкурсах знавців іноземних мов </w:t>
      </w:r>
    </w:p>
    <w:p w:rsidR="009820A8" w:rsidRPr="0014223B" w:rsidRDefault="009820A8" w:rsidP="009820A8">
      <w:pPr>
        <w:rPr>
          <w:rFonts w:ascii="Times New Roman" w:hAnsi="Times New Roman"/>
          <w:sz w:val="24"/>
          <w:szCs w:val="24"/>
          <w:lang w:val="uk-UA"/>
        </w:rPr>
      </w:pPr>
      <w:r w:rsidRPr="0014223B">
        <w:rPr>
          <w:rFonts w:ascii="Times New Roman" w:hAnsi="Times New Roman"/>
          <w:sz w:val="24"/>
          <w:szCs w:val="24"/>
        </w:rPr>
        <w:t>7. Організувати підготовку вчителів до чергової атестації. Обговорити заходи надання методичної</w:t>
      </w:r>
      <w:r w:rsidRPr="0014223B">
        <w:rPr>
          <w:rFonts w:ascii="Times New Roman" w:hAnsi="Times New Roman"/>
          <w:sz w:val="24"/>
          <w:szCs w:val="24"/>
          <w:lang w:val="uk-UA"/>
        </w:rPr>
        <w:t xml:space="preserve"> </w:t>
      </w:r>
      <w:r w:rsidRPr="0014223B">
        <w:rPr>
          <w:rFonts w:ascii="Times New Roman" w:hAnsi="Times New Roman"/>
          <w:sz w:val="24"/>
          <w:szCs w:val="24"/>
        </w:rPr>
        <w:t>допомоги.</w:t>
      </w:r>
    </w:p>
    <w:p w:rsidR="009820A8" w:rsidRPr="0014223B" w:rsidRDefault="009820A8" w:rsidP="009820A8">
      <w:pPr>
        <w:spacing w:line="360" w:lineRule="auto"/>
        <w:rPr>
          <w:rFonts w:ascii="Times New Roman" w:hAnsi="Times New Roman"/>
          <w:sz w:val="24"/>
          <w:szCs w:val="24"/>
          <w:lang w:val="uk-UA"/>
        </w:rPr>
      </w:pPr>
      <w:r w:rsidRPr="0014223B">
        <w:rPr>
          <w:rFonts w:ascii="Times New Roman" w:hAnsi="Times New Roman"/>
          <w:sz w:val="24"/>
          <w:szCs w:val="24"/>
          <w:lang w:val="uk-UA"/>
        </w:rPr>
        <w:t xml:space="preserve">    Впродовж року всі учителі МК удосконалювали свою професійну майстерність, обмінювались професійним досвідом, беручи участь в роботі шкільної МК, районних заходах та у Всеукраїнскій інтернет олімпіаді на сайті Всеосвіта, та у Всеукраїнському конкурсі “</w:t>
      </w:r>
      <w:r w:rsidRPr="0014223B">
        <w:rPr>
          <w:rFonts w:ascii="Times New Roman" w:hAnsi="Times New Roman"/>
          <w:sz w:val="24"/>
          <w:szCs w:val="24"/>
          <w:lang w:val="en-US"/>
        </w:rPr>
        <w:t>PUZZLE</w:t>
      </w:r>
      <w:r w:rsidRPr="0014223B">
        <w:rPr>
          <w:rFonts w:ascii="Times New Roman" w:hAnsi="Times New Roman"/>
          <w:sz w:val="24"/>
          <w:szCs w:val="24"/>
          <w:lang w:val="uk-UA"/>
        </w:rPr>
        <w:t xml:space="preserve">” </w:t>
      </w:r>
    </w:p>
    <w:p w:rsidR="009820A8" w:rsidRPr="0014223B" w:rsidRDefault="009820A8" w:rsidP="009820A8">
      <w:pPr>
        <w:spacing w:line="360" w:lineRule="auto"/>
        <w:rPr>
          <w:rFonts w:ascii="Times New Roman" w:hAnsi="Times New Roman"/>
          <w:sz w:val="24"/>
          <w:szCs w:val="24"/>
          <w:lang w:val="uk-UA"/>
        </w:rPr>
      </w:pPr>
      <w:r w:rsidRPr="0014223B">
        <w:rPr>
          <w:rFonts w:ascii="Times New Roman" w:hAnsi="Times New Roman"/>
          <w:sz w:val="24"/>
          <w:szCs w:val="24"/>
          <w:lang w:val="uk-UA"/>
        </w:rPr>
        <w:t xml:space="preserve">Так, вчителем  Топал Т.І, яка атестувалася в цьому навчальному році, був проведений на високому методичному рівні, відкритий урок на тему святкування Різдва в Україні та в англомовних країнах    </w:t>
      </w:r>
      <w:r w:rsidRPr="0014223B">
        <w:rPr>
          <w:rFonts w:ascii="Times New Roman" w:hAnsi="Times New Roman"/>
          <w:sz w:val="24"/>
          <w:szCs w:val="24"/>
        </w:rPr>
        <w:t xml:space="preserve">“ </w:t>
      </w:r>
      <w:r w:rsidRPr="0014223B">
        <w:rPr>
          <w:rFonts w:ascii="Times New Roman" w:hAnsi="Times New Roman"/>
          <w:sz w:val="24"/>
          <w:szCs w:val="24"/>
          <w:lang w:val="en-US"/>
        </w:rPr>
        <w:t>Merry</w:t>
      </w:r>
      <w:r w:rsidRPr="0014223B">
        <w:rPr>
          <w:rFonts w:ascii="Times New Roman" w:hAnsi="Times New Roman"/>
          <w:sz w:val="24"/>
          <w:szCs w:val="24"/>
        </w:rPr>
        <w:t xml:space="preserve"> </w:t>
      </w:r>
      <w:r w:rsidRPr="0014223B">
        <w:rPr>
          <w:rFonts w:ascii="Times New Roman" w:hAnsi="Times New Roman"/>
          <w:sz w:val="24"/>
          <w:szCs w:val="24"/>
          <w:lang w:val="en-US"/>
        </w:rPr>
        <w:t>Christmas</w:t>
      </w:r>
      <w:r w:rsidRPr="0014223B">
        <w:rPr>
          <w:rFonts w:ascii="Times New Roman" w:hAnsi="Times New Roman"/>
          <w:sz w:val="24"/>
          <w:szCs w:val="24"/>
        </w:rPr>
        <w:t>”</w:t>
      </w:r>
      <w:r w:rsidRPr="0014223B">
        <w:rPr>
          <w:rFonts w:ascii="Times New Roman" w:hAnsi="Times New Roman"/>
          <w:sz w:val="24"/>
          <w:szCs w:val="24"/>
          <w:lang w:val="uk-UA"/>
        </w:rPr>
        <w:t xml:space="preserve">. </w:t>
      </w:r>
    </w:p>
    <w:p w:rsidR="009820A8" w:rsidRPr="0014223B" w:rsidRDefault="009820A8" w:rsidP="009820A8">
      <w:pPr>
        <w:spacing w:line="360" w:lineRule="auto"/>
        <w:rPr>
          <w:rFonts w:ascii="Times New Roman" w:hAnsi="Times New Roman"/>
          <w:sz w:val="24"/>
          <w:szCs w:val="24"/>
          <w:lang w:val="uk-UA"/>
        </w:rPr>
      </w:pPr>
      <w:r w:rsidRPr="0014223B">
        <w:rPr>
          <w:rFonts w:ascii="Times New Roman" w:hAnsi="Times New Roman"/>
          <w:sz w:val="24"/>
          <w:szCs w:val="24"/>
          <w:lang w:val="uk-UA"/>
        </w:rPr>
        <w:t xml:space="preserve">    Під час  карантину та організації дистанційного навчання вчителями </w:t>
      </w:r>
      <w:r w:rsidRPr="0014223B">
        <w:rPr>
          <w:rFonts w:ascii="Times New Roman" w:hAnsi="Times New Roman"/>
          <w:kern w:val="36"/>
          <w:sz w:val="24"/>
          <w:szCs w:val="24"/>
          <w:lang w:val="uk-UA"/>
        </w:rPr>
        <w:t xml:space="preserve">опрацювувалися нормативно-правова база щодо роботи з учнями під час карантину та </w:t>
      </w:r>
      <w:r w:rsidRPr="0014223B">
        <w:rPr>
          <w:rFonts w:ascii="Times New Roman" w:hAnsi="Times New Roman"/>
          <w:sz w:val="24"/>
          <w:szCs w:val="24"/>
          <w:lang w:val="uk-UA"/>
        </w:rPr>
        <w:t xml:space="preserve">нові додатки та платформи  для дистанційного навчання, </w:t>
      </w:r>
      <w:r w:rsidRPr="0014223B">
        <w:rPr>
          <w:rFonts w:ascii="Times New Roman" w:hAnsi="Times New Roman"/>
          <w:kern w:val="36"/>
          <w:sz w:val="24"/>
          <w:szCs w:val="24"/>
          <w:lang w:val="uk-UA"/>
        </w:rPr>
        <w:t>розроблялися</w:t>
      </w:r>
      <w:r w:rsidRPr="0014223B">
        <w:rPr>
          <w:rFonts w:ascii="Times New Roman" w:hAnsi="Times New Roman"/>
          <w:sz w:val="24"/>
          <w:szCs w:val="24"/>
          <w:lang w:val="uk-UA"/>
        </w:rPr>
        <w:t xml:space="preserve"> </w:t>
      </w:r>
      <w:r w:rsidRPr="0014223B">
        <w:rPr>
          <w:rFonts w:ascii="Times New Roman" w:hAnsi="Times New Roman"/>
          <w:bCs/>
          <w:kern w:val="36"/>
          <w:sz w:val="24"/>
          <w:szCs w:val="24"/>
          <w:lang w:val="uk-UA"/>
        </w:rPr>
        <w:t>тестові</w:t>
      </w:r>
      <w:r w:rsidRPr="0014223B">
        <w:rPr>
          <w:rFonts w:ascii="Times New Roman" w:hAnsi="Times New Roman"/>
          <w:sz w:val="24"/>
          <w:szCs w:val="24"/>
          <w:lang w:val="uk-UA"/>
        </w:rPr>
        <w:t xml:space="preserve"> завдання для учнів  5-11 </w:t>
      </w:r>
      <w:r w:rsidRPr="0014223B">
        <w:rPr>
          <w:rFonts w:ascii="Times New Roman" w:hAnsi="Times New Roman"/>
          <w:sz w:val="24"/>
          <w:szCs w:val="24"/>
          <w:lang w:val="uk-UA"/>
        </w:rPr>
        <w:lastRenderedPageBreak/>
        <w:t xml:space="preserve">класів, проводилися онлайн консультації з учнями і батьками з питань дистанційного навчання. </w:t>
      </w:r>
    </w:p>
    <w:p w:rsidR="009820A8" w:rsidRPr="0014223B" w:rsidRDefault="009820A8" w:rsidP="009820A8">
      <w:pPr>
        <w:spacing w:line="360" w:lineRule="auto"/>
        <w:rPr>
          <w:rFonts w:ascii="Times New Roman" w:hAnsi="Times New Roman"/>
          <w:sz w:val="24"/>
          <w:szCs w:val="24"/>
          <w:lang w:val="uk-UA"/>
        </w:rPr>
      </w:pPr>
      <w:r w:rsidRPr="0014223B">
        <w:rPr>
          <w:rFonts w:ascii="Times New Roman" w:hAnsi="Times New Roman"/>
          <w:sz w:val="24"/>
          <w:szCs w:val="24"/>
          <w:lang w:val="uk-UA"/>
        </w:rPr>
        <w:t xml:space="preserve">    Вчителі МК здійснювали  навчання учнів 5-11-х класів на платформі </w:t>
      </w:r>
      <w:r w:rsidRPr="0014223B">
        <w:rPr>
          <w:rFonts w:ascii="Times New Roman" w:hAnsi="Times New Roman"/>
          <w:sz w:val="24"/>
          <w:szCs w:val="24"/>
          <w:lang w:val="en-US"/>
        </w:rPr>
        <w:t>Google</w:t>
      </w:r>
      <w:r w:rsidRPr="0014223B">
        <w:rPr>
          <w:rFonts w:ascii="Times New Roman" w:hAnsi="Times New Roman"/>
          <w:sz w:val="24"/>
          <w:szCs w:val="24"/>
          <w:lang w:val="uk-UA"/>
        </w:rPr>
        <w:t xml:space="preserve"> </w:t>
      </w:r>
      <w:r w:rsidRPr="0014223B">
        <w:rPr>
          <w:rFonts w:ascii="Times New Roman" w:hAnsi="Times New Roman"/>
          <w:sz w:val="24"/>
          <w:szCs w:val="24"/>
          <w:lang w:val="en-US"/>
        </w:rPr>
        <w:t>Classroom</w:t>
      </w:r>
      <w:r w:rsidRPr="0014223B">
        <w:rPr>
          <w:rFonts w:ascii="Times New Roman" w:hAnsi="Times New Roman"/>
          <w:sz w:val="24"/>
          <w:szCs w:val="24"/>
          <w:lang w:val="uk-UA"/>
        </w:rPr>
        <w:t xml:space="preserve">. Учні отримували завдання у вигляді онлайн-тестів, текстів для читання, аудіо записів, відео уроків з сайтів: </w:t>
      </w:r>
      <w:r w:rsidRPr="0014223B">
        <w:rPr>
          <w:rFonts w:ascii="Times New Roman" w:hAnsi="Times New Roman"/>
          <w:sz w:val="24"/>
          <w:szCs w:val="24"/>
          <w:lang w:val="en-US"/>
        </w:rPr>
        <w:t>British</w:t>
      </w:r>
      <w:r w:rsidRPr="0014223B">
        <w:rPr>
          <w:rFonts w:ascii="Times New Roman" w:hAnsi="Times New Roman"/>
          <w:sz w:val="24"/>
          <w:szCs w:val="24"/>
          <w:lang w:val="uk-UA"/>
        </w:rPr>
        <w:t xml:space="preserve"> </w:t>
      </w:r>
      <w:r w:rsidRPr="0014223B">
        <w:rPr>
          <w:rFonts w:ascii="Times New Roman" w:hAnsi="Times New Roman"/>
          <w:sz w:val="24"/>
          <w:szCs w:val="24"/>
          <w:lang w:val="en-US"/>
        </w:rPr>
        <w:t>Council</w:t>
      </w:r>
      <w:r w:rsidRPr="0014223B">
        <w:rPr>
          <w:rFonts w:ascii="Times New Roman" w:hAnsi="Times New Roman"/>
          <w:sz w:val="24"/>
          <w:szCs w:val="24"/>
          <w:lang w:val="uk-UA"/>
        </w:rPr>
        <w:t xml:space="preserve">, «На урок», </w:t>
      </w:r>
      <w:r w:rsidRPr="0014223B">
        <w:rPr>
          <w:rFonts w:ascii="Times New Roman" w:hAnsi="Times New Roman"/>
          <w:sz w:val="24"/>
          <w:szCs w:val="24"/>
          <w:lang w:val="en-US"/>
        </w:rPr>
        <w:t>You</w:t>
      </w:r>
      <w:r w:rsidRPr="0014223B">
        <w:rPr>
          <w:rFonts w:ascii="Times New Roman" w:hAnsi="Times New Roman"/>
          <w:sz w:val="24"/>
          <w:szCs w:val="24"/>
          <w:lang w:val="uk-UA"/>
        </w:rPr>
        <w:t xml:space="preserve"> </w:t>
      </w:r>
      <w:r w:rsidRPr="0014223B">
        <w:rPr>
          <w:rFonts w:ascii="Times New Roman" w:hAnsi="Times New Roman"/>
          <w:sz w:val="24"/>
          <w:szCs w:val="24"/>
          <w:lang w:val="en-US"/>
        </w:rPr>
        <w:t>Tube</w:t>
      </w:r>
      <w:r w:rsidRPr="0014223B">
        <w:rPr>
          <w:rFonts w:ascii="Times New Roman" w:hAnsi="Times New Roman"/>
          <w:sz w:val="24"/>
          <w:szCs w:val="24"/>
          <w:lang w:val="uk-UA"/>
        </w:rPr>
        <w:t xml:space="preserve">,  </w:t>
      </w:r>
      <w:r w:rsidRPr="0014223B">
        <w:rPr>
          <w:rFonts w:ascii="Times New Roman" w:hAnsi="Times New Roman"/>
          <w:sz w:val="24"/>
          <w:szCs w:val="24"/>
          <w:lang w:val="en-US"/>
        </w:rPr>
        <w:t>Be</w:t>
      </w:r>
      <w:r w:rsidRPr="0014223B">
        <w:rPr>
          <w:rFonts w:ascii="Times New Roman" w:hAnsi="Times New Roman"/>
          <w:sz w:val="24"/>
          <w:szCs w:val="24"/>
          <w:lang w:val="uk-UA"/>
        </w:rPr>
        <w:t xml:space="preserve"> </w:t>
      </w:r>
      <w:r w:rsidRPr="0014223B">
        <w:rPr>
          <w:rFonts w:ascii="Times New Roman" w:hAnsi="Times New Roman"/>
          <w:sz w:val="24"/>
          <w:szCs w:val="24"/>
          <w:lang w:val="en-US"/>
        </w:rPr>
        <w:t>smart</w:t>
      </w:r>
      <w:r w:rsidRPr="0014223B">
        <w:rPr>
          <w:rFonts w:ascii="Times New Roman" w:hAnsi="Times New Roman"/>
          <w:sz w:val="24"/>
          <w:szCs w:val="24"/>
          <w:lang w:val="uk-UA"/>
        </w:rPr>
        <w:t xml:space="preserve"> для підготовки до ЗНО, здійснювали зворотній зв'язок через </w:t>
      </w:r>
      <w:r w:rsidRPr="0014223B">
        <w:rPr>
          <w:rFonts w:ascii="Times New Roman" w:hAnsi="Times New Roman"/>
          <w:sz w:val="24"/>
          <w:szCs w:val="24"/>
          <w:lang w:val="en-US"/>
        </w:rPr>
        <w:t>Viber</w:t>
      </w:r>
      <w:r w:rsidRPr="0014223B">
        <w:rPr>
          <w:rFonts w:ascii="Times New Roman" w:hAnsi="Times New Roman"/>
          <w:sz w:val="24"/>
          <w:szCs w:val="24"/>
          <w:lang w:val="uk-UA"/>
        </w:rPr>
        <w:t xml:space="preserve">, </w:t>
      </w:r>
      <w:r w:rsidRPr="0014223B">
        <w:rPr>
          <w:rFonts w:ascii="Times New Roman" w:hAnsi="Times New Roman"/>
          <w:sz w:val="24"/>
          <w:szCs w:val="24"/>
          <w:lang w:val="en-US"/>
        </w:rPr>
        <w:t>Instagram</w:t>
      </w:r>
      <w:r w:rsidRPr="0014223B">
        <w:rPr>
          <w:rFonts w:ascii="Times New Roman" w:hAnsi="Times New Roman"/>
          <w:sz w:val="24"/>
          <w:szCs w:val="24"/>
          <w:lang w:val="uk-UA"/>
        </w:rPr>
        <w:t>, та в телефонному режимі.</w:t>
      </w:r>
    </w:p>
    <w:p w:rsidR="009820A8" w:rsidRPr="0014223B" w:rsidRDefault="009820A8" w:rsidP="009820A8">
      <w:pPr>
        <w:pStyle w:val="aa"/>
        <w:rPr>
          <w:b/>
          <w:i/>
          <w:u w:val="single"/>
          <w:lang w:val="uk-UA"/>
        </w:rPr>
      </w:pPr>
      <w:r w:rsidRPr="0014223B">
        <w:rPr>
          <w:b/>
          <w:i/>
          <w:u w:val="single"/>
          <w:lang w:val="uk-UA"/>
        </w:rPr>
        <w:t xml:space="preserve">Олімпіади з англійської мови: </w:t>
      </w:r>
    </w:p>
    <w:p w:rsidR="009820A8" w:rsidRPr="0014223B" w:rsidRDefault="009820A8" w:rsidP="009820A8">
      <w:pPr>
        <w:pStyle w:val="aa"/>
        <w:rPr>
          <w:b/>
          <w:color w:val="000000"/>
          <w:lang w:val="uk-UA"/>
        </w:rPr>
      </w:pPr>
      <w:r w:rsidRPr="0014223B">
        <w:rPr>
          <w:b/>
          <w:color w:val="000000"/>
          <w:lang w:val="uk-UA"/>
        </w:rPr>
        <w:t>Районна олімпіада:</w:t>
      </w:r>
    </w:p>
    <w:p w:rsidR="009820A8" w:rsidRPr="0014223B" w:rsidRDefault="009820A8" w:rsidP="009820A8">
      <w:pPr>
        <w:pStyle w:val="aa"/>
        <w:numPr>
          <w:ilvl w:val="0"/>
          <w:numId w:val="9"/>
        </w:numPr>
        <w:rPr>
          <w:color w:val="000000"/>
          <w:lang w:val="uk-UA"/>
        </w:rPr>
      </w:pPr>
      <w:r w:rsidRPr="0014223B">
        <w:rPr>
          <w:color w:val="000000"/>
          <w:lang w:val="uk-UA"/>
        </w:rPr>
        <w:t>Учениця 9-Б класу</w:t>
      </w:r>
      <w:r w:rsidRPr="0014223B">
        <w:rPr>
          <w:color w:val="000000"/>
        </w:rPr>
        <w:t>  </w:t>
      </w:r>
      <w:r w:rsidRPr="0014223B">
        <w:rPr>
          <w:b/>
          <w:color w:val="000000"/>
          <w:lang w:val="uk-UA"/>
        </w:rPr>
        <w:t>Пєткова Т.</w:t>
      </w:r>
      <w:r w:rsidRPr="0014223B">
        <w:rPr>
          <w:color w:val="000000"/>
          <w:lang w:val="uk-UA"/>
        </w:rPr>
        <w:t xml:space="preserve"> посіла </w:t>
      </w:r>
      <w:r w:rsidRPr="0014223B">
        <w:rPr>
          <w:b/>
          <w:color w:val="000000"/>
          <w:lang w:val="uk-UA"/>
        </w:rPr>
        <w:t>3 місце</w:t>
      </w:r>
      <w:r w:rsidRPr="0014223B">
        <w:rPr>
          <w:color w:val="000000"/>
          <w:lang w:val="uk-UA"/>
        </w:rPr>
        <w:t xml:space="preserve"> в районній олімпіад з англійської мови (</w:t>
      </w:r>
      <w:r w:rsidRPr="0014223B">
        <w:rPr>
          <w:b/>
          <w:color w:val="000000"/>
          <w:lang w:val="uk-UA"/>
        </w:rPr>
        <w:t>вчитель Дундер Л.В</w:t>
      </w:r>
      <w:r w:rsidRPr="0014223B">
        <w:rPr>
          <w:color w:val="000000"/>
          <w:lang w:val="uk-UA"/>
        </w:rPr>
        <w:t>.)</w:t>
      </w:r>
    </w:p>
    <w:p w:rsidR="009820A8" w:rsidRPr="0014223B" w:rsidRDefault="009820A8" w:rsidP="009820A8">
      <w:pPr>
        <w:pStyle w:val="aa"/>
        <w:numPr>
          <w:ilvl w:val="0"/>
          <w:numId w:val="9"/>
        </w:numPr>
        <w:rPr>
          <w:color w:val="000000"/>
          <w:lang w:val="uk-UA"/>
        </w:rPr>
      </w:pPr>
      <w:r w:rsidRPr="0014223B">
        <w:rPr>
          <w:color w:val="000000"/>
          <w:lang w:val="uk-UA"/>
        </w:rPr>
        <w:t>Учні 10-А класу</w:t>
      </w:r>
      <w:r w:rsidRPr="0014223B">
        <w:rPr>
          <w:color w:val="000000"/>
        </w:rPr>
        <w:t> </w:t>
      </w:r>
      <w:r w:rsidRPr="0014223B">
        <w:rPr>
          <w:b/>
          <w:color w:val="000000"/>
          <w:lang w:val="uk-UA"/>
        </w:rPr>
        <w:t>Кіселар А., Новошицька О.,Чебан Т., Карабаджак Д.</w:t>
      </w:r>
      <w:r w:rsidRPr="0014223B">
        <w:rPr>
          <w:color w:val="000000"/>
          <w:lang w:val="uk-UA"/>
        </w:rPr>
        <w:t xml:space="preserve"> посіли </w:t>
      </w:r>
    </w:p>
    <w:p w:rsidR="009820A8" w:rsidRPr="0014223B" w:rsidRDefault="009820A8" w:rsidP="009820A8">
      <w:pPr>
        <w:pStyle w:val="aa"/>
        <w:ind w:left="360"/>
        <w:rPr>
          <w:color w:val="000000"/>
          <w:lang w:val="uk-UA"/>
        </w:rPr>
      </w:pPr>
      <w:r w:rsidRPr="0014223B">
        <w:rPr>
          <w:b/>
          <w:color w:val="000000"/>
          <w:lang w:val="uk-UA"/>
        </w:rPr>
        <w:t>3 місце</w:t>
      </w:r>
      <w:r w:rsidRPr="0014223B">
        <w:rPr>
          <w:color w:val="000000"/>
          <w:lang w:val="uk-UA"/>
        </w:rPr>
        <w:t>, (</w:t>
      </w:r>
      <w:r w:rsidRPr="0014223B">
        <w:rPr>
          <w:b/>
          <w:color w:val="000000"/>
          <w:lang w:val="uk-UA"/>
        </w:rPr>
        <w:t>вчитель Яричук М.В.)</w:t>
      </w:r>
    </w:p>
    <w:p w:rsidR="009820A8" w:rsidRPr="0014223B" w:rsidRDefault="009820A8" w:rsidP="009820A8">
      <w:pPr>
        <w:pStyle w:val="aa"/>
        <w:numPr>
          <w:ilvl w:val="0"/>
          <w:numId w:val="9"/>
        </w:numPr>
        <w:rPr>
          <w:color w:val="000000"/>
          <w:lang w:val="uk-UA"/>
        </w:rPr>
      </w:pPr>
      <w:r w:rsidRPr="0014223B">
        <w:rPr>
          <w:color w:val="000000"/>
          <w:lang w:val="uk-UA"/>
        </w:rPr>
        <w:t xml:space="preserve">Учениці 11 класу </w:t>
      </w:r>
      <w:r w:rsidRPr="0014223B">
        <w:rPr>
          <w:b/>
          <w:color w:val="000000"/>
          <w:lang w:val="uk-UA"/>
        </w:rPr>
        <w:t>Сефер Діана</w:t>
      </w:r>
      <w:r w:rsidRPr="0014223B">
        <w:rPr>
          <w:color w:val="000000"/>
          <w:lang w:val="uk-UA"/>
        </w:rPr>
        <w:t xml:space="preserve"> посіла </w:t>
      </w:r>
      <w:r w:rsidRPr="0014223B">
        <w:rPr>
          <w:b/>
          <w:color w:val="000000"/>
          <w:lang w:val="uk-UA"/>
        </w:rPr>
        <w:t>3 місце</w:t>
      </w:r>
      <w:r w:rsidRPr="0014223B">
        <w:rPr>
          <w:color w:val="000000"/>
          <w:lang w:val="uk-UA"/>
        </w:rPr>
        <w:t xml:space="preserve"> в районній олімпіаді з англійської мови (</w:t>
      </w:r>
      <w:r w:rsidRPr="0014223B">
        <w:rPr>
          <w:b/>
          <w:color w:val="000000"/>
          <w:lang w:val="uk-UA"/>
        </w:rPr>
        <w:t>вчитель Дундер Л.В</w:t>
      </w:r>
      <w:r w:rsidRPr="0014223B">
        <w:rPr>
          <w:color w:val="000000"/>
          <w:lang w:val="uk-UA"/>
        </w:rPr>
        <w:t>.)</w:t>
      </w:r>
    </w:p>
    <w:p w:rsidR="009820A8" w:rsidRPr="0014223B" w:rsidRDefault="009820A8" w:rsidP="009820A8">
      <w:pPr>
        <w:pStyle w:val="aa"/>
        <w:rPr>
          <w:b/>
          <w:i/>
          <w:color w:val="000000"/>
          <w:u w:val="single"/>
          <w:lang w:val="uk-UA"/>
        </w:rPr>
      </w:pPr>
      <w:r w:rsidRPr="0014223B">
        <w:rPr>
          <w:b/>
          <w:i/>
          <w:color w:val="000000"/>
          <w:u w:val="single"/>
          <w:lang w:val="uk-UA"/>
        </w:rPr>
        <w:t>Всеукраїнські олімпіади та конкурси:</w:t>
      </w:r>
    </w:p>
    <w:p w:rsidR="009820A8" w:rsidRPr="0014223B" w:rsidRDefault="009820A8" w:rsidP="009820A8">
      <w:pPr>
        <w:pStyle w:val="aa"/>
        <w:rPr>
          <w:color w:val="000000"/>
          <w:lang w:val="uk-UA"/>
        </w:rPr>
      </w:pPr>
      <w:r w:rsidRPr="0014223B">
        <w:rPr>
          <w:b/>
          <w:color w:val="000000"/>
          <w:lang w:val="uk-UA"/>
        </w:rPr>
        <w:t xml:space="preserve">У Всеукраїнській інтернет олімпіаді «Всеосвіта. Осінь 2019» </w:t>
      </w:r>
      <w:r w:rsidRPr="0014223B">
        <w:rPr>
          <w:color w:val="000000"/>
          <w:lang w:val="uk-UA"/>
        </w:rPr>
        <w:t xml:space="preserve">брали участь </w:t>
      </w:r>
      <w:r w:rsidRPr="0014223B">
        <w:rPr>
          <w:b/>
          <w:color w:val="000000"/>
          <w:lang w:val="uk-UA"/>
        </w:rPr>
        <w:t>35 учнів</w:t>
      </w:r>
      <w:r w:rsidRPr="0014223B">
        <w:rPr>
          <w:color w:val="000000"/>
          <w:lang w:val="uk-UA"/>
        </w:rPr>
        <w:t xml:space="preserve">: </w:t>
      </w:r>
    </w:p>
    <w:p w:rsidR="009820A8" w:rsidRPr="0014223B" w:rsidRDefault="009820A8" w:rsidP="009820A8">
      <w:pPr>
        <w:pStyle w:val="aa"/>
        <w:rPr>
          <w:color w:val="000000"/>
          <w:lang w:val="uk-UA"/>
        </w:rPr>
      </w:pPr>
      <w:r w:rsidRPr="0014223B">
        <w:rPr>
          <w:color w:val="000000"/>
          <w:lang w:val="uk-UA"/>
        </w:rPr>
        <w:t xml:space="preserve">  </w:t>
      </w:r>
      <w:r w:rsidRPr="0014223B">
        <w:rPr>
          <w:b/>
          <w:color w:val="000000"/>
          <w:lang w:val="uk-UA"/>
        </w:rPr>
        <w:t>3 учня початкової та</w:t>
      </w:r>
      <w:r w:rsidRPr="0014223B">
        <w:rPr>
          <w:b/>
          <w:color w:val="000000"/>
        </w:rPr>
        <w:t xml:space="preserve"> </w:t>
      </w:r>
      <w:r w:rsidRPr="0014223B">
        <w:rPr>
          <w:b/>
          <w:color w:val="000000"/>
          <w:lang w:val="uk-UA"/>
        </w:rPr>
        <w:t>32</w:t>
      </w:r>
      <w:r w:rsidRPr="0014223B">
        <w:rPr>
          <w:b/>
          <w:color w:val="000000"/>
        </w:rPr>
        <w:t xml:space="preserve"> </w:t>
      </w:r>
      <w:r w:rsidRPr="0014223B">
        <w:rPr>
          <w:b/>
          <w:color w:val="000000"/>
          <w:lang w:val="uk-UA"/>
        </w:rPr>
        <w:t>учні основної школи</w:t>
      </w:r>
      <w:r w:rsidRPr="0014223B">
        <w:rPr>
          <w:color w:val="000000"/>
          <w:lang w:val="uk-UA"/>
        </w:rPr>
        <w:t>:</w:t>
      </w:r>
    </w:p>
    <w:p w:rsidR="009820A8" w:rsidRPr="0014223B" w:rsidRDefault="009820A8" w:rsidP="009820A8">
      <w:pPr>
        <w:pStyle w:val="aa"/>
        <w:rPr>
          <w:color w:val="000000"/>
          <w:lang w:val="uk-UA"/>
        </w:rPr>
      </w:pPr>
      <w:r w:rsidRPr="0014223B">
        <w:rPr>
          <w:color w:val="000000"/>
          <w:lang w:val="uk-UA"/>
        </w:rPr>
        <w:t xml:space="preserve">  </w:t>
      </w:r>
      <w:r w:rsidRPr="0014223B">
        <w:rPr>
          <w:b/>
          <w:color w:val="000000"/>
          <w:lang w:val="uk-UA"/>
        </w:rPr>
        <w:t>1 місце</w:t>
      </w:r>
      <w:r w:rsidRPr="0014223B">
        <w:rPr>
          <w:color w:val="000000"/>
          <w:lang w:val="uk-UA"/>
        </w:rPr>
        <w:t xml:space="preserve"> посіли </w:t>
      </w:r>
      <w:r w:rsidRPr="0014223B">
        <w:rPr>
          <w:b/>
          <w:color w:val="000000"/>
          <w:lang w:val="uk-UA"/>
        </w:rPr>
        <w:t>12 учнів</w:t>
      </w:r>
      <w:r w:rsidRPr="0014223B">
        <w:rPr>
          <w:color w:val="000000"/>
          <w:lang w:val="uk-UA"/>
        </w:rPr>
        <w:t xml:space="preserve"> та отримали Дипломи 1 ступеня, </w:t>
      </w:r>
    </w:p>
    <w:p w:rsidR="009820A8" w:rsidRPr="0014223B" w:rsidRDefault="009820A8" w:rsidP="009820A8">
      <w:pPr>
        <w:pStyle w:val="aa"/>
        <w:rPr>
          <w:color w:val="000000"/>
          <w:lang w:val="uk-UA"/>
        </w:rPr>
      </w:pPr>
      <w:r w:rsidRPr="0014223B">
        <w:rPr>
          <w:b/>
          <w:color w:val="000000"/>
          <w:lang w:val="uk-UA"/>
        </w:rPr>
        <w:t>2 місце</w:t>
      </w:r>
      <w:r w:rsidRPr="0014223B">
        <w:rPr>
          <w:color w:val="000000"/>
          <w:lang w:val="uk-UA"/>
        </w:rPr>
        <w:t xml:space="preserve"> посіли </w:t>
      </w:r>
      <w:r w:rsidRPr="0014223B">
        <w:rPr>
          <w:b/>
          <w:color w:val="000000"/>
          <w:lang w:val="uk-UA"/>
        </w:rPr>
        <w:t>15 учнів</w:t>
      </w:r>
      <w:r w:rsidRPr="0014223B">
        <w:rPr>
          <w:color w:val="000000"/>
          <w:lang w:val="uk-UA"/>
        </w:rPr>
        <w:t xml:space="preserve"> та отримали Дипломи 2 ступеня, </w:t>
      </w:r>
    </w:p>
    <w:p w:rsidR="009820A8" w:rsidRPr="0014223B" w:rsidRDefault="009820A8" w:rsidP="009820A8">
      <w:pPr>
        <w:pStyle w:val="aa"/>
        <w:rPr>
          <w:color w:val="000000"/>
          <w:lang w:val="uk-UA"/>
        </w:rPr>
      </w:pPr>
      <w:r w:rsidRPr="0014223B">
        <w:rPr>
          <w:b/>
          <w:color w:val="000000"/>
          <w:lang w:val="uk-UA"/>
        </w:rPr>
        <w:t>3 місце</w:t>
      </w:r>
      <w:r w:rsidRPr="0014223B">
        <w:rPr>
          <w:color w:val="000000"/>
          <w:lang w:val="uk-UA"/>
        </w:rPr>
        <w:t xml:space="preserve"> посіли </w:t>
      </w:r>
      <w:r w:rsidRPr="0014223B">
        <w:rPr>
          <w:b/>
          <w:color w:val="000000"/>
          <w:lang w:val="uk-UA"/>
        </w:rPr>
        <w:t>3 учня</w:t>
      </w:r>
      <w:r w:rsidRPr="0014223B">
        <w:rPr>
          <w:color w:val="000000"/>
          <w:lang w:val="uk-UA"/>
        </w:rPr>
        <w:t xml:space="preserve"> та отримали Дипломи 3 ступеня, </w:t>
      </w:r>
    </w:p>
    <w:p w:rsidR="009820A8" w:rsidRPr="0014223B" w:rsidRDefault="009820A8" w:rsidP="009820A8">
      <w:pPr>
        <w:pStyle w:val="aa"/>
        <w:rPr>
          <w:color w:val="000000"/>
          <w:lang w:val="uk-UA"/>
        </w:rPr>
      </w:pPr>
      <w:r w:rsidRPr="0014223B">
        <w:rPr>
          <w:color w:val="000000"/>
          <w:lang w:val="uk-UA"/>
        </w:rPr>
        <w:t>5 учнів отримали Сертифікати учасника.</w:t>
      </w:r>
    </w:p>
    <w:p w:rsidR="009820A8" w:rsidRPr="0014223B" w:rsidRDefault="009820A8" w:rsidP="009820A8">
      <w:pPr>
        <w:pStyle w:val="aa"/>
        <w:rPr>
          <w:color w:val="000000"/>
          <w:lang w:val="uk-UA"/>
        </w:rPr>
      </w:pPr>
      <w:r w:rsidRPr="0014223B">
        <w:rPr>
          <w:color w:val="000000"/>
          <w:lang w:val="uk-UA"/>
        </w:rPr>
        <w:t>Вчителі Топал Т.І. та Дундер Л.В.отримали подяки за підготовку, організацію та активну участь в цій олімпіаді та високий професіоналізм та ініціативність.</w:t>
      </w:r>
    </w:p>
    <w:p w:rsidR="009820A8" w:rsidRPr="0014223B" w:rsidRDefault="009820A8" w:rsidP="009820A8">
      <w:pPr>
        <w:pStyle w:val="aa"/>
        <w:rPr>
          <w:color w:val="000000"/>
          <w:lang w:val="uk-UA"/>
        </w:rPr>
      </w:pPr>
      <w:r w:rsidRPr="0014223B">
        <w:rPr>
          <w:b/>
          <w:color w:val="000000"/>
          <w:lang w:val="uk-UA"/>
        </w:rPr>
        <w:t>У Всеукраїнсь</w:t>
      </w:r>
      <w:r w:rsidRPr="0014223B">
        <w:rPr>
          <w:b/>
          <w:color w:val="000000"/>
        </w:rPr>
        <w:t>кому</w:t>
      </w:r>
      <w:r w:rsidRPr="0014223B">
        <w:rPr>
          <w:b/>
          <w:color w:val="000000"/>
          <w:lang w:val="uk-UA"/>
        </w:rPr>
        <w:t xml:space="preserve"> конкурсі </w:t>
      </w:r>
      <w:r w:rsidRPr="0014223B">
        <w:rPr>
          <w:b/>
          <w:color w:val="000000"/>
          <w:lang w:val="en-US"/>
        </w:rPr>
        <w:t>PUZZLE</w:t>
      </w:r>
      <w:r w:rsidRPr="0014223B">
        <w:rPr>
          <w:b/>
          <w:color w:val="000000"/>
        </w:rPr>
        <w:t xml:space="preserve"> </w:t>
      </w:r>
      <w:r w:rsidRPr="0014223B">
        <w:rPr>
          <w:b/>
          <w:color w:val="000000"/>
          <w:lang w:val="uk-UA"/>
        </w:rPr>
        <w:t xml:space="preserve"> </w:t>
      </w:r>
      <w:r w:rsidRPr="0014223B">
        <w:rPr>
          <w:color w:val="000000"/>
          <w:lang w:val="uk-UA"/>
        </w:rPr>
        <w:t>під керівництвом Дундер Л.В. та Топал Т.І. брали участь 22 учня з 3-го по 8-й клас.</w:t>
      </w:r>
    </w:p>
    <w:p w:rsidR="009820A8" w:rsidRPr="0014223B" w:rsidRDefault="009820A8" w:rsidP="009820A8">
      <w:pPr>
        <w:pStyle w:val="aa"/>
        <w:rPr>
          <w:b/>
          <w:i/>
          <w:color w:val="000000"/>
          <w:u w:val="single"/>
          <w:lang w:val="uk-UA"/>
        </w:rPr>
      </w:pPr>
      <w:r w:rsidRPr="0014223B">
        <w:rPr>
          <w:b/>
          <w:i/>
          <w:color w:val="000000"/>
          <w:u w:val="single"/>
          <w:lang w:val="uk-UA"/>
        </w:rPr>
        <w:t>Всеукраїнський рівень:</w:t>
      </w:r>
    </w:p>
    <w:p w:rsidR="009820A8" w:rsidRPr="0014223B" w:rsidRDefault="009820A8" w:rsidP="009820A8">
      <w:pPr>
        <w:pStyle w:val="aa"/>
        <w:rPr>
          <w:b/>
          <w:i/>
          <w:color w:val="000000"/>
          <w:u w:val="single"/>
          <w:lang w:val="uk-UA"/>
        </w:rPr>
      </w:pPr>
      <w:r w:rsidRPr="0014223B">
        <w:rPr>
          <w:b/>
        </w:rPr>
        <w:t>III місце</w:t>
      </w:r>
      <w:r w:rsidRPr="0014223B">
        <w:t xml:space="preserve"> – Маленков Максим</w:t>
      </w:r>
    </w:p>
    <w:p w:rsidR="009820A8" w:rsidRPr="0014223B" w:rsidRDefault="009820A8" w:rsidP="009820A8">
      <w:pPr>
        <w:rPr>
          <w:rFonts w:ascii="Times New Roman" w:hAnsi="Times New Roman"/>
          <w:b/>
          <w:sz w:val="24"/>
          <w:szCs w:val="24"/>
          <w:lang w:val="uk-UA"/>
        </w:rPr>
      </w:pPr>
      <w:r w:rsidRPr="0014223B">
        <w:rPr>
          <w:rFonts w:ascii="Times New Roman" w:hAnsi="Times New Roman"/>
          <w:b/>
          <w:i/>
          <w:sz w:val="24"/>
          <w:szCs w:val="24"/>
          <w:u w:val="single"/>
          <w:lang w:val="uk-UA"/>
        </w:rPr>
        <w:t>О</w:t>
      </w:r>
      <w:r w:rsidRPr="0014223B">
        <w:rPr>
          <w:rFonts w:ascii="Times New Roman" w:hAnsi="Times New Roman"/>
          <w:b/>
          <w:i/>
          <w:sz w:val="24"/>
          <w:szCs w:val="24"/>
          <w:u w:val="single"/>
        </w:rPr>
        <w:t>бласний рівень:</w:t>
      </w:r>
      <w:r w:rsidRPr="0014223B">
        <w:rPr>
          <w:rFonts w:ascii="Times New Roman" w:hAnsi="Times New Roman"/>
          <w:b/>
          <w:sz w:val="24"/>
          <w:szCs w:val="24"/>
        </w:rPr>
        <w:t>II місце:</w:t>
      </w:r>
      <w:r w:rsidRPr="0014223B">
        <w:rPr>
          <w:rFonts w:ascii="Times New Roman" w:hAnsi="Times New Roman"/>
          <w:b/>
          <w:sz w:val="24"/>
          <w:szCs w:val="24"/>
          <w:lang w:val="uk-UA"/>
        </w:rPr>
        <w:t>,</w:t>
      </w:r>
      <w:r w:rsidRPr="0014223B">
        <w:rPr>
          <w:rFonts w:ascii="Times New Roman" w:hAnsi="Times New Roman"/>
          <w:sz w:val="24"/>
          <w:szCs w:val="24"/>
        </w:rPr>
        <w:t>Воронюк Павло</w:t>
      </w:r>
      <w:r w:rsidRPr="0014223B">
        <w:rPr>
          <w:rFonts w:ascii="Times New Roman" w:hAnsi="Times New Roman"/>
          <w:sz w:val="24"/>
          <w:szCs w:val="24"/>
          <w:lang w:val="uk-UA"/>
        </w:rPr>
        <w:t>,</w:t>
      </w:r>
      <w:r w:rsidRPr="0014223B">
        <w:rPr>
          <w:rFonts w:ascii="Times New Roman" w:hAnsi="Times New Roman"/>
          <w:sz w:val="24"/>
          <w:szCs w:val="24"/>
        </w:rPr>
        <w:t>Кула Аліна</w:t>
      </w:r>
      <w:r w:rsidRPr="0014223B">
        <w:rPr>
          <w:rFonts w:ascii="Times New Roman" w:hAnsi="Times New Roman"/>
          <w:sz w:val="24"/>
          <w:szCs w:val="24"/>
          <w:lang w:val="uk-UA"/>
        </w:rPr>
        <w:t>,</w:t>
      </w:r>
      <w:r w:rsidRPr="0014223B">
        <w:rPr>
          <w:rFonts w:ascii="Times New Roman" w:hAnsi="Times New Roman"/>
          <w:sz w:val="24"/>
          <w:szCs w:val="24"/>
        </w:rPr>
        <w:t>Марашлець Д.</w:t>
      </w:r>
      <w:r w:rsidRPr="0014223B">
        <w:rPr>
          <w:rFonts w:ascii="Times New Roman" w:hAnsi="Times New Roman"/>
          <w:sz w:val="24"/>
          <w:szCs w:val="24"/>
          <w:lang w:val="uk-UA"/>
        </w:rPr>
        <w:t>,</w:t>
      </w:r>
      <w:r w:rsidRPr="0014223B">
        <w:rPr>
          <w:rFonts w:ascii="Times New Roman" w:hAnsi="Times New Roman"/>
          <w:sz w:val="24"/>
          <w:szCs w:val="24"/>
        </w:rPr>
        <w:t>Міндова О.</w:t>
      </w:r>
      <w:r w:rsidRPr="0014223B">
        <w:rPr>
          <w:rFonts w:ascii="Times New Roman" w:hAnsi="Times New Roman"/>
          <w:sz w:val="24"/>
          <w:szCs w:val="24"/>
          <w:lang w:val="uk-UA"/>
        </w:rPr>
        <w:t>,</w:t>
      </w:r>
      <w:r w:rsidRPr="0014223B">
        <w:rPr>
          <w:rFonts w:ascii="Times New Roman" w:hAnsi="Times New Roman"/>
          <w:sz w:val="24"/>
          <w:szCs w:val="24"/>
        </w:rPr>
        <w:t>Майстерюк В.</w:t>
      </w:r>
      <w:r w:rsidRPr="0014223B">
        <w:rPr>
          <w:rFonts w:ascii="Times New Roman" w:hAnsi="Times New Roman"/>
          <w:sz w:val="24"/>
          <w:szCs w:val="24"/>
          <w:lang w:val="uk-UA"/>
        </w:rPr>
        <w:t>,</w:t>
      </w:r>
      <w:r w:rsidRPr="0014223B">
        <w:rPr>
          <w:rFonts w:ascii="Times New Roman" w:hAnsi="Times New Roman"/>
          <w:sz w:val="24"/>
          <w:szCs w:val="24"/>
        </w:rPr>
        <w:t>Тейбаш М.</w:t>
      </w:r>
      <w:r w:rsidRPr="0014223B">
        <w:rPr>
          <w:rFonts w:ascii="Times New Roman" w:hAnsi="Times New Roman"/>
          <w:sz w:val="24"/>
          <w:szCs w:val="24"/>
          <w:lang w:val="uk-UA"/>
        </w:rPr>
        <w:t>,</w:t>
      </w:r>
      <w:r w:rsidRPr="0014223B">
        <w:rPr>
          <w:rFonts w:ascii="Times New Roman" w:hAnsi="Times New Roman"/>
          <w:sz w:val="24"/>
          <w:szCs w:val="24"/>
        </w:rPr>
        <w:t>Чебан К.</w:t>
      </w:r>
      <w:r w:rsidRPr="0014223B">
        <w:rPr>
          <w:rFonts w:ascii="Times New Roman" w:hAnsi="Times New Roman"/>
          <w:sz w:val="24"/>
          <w:szCs w:val="24"/>
          <w:lang w:val="uk-UA"/>
        </w:rPr>
        <w:t>,</w:t>
      </w:r>
      <w:r w:rsidRPr="0014223B">
        <w:rPr>
          <w:rFonts w:ascii="Times New Roman" w:hAnsi="Times New Roman"/>
          <w:sz w:val="24"/>
          <w:szCs w:val="24"/>
        </w:rPr>
        <w:t>Шляхова В.</w:t>
      </w:r>
      <w:r w:rsidRPr="0014223B">
        <w:rPr>
          <w:rFonts w:ascii="Times New Roman" w:hAnsi="Times New Roman"/>
          <w:sz w:val="24"/>
          <w:szCs w:val="24"/>
          <w:lang w:val="uk-UA"/>
        </w:rPr>
        <w:t>,</w:t>
      </w:r>
      <w:r w:rsidRPr="0014223B">
        <w:rPr>
          <w:rFonts w:ascii="Times New Roman" w:hAnsi="Times New Roman"/>
          <w:sz w:val="24"/>
          <w:szCs w:val="24"/>
        </w:rPr>
        <w:t>Ковбасюк Т.</w:t>
      </w:r>
      <w:r w:rsidRPr="0014223B">
        <w:rPr>
          <w:rFonts w:ascii="Times New Roman" w:hAnsi="Times New Roman"/>
          <w:sz w:val="24"/>
          <w:szCs w:val="24"/>
          <w:lang w:val="uk-UA"/>
        </w:rPr>
        <w:t>,</w:t>
      </w:r>
      <w:r w:rsidRPr="0014223B">
        <w:rPr>
          <w:rFonts w:ascii="Times New Roman" w:hAnsi="Times New Roman"/>
          <w:sz w:val="24"/>
          <w:szCs w:val="24"/>
        </w:rPr>
        <w:t>Суханкова Д.</w:t>
      </w:r>
      <w:r w:rsidRPr="0014223B">
        <w:rPr>
          <w:rFonts w:ascii="Times New Roman" w:hAnsi="Times New Roman"/>
          <w:sz w:val="24"/>
          <w:szCs w:val="24"/>
          <w:lang w:val="uk-UA"/>
        </w:rPr>
        <w:t>,</w:t>
      </w:r>
    </w:p>
    <w:p w:rsidR="009820A8" w:rsidRPr="0014223B" w:rsidRDefault="009820A8" w:rsidP="009820A8">
      <w:pPr>
        <w:rPr>
          <w:rFonts w:ascii="Times New Roman" w:hAnsi="Times New Roman"/>
          <w:sz w:val="24"/>
          <w:szCs w:val="24"/>
          <w:lang w:val="uk-UA"/>
        </w:rPr>
      </w:pPr>
      <w:r w:rsidRPr="0014223B">
        <w:rPr>
          <w:rFonts w:ascii="Times New Roman" w:hAnsi="Times New Roman"/>
          <w:b/>
          <w:sz w:val="24"/>
          <w:szCs w:val="24"/>
        </w:rPr>
        <w:t>III місце:</w:t>
      </w:r>
      <w:r w:rsidRPr="0014223B">
        <w:rPr>
          <w:rFonts w:ascii="Times New Roman" w:hAnsi="Times New Roman"/>
          <w:sz w:val="24"/>
          <w:szCs w:val="24"/>
        </w:rPr>
        <w:t>Попов К.</w:t>
      </w:r>
      <w:r w:rsidRPr="0014223B">
        <w:rPr>
          <w:rFonts w:ascii="Times New Roman" w:hAnsi="Times New Roman"/>
          <w:sz w:val="24"/>
          <w:szCs w:val="24"/>
          <w:lang w:val="uk-UA"/>
        </w:rPr>
        <w:t>,</w:t>
      </w:r>
      <w:r w:rsidRPr="0014223B">
        <w:rPr>
          <w:rFonts w:ascii="Times New Roman" w:hAnsi="Times New Roman"/>
          <w:sz w:val="24"/>
          <w:szCs w:val="24"/>
        </w:rPr>
        <w:t>Драган О.</w:t>
      </w:r>
      <w:r w:rsidRPr="0014223B">
        <w:rPr>
          <w:rFonts w:ascii="Times New Roman" w:hAnsi="Times New Roman"/>
          <w:sz w:val="24"/>
          <w:szCs w:val="24"/>
          <w:lang w:val="uk-UA"/>
        </w:rPr>
        <w:t>,</w:t>
      </w:r>
      <w:r w:rsidRPr="0014223B">
        <w:rPr>
          <w:rFonts w:ascii="Times New Roman" w:hAnsi="Times New Roman"/>
          <w:sz w:val="24"/>
          <w:szCs w:val="24"/>
        </w:rPr>
        <w:t>Тарлєва Є.</w:t>
      </w:r>
      <w:r w:rsidRPr="0014223B">
        <w:rPr>
          <w:rFonts w:ascii="Times New Roman" w:hAnsi="Times New Roman"/>
          <w:sz w:val="24"/>
          <w:szCs w:val="24"/>
          <w:lang w:val="uk-UA"/>
        </w:rPr>
        <w:t>,</w:t>
      </w:r>
      <w:r w:rsidRPr="0014223B">
        <w:rPr>
          <w:rFonts w:ascii="Times New Roman" w:hAnsi="Times New Roman"/>
          <w:sz w:val="24"/>
          <w:szCs w:val="24"/>
        </w:rPr>
        <w:t>Мандажи Ю.</w:t>
      </w:r>
      <w:r w:rsidRPr="0014223B">
        <w:rPr>
          <w:rFonts w:ascii="Times New Roman" w:hAnsi="Times New Roman"/>
          <w:sz w:val="24"/>
          <w:szCs w:val="24"/>
          <w:lang w:val="uk-UA"/>
        </w:rPr>
        <w:t xml:space="preserve"> С</w:t>
      </w:r>
      <w:r w:rsidRPr="0014223B">
        <w:rPr>
          <w:rFonts w:ascii="Times New Roman" w:hAnsi="Times New Roman"/>
          <w:b/>
          <w:i/>
          <w:sz w:val="24"/>
          <w:szCs w:val="24"/>
        </w:rPr>
        <w:t>ертифікат учасника:</w:t>
      </w:r>
      <w:r w:rsidRPr="0014223B">
        <w:rPr>
          <w:rFonts w:ascii="Times New Roman" w:hAnsi="Times New Roman"/>
          <w:b/>
          <w:i/>
          <w:sz w:val="24"/>
          <w:szCs w:val="24"/>
          <w:lang w:val="uk-UA"/>
        </w:rPr>
        <w:t xml:space="preserve"> </w:t>
      </w:r>
      <w:r w:rsidRPr="0014223B">
        <w:rPr>
          <w:rFonts w:ascii="Times New Roman" w:hAnsi="Times New Roman"/>
          <w:sz w:val="24"/>
          <w:szCs w:val="24"/>
        </w:rPr>
        <w:t>Торган К.</w:t>
      </w:r>
      <w:r w:rsidRPr="0014223B">
        <w:rPr>
          <w:rFonts w:ascii="Times New Roman" w:hAnsi="Times New Roman"/>
          <w:sz w:val="24"/>
          <w:szCs w:val="24"/>
          <w:lang w:val="uk-UA"/>
        </w:rPr>
        <w:t>,</w:t>
      </w:r>
    </w:p>
    <w:p w:rsidR="009820A8" w:rsidRPr="0014223B" w:rsidRDefault="009820A8" w:rsidP="009820A8">
      <w:pPr>
        <w:rPr>
          <w:rFonts w:ascii="Times New Roman" w:hAnsi="Times New Roman"/>
          <w:sz w:val="24"/>
          <w:szCs w:val="24"/>
        </w:rPr>
      </w:pPr>
      <w:r w:rsidRPr="0014223B">
        <w:rPr>
          <w:rFonts w:ascii="Times New Roman" w:hAnsi="Times New Roman"/>
          <w:sz w:val="24"/>
          <w:szCs w:val="24"/>
        </w:rPr>
        <w:t>Голобородько В.</w:t>
      </w:r>
      <w:r w:rsidRPr="0014223B">
        <w:rPr>
          <w:rFonts w:ascii="Times New Roman" w:hAnsi="Times New Roman"/>
          <w:sz w:val="24"/>
          <w:szCs w:val="24"/>
          <w:lang w:val="uk-UA"/>
        </w:rPr>
        <w:t>,</w:t>
      </w:r>
      <w:r w:rsidRPr="0014223B">
        <w:rPr>
          <w:rFonts w:ascii="Times New Roman" w:hAnsi="Times New Roman"/>
          <w:sz w:val="24"/>
          <w:szCs w:val="24"/>
        </w:rPr>
        <w:t>Ольшанська О.</w:t>
      </w:r>
      <w:r w:rsidRPr="0014223B">
        <w:rPr>
          <w:rFonts w:ascii="Times New Roman" w:hAnsi="Times New Roman"/>
          <w:sz w:val="24"/>
          <w:szCs w:val="24"/>
          <w:lang w:val="uk-UA"/>
        </w:rPr>
        <w:t>,</w:t>
      </w:r>
      <w:r w:rsidRPr="0014223B">
        <w:rPr>
          <w:rFonts w:ascii="Times New Roman" w:hAnsi="Times New Roman"/>
          <w:sz w:val="24"/>
          <w:szCs w:val="24"/>
        </w:rPr>
        <w:t>Гургуров  М.</w:t>
      </w:r>
      <w:r w:rsidRPr="0014223B">
        <w:rPr>
          <w:rFonts w:ascii="Times New Roman" w:hAnsi="Times New Roman"/>
          <w:sz w:val="24"/>
          <w:szCs w:val="24"/>
          <w:lang w:val="uk-UA"/>
        </w:rPr>
        <w:t>,</w:t>
      </w:r>
      <w:r w:rsidRPr="0014223B">
        <w:rPr>
          <w:rFonts w:ascii="Times New Roman" w:hAnsi="Times New Roman"/>
          <w:sz w:val="24"/>
          <w:szCs w:val="24"/>
        </w:rPr>
        <w:t>Зайкова Ю.</w:t>
      </w:r>
      <w:r w:rsidRPr="0014223B">
        <w:rPr>
          <w:rFonts w:ascii="Times New Roman" w:hAnsi="Times New Roman"/>
          <w:sz w:val="24"/>
          <w:szCs w:val="24"/>
          <w:lang w:val="uk-UA"/>
        </w:rPr>
        <w:t>,</w:t>
      </w:r>
      <w:r w:rsidRPr="0014223B">
        <w:rPr>
          <w:rFonts w:ascii="Times New Roman" w:hAnsi="Times New Roman"/>
          <w:sz w:val="24"/>
          <w:szCs w:val="24"/>
        </w:rPr>
        <w:t>Паскалова В.</w:t>
      </w:r>
      <w:r w:rsidRPr="0014223B">
        <w:rPr>
          <w:rFonts w:ascii="Times New Roman" w:hAnsi="Times New Roman"/>
          <w:sz w:val="24"/>
          <w:szCs w:val="24"/>
          <w:lang w:val="uk-UA"/>
        </w:rPr>
        <w:t>,</w:t>
      </w:r>
      <w:r w:rsidRPr="0014223B">
        <w:rPr>
          <w:rFonts w:ascii="Times New Roman" w:hAnsi="Times New Roman"/>
          <w:sz w:val="24"/>
          <w:szCs w:val="24"/>
        </w:rPr>
        <w:t>Лещенко В.</w:t>
      </w:r>
    </w:p>
    <w:p w:rsidR="009820A8" w:rsidRPr="0014223B" w:rsidRDefault="009820A8" w:rsidP="009820A8">
      <w:pPr>
        <w:pStyle w:val="aa"/>
        <w:jc w:val="center"/>
        <w:rPr>
          <w:color w:val="000000"/>
          <w:lang w:val="uk-UA"/>
        </w:rPr>
      </w:pPr>
      <w:r w:rsidRPr="0014223B">
        <w:rPr>
          <w:b/>
          <w:bCs/>
          <w:i/>
          <w:iCs/>
          <w:color w:val="000000"/>
          <w:u w:val="single"/>
          <w:lang w:val="uk-UA"/>
        </w:rPr>
        <w:lastRenderedPageBreak/>
        <w:t>Навчальні досягнення за  2019-2020 навчальний рік</w:t>
      </w:r>
    </w:p>
    <w:tbl>
      <w:tblPr>
        <w:tblW w:w="10364" w:type="dxa"/>
        <w:tblLayout w:type="fixed"/>
        <w:tblCellMar>
          <w:top w:w="15" w:type="dxa"/>
          <w:left w:w="15" w:type="dxa"/>
          <w:bottom w:w="15" w:type="dxa"/>
          <w:right w:w="15" w:type="dxa"/>
        </w:tblCellMar>
        <w:tblLook w:val="0000" w:firstRow="0" w:lastRow="0" w:firstColumn="0" w:lastColumn="0" w:noHBand="0" w:noVBand="0"/>
      </w:tblPr>
      <w:tblGrid>
        <w:gridCol w:w="1095"/>
        <w:gridCol w:w="1440"/>
        <w:gridCol w:w="540"/>
        <w:gridCol w:w="540"/>
        <w:gridCol w:w="540"/>
        <w:gridCol w:w="360"/>
        <w:gridCol w:w="490"/>
        <w:gridCol w:w="410"/>
        <w:gridCol w:w="490"/>
        <w:gridCol w:w="490"/>
        <w:gridCol w:w="1080"/>
        <w:gridCol w:w="2889"/>
      </w:tblGrid>
      <w:tr w:rsidR="009820A8" w:rsidRPr="0014223B" w:rsidTr="00DA6C1C">
        <w:tc>
          <w:tcPr>
            <w:tcW w:w="1095" w:type="dxa"/>
            <w:vMerge w:val="restart"/>
            <w:tcBorders>
              <w:top w:val="single" w:sz="4" w:space="0" w:color="auto"/>
              <w:left w:val="single" w:sz="4" w:space="0" w:color="auto"/>
              <w:right w:val="single" w:sz="4" w:space="0" w:color="auto"/>
            </w:tcBorders>
            <w:noWrap/>
            <w:vAlign w:val="center"/>
          </w:tcPr>
          <w:p w:rsidR="009820A8" w:rsidRPr="0014223B" w:rsidRDefault="009820A8" w:rsidP="00DA6C1C">
            <w:pPr>
              <w:pStyle w:val="aa"/>
              <w:ind w:left="100" w:right="100"/>
              <w:jc w:val="center"/>
              <w:rPr>
                <w:lang w:val="uk-UA"/>
              </w:rPr>
            </w:pPr>
            <w:bookmarkStart w:id="1" w:name="0.1_table02"/>
            <w:bookmarkEnd w:id="1"/>
            <w:r w:rsidRPr="0014223B">
              <w:rPr>
                <w:b/>
                <w:bCs/>
                <w:lang w:val="uk-UA"/>
              </w:rPr>
              <w:t>Клас</w:t>
            </w:r>
          </w:p>
        </w:tc>
        <w:tc>
          <w:tcPr>
            <w:tcW w:w="1440" w:type="dxa"/>
            <w:vMerge w:val="restart"/>
            <w:tcBorders>
              <w:top w:val="single" w:sz="4" w:space="0" w:color="auto"/>
              <w:left w:val="single" w:sz="4" w:space="0" w:color="auto"/>
              <w:right w:val="single" w:sz="4" w:space="0" w:color="auto"/>
            </w:tcBorders>
            <w:vAlign w:val="center"/>
          </w:tcPr>
          <w:p w:rsidR="009820A8" w:rsidRPr="0014223B" w:rsidRDefault="009820A8" w:rsidP="00DA6C1C">
            <w:pPr>
              <w:pStyle w:val="aa"/>
              <w:ind w:left="100" w:right="100"/>
              <w:jc w:val="center"/>
              <w:rPr>
                <w:lang w:val="uk-UA"/>
              </w:rPr>
            </w:pPr>
            <w:r w:rsidRPr="0014223B">
              <w:rPr>
                <w:b/>
                <w:bCs/>
                <w:lang w:val="uk-UA"/>
              </w:rPr>
              <w:t>Кількість учнів</w:t>
            </w:r>
          </w:p>
        </w:tc>
        <w:tc>
          <w:tcPr>
            <w:tcW w:w="3860" w:type="dxa"/>
            <w:gridSpan w:val="8"/>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p w:rsidR="009820A8" w:rsidRPr="0014223B" w:rsidRDefault="009820A8" w:rsidP="00DA6C1C">
            <w:pPr>
              <w:pStyle w:val="aa"/>
              <w:jc w:val="center"/>
              <w:rPr>
                <w:lang w:val="uk-UA"/>
              </w:rPr>
            </w:pPr>
            <w:r w:rsidRPr="0014223B">
              <w:rPr>
                <w:b/>
                <w:bCs/>
                <w:lang w:val="uk-UA"/>
              </w:rPr>
              <w:t>Рівень навчальних досягнень</w:t>
            </w:r>
          </w:p>
          <w:p w:rsidR="009820A8" w:rsidRPr="0014223B" w:rsidRDefault="009820A8" w:rsidP="00DA6C1C">
            <w:pPr>
              <w:pStyle w:val="aa"/>
              <w:jc w:val="center"/>
              <w:rPr>
                <w:lang w:val="uk-UA"/>
              </w:rPr>
            </w:pPr>
          </w:p>
        </w:tc>
        <w:tc>
          <w:tcPr>
            <w:tcW w:w="1080" w:type="dxa"/>
            <w:vMerge w:val="restart"/>
            <w:tcBorders>
              <w:top w:val="single" w:sz="4" w:space="0" w:color="auto"/>
              <w:left w:val="single" w:sz="4" w:space="0" w:color="auto"/>
              <w:right w:val="single" w:sz="4" w:space="0" w:color="auto"/>
            </w:tcBorders>
            <w:vAlign w:val="center"/>
          </w:tcPr>
          <w:p w:rsidR="009820A8" w:rsidRPr="0014223B" w:rsidRDefault="009820A8" w:rsidP="00DA6C1C">
            <w:pPr>
              <w:pStyle w:val="aa"/>
              <w:ind w:left="100" w:right="100"/>
              <w:jc w:val="center"/>
              <w:rPr>
                <w:lang w:val="uk-UA"/>
              </w:rPr>
            </w:pPr>
            <w:r w:rsidRPr="0014223B">
              <w:rPr>
                <w:b/>
                <w:bCs/>
                <w:lang w:val="uk-UA"/>
              </w:rPr>
              <w:t>Якість знань</w:t>
            </w:r>
          </w:p>
        </w:tc>
        <w:tc>
          <w:tcPr>
            <w:tcW w:w="2889" w:type="dxa"/>
            <w:vMerge w:val="restart"/>
            <w:tcBorders>
              <w:top w:val="single" w:sz="4" w:space="0" w:color="auto"/>
              <w:left w:val="single" w:sz="4" w:space="0" w:color="auto"/>
              <w:right w:val="single" w:sz="4" w:space="0" w:color="auto"/>
            </w:tcBorders>
            <w:vAlign w:val="center"/>
          </w:tcPr>
          <w:p w:rsidR="009820A8" w:rsidRPr="0014223B" w:rsidRDefault="009820A8" w:rsidP="00DA6C1C">
            <w:pPr>
              <w:pStyle w:val="aa"/>
              <w:jc w:val="center"/>
              <w:rPr>
                <w:lang w:val="uk-UA"/>
              </w:rPr>
            </w:pPr>
          </w:p>
          <w:p w:rsidR="009820A8" w:rsidRPr="0014223B" w:rsidRDefault="009820A8" w:rsidP="00DA6C1C">
            <w:pPr>
              <w:pStyle w:val="aa"/>
              <w:jc w:val="center"/>
            </w:pPr>
            <w:r w:rsidRPr="0014223B">
              <w:rPr>
                <w:b/>
                <w:bCs/>
                <w:lang w:val="uk-UA"/>
              </w:rPr>
              <w:t>ПІБ вчите</w:t>
            </w:r>
            <w:r w:rsidRPr="0014223B">
              <w:rPr>
                <w:b/>
                <w:bCs/>
              </w:rPr>
              <w:t>ля</w:t>
            </w:r>
          </w:p>
          <w:p w:rsidR="009820A8" w:rsidRPr="0014223B" w:rsidRDefault="009820A8" w:rsidP="00DA6C1C">
            <w:pPr>
              <w:pStyle w:val="aa"/>
              <w:jc w:val="center"/>
            </w:pPr>
          </w:p>
          <w:p w:rsidR="009820A8" w:rsidRPr="0014223B" w:rsidRDefault="009820A8" w:rsidP="00DA6C1C">
            <w:pPr>
              <w:pStyle w:val="aa"/>
              <w:jc w:val="center"/>
            </w:pPr>
          </w:p>
        </w:tc>
      </w:tr>
      <w:tr w:rsidR="009820A8" w:rsidRPr="0014223B" w:rsidTr="00DA6C1C">
        <w:tc>
          <w:tcPr>
            <w:tcW w:w="1095" w:type="dxa"/>
            <w:vMerge/>
            <w:tcBorders>
              <w:left w:val="single" w:sz="4" w:space="0" w:color="auto"/>
              <w:right w:val="single" w:sz="4" w:space="0" w:color="auto"/>
            </w:tcBorders>
            <w:vAlign w:val="center"/>
          </w:tcPr>
          <w:p w:rsidR="009820A8" w:rsidRPr="0014223B" w:rsidRDefault="009820A8" w:rsidP="00DA6C1C">
            <w:pPr>
              <w:jc w:val="center"/>
              <w:rPr>
                <w:rFonts w:ascii="Times New Roman" w:hAnsi="Times New Roman"/>
                <w:sz w:val="24"/>
                <w:szCs w:val="24"/>
              </w:rPr>
            </w:pPr>
          </w:p>
        </w:tc>
        <w:tc>
          <w:tcPr>
            <w:tcW w:w="1440" w:type="dxa"/>
            <w:vMerge/>
            <w:tcBorders>
              <w:left w:val="single" w:sz="4" w:space="0" w:color="auto"/>
              <w:right w:val="single" w:sz="4" w:space="0" w:color="auto"/>
            </w:tcBorders>
            <w:vAlign w:val="center"/>
          </w:tcPr>
          <w:p w:rsidR="009820A8" w:rsidRPr="0014223B" w:rsidRDefault="009820A8" w:rsidP="00DA6C1C">
            <w:pPr>
              <w:jc w:val="center"/>
              <w:rPr>
                <w:rFonts w:ascii="Times New Roman" w:hAnsi="Times New Roman"/>
                <w:sz w:val="24"/>
                <w:szCs w:val="24"/>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r w:rsidRPr="0014223B">
              <w:rPr>
                <w:b/>
                <w:bCs/>
              </w:rPr>
              <w:t>Високий</w:t>
            </w:r>
          </w:p>
        </w:tc>
        <w:tc>
          <w:tcPr>
            <w:tcW w:w="1880" w:type="dxa"/>
            <w:gridSpan w:val="4"/>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r w:rsidRPr="0014223B">
              <w:rPr>
                <w:b/>
                <w:bCs/>
              </w:rPr>
              <w:t>достатній</w:t>
            </w:r>
          </w:p>
        </w:tc>
        <w:tc>
          <w:tcPr>
            <w:tcW w:w="1080" w:type="dxa"/>
            <w:vMerge/>
            <w:tcBorders>
              <w:left w:val="single" w:sz="4" w:space="0" w:color="auto"/>
              <w:bottom w:val="single" w:sz="4" w:space="0" w:color="auto"/>
              <w:right w:val="single" w:sz="4" w:space="0" w:color="auto"/>
            </w:tcBorders>
            <w:vAlign w:val="center"/>
          </w:tcPr>
          <w:p w:rsidR="009820A8" w:rsidRPr="0014223B" w:rsidRDefault="009820A8" w:rsidP="00DA6C1C">
            <w:pPr>
              <w:jc w:val="center"/>
              <w:rPr>
                <w:rFonts w:ascii="Times New Roman" w:hAnsi="Times New Roman"/>
                <w:sz w:val="24"/>
                <w:szCs w:val="24"/>
              </w:rPr>
            </w:pPr>
          </w:p>
        </w:tc>
        <w:tc>
          <w:tcPr>
            <w:tcW w:w="2889" w:type="dxa"/>
            <w:vMerge/>
            <w:tcBorders>
              <w:left w:val="single" w:sz="4" w:space="0" w:color="auto"/>
              <w:right w:val="single" w:sz="4" w:space="0" w:color="auto"/>
            </w:tcBorders>
            <w:vAlign w:val="center"/>
          </w:tcPr>
          <w:p w:rsidR="009820A8" w:rsidRPr="0014223B" w:rsidRDefault="009820A8" w:rsidP="00DA6C1C">
            <w:pPr>
              <w:jc w:val="center"/>
              <w:rPr>
                <w:rFonts w:ascii="Times New Roman" w:hAnsi="Times New Roman"/>
                <w:sz w:val="24"/>
                <w:szCs w:val="24"/>
              </w:rPr>
            </w:pPr>
          </w:p>
        </w:tc>
      </w:tr>
      <w:tr w:rsidR="009820A8" w:rsidRPr="0014223B" w:rsidTr="00DA6C1C">
        <w:trPr>
          <w:trHeight w:val="570"/>
        </w:trPr>
        <w:tc>
          <w:tcPr>
            <w:tcW w:w="1095" w:type="dxa"/>
            <w:vMerge/>
            <w:tcBorders>
              <w:left w:val="single" w:sz="4" w:space="0" w:color="auto"/>
              <w:bottom w:val="single" w:sz="4" w:space="0" w:color="auto"/>
              <w:right w:val="single" w:sz="4" w:space="0" w:color="auto"/>
            </w:tcBorders>
            <w:vAlign w:val="center"/>
          </w:tcPr>
          <w:p w:rsidR="009820A8" w:rsidRPr="0014223B" w:rsidRDefault="009820A8" w:rsidP="00DA6C1C">
            <w:pPr>
              <w:jc w:val="center"/>
              <w:rPr>
                <w:rFonts w:ascii="Times New Roman" w:hAnsi="Times New Roman"/>
                <w:sz w:val="24"/>
                <w:szCs w:val="24"/>
              </w:rPr>
            </w:pPr>
          </w:p>
        </w:tc>
        <w:tc>
          <w:tcPr>
            <w:tcW w:w="1440" w:type="dxa"/>
            <w:vMerge/>
            <w:tcBorders>
              <w:left w:val="single" w:sz="4" w:space="0" w:color="auto"/>
              <w:bottom w:val="single" w:sz="4" w:space="0" w:color="auto"/>
              <w:right w:val="single" w:sz="4" w:space="0" w:color="auto"/>
            </w:tcBorders>
            <w:vAlign w:val="center"/>
          </w:tcPr>
          <w:p w:rsidR="009820A8" w:rsidRPr="0014223B" w:rsidRDefault="009820A8" w:rsidP="00DA6C1C">
            <w:pPr>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r w:rsidRPr="0014223B">
              <w:t>12</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r w:rsidRPr="0014223B">
              <w:t>11</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r w:rsidRPr="0014223B">
              <w:t>10</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r w:rsidRPr="0014223B">
              <w:rPr>
                <w:b/>
                <w:bCs/>
              </w:rPr>
              <w:t>%</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r w:rsidRPr="0014223B">
              <w:t>9</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r w:rsidRPr="0014223B">
              <w:t>8</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r w:rsidRPr="0014223B">
              <w:t>7</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r w:rsidRPr="0014223B">
              <w:rPr>
                <w:b/>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jc w:val="center"/>
              <w:rPr>
                <w:rFonts w:ascii="Times New Roman" w:hAnsi="Times New Roman"/>
                <w:sz w:val="24"/>
                <w:szCs w:val="24"/>
              </w:rPr>
            </w:pPr>
          </w:p>
        </w:tc>
        <w:tc>
          <w:tcPr>
            <w:tcW w:w="2889" w:type="dxa"/>
            <w:vMerge/>
            <w:tcBorders>
              <w:left w:val="single" w:sz="4" w:space="0" w:color="auto"/>
              <w:bottom w:val="single" w:sz="4" w:space="0" w:color="auto"/>
              <w:right w:val="single" w:sz="4" w:space="0" w:color="auto"/>
            </w:tcBorders>
            <w:vAlign w:val="center"/>
          </w:tcPr>
          <w:p w:rsidR="009820A8" w:rsidRPr="0014223B" w:rsidRDefault="009820A8" w:rsidP="00DA6C1C">
            <w:pPr>
              <w:jc w:val="center"/>
              <w:rPr>
                <w:rFonts w:ascii="Times New Roman" w:hAnsi="Times New Roman"/>
                <w:sz w:val="24"/>
                <w:szCs w:val="24"/>
              </w:rPr>
            </w:pPr>
          </w:p>
        </w:tc>
      </w:tr>
      <w:tr w:rsidR="009820A8" w:rsidRPr="0014223B" w:rsidTr="00DA6C1C">
        <w:trPr>
          <w:trHeight w:val="225"/>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ind w:left="100" w:right="100"/>
            </w:pPr>
            <w:r w:rsidRPr="0014223B">
              <w:t>Англ. м.</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ind w:left="100" w:right="100"/>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bCs/>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jc w:val="center"/>
              <w:rPr>
                <w:rFonts w:ascii="Times New Roman" w:hAnsi="Times New Roman"/>
                <w:sz w:val="24"/>
                <w:szCs w:val="24"/>
              </w:rPr>
            </w:pP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jc w:val="center"/>
              <w:rPr>
                <w:rFonts w:ascii="Times New Roman" w:hAnsi="Times New Roman"/>
                <w:sz w:val="24"/>
                <w:szCs w:val="24"/>
              </w:rPr>
            </w:pPr>
          </w:p>
        </w:tc>
      </w:tr>
      <w:tr w:rsidR="009820A8" w:rsidRPr="0014223B" w:rsidTr="00DA6C1C">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t>5</w:t>
            </w:r>
            <w:r w:rsidRPr="0014223B">
              <w:rPr>
                <w:lang w:val="uk-UA"/>
              </w:rPr>
              <w:t>а</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24</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21</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70</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91</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Дундер Л.В.</w:t>
            </w:r>
          </w:p>
        </w:tc>
      </w:tr>
      <w:tr w:rsidR="009820A8" w:rsidRPr="0014223B" w:rsidTr="00DA6C1C">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5б</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23</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30</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61</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91</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Топал Т.І.</w:t>
            </w:r>
          </w:p>
        </w:tc>
      </w:tr>
      <w:tr w:rsidR="009820A8" w:rsidRPr="0014223B" w:rsidTr="00DA6C1C">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5в</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9</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33</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77</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Глуган О.М.</w:t>
            </w:r>
          </w:p>
        </w:tc>
      </w:tr>
      <w:tr w:rsidR="009820A8" w:rsidRPr="0014223B" w:rsidTr="00DA6C1C">
        <w:trPr>
          <w:trHeight w:val="24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89%</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r>
      <w:tr w:rsidR="009820A8" w:rsidRPr="0014223B" w:rsidTr="00DA6C1C">
        <w:trPr>
          <w:trHeight w:val="466"/>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6а</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21</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7</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33</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7</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57</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90</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 xml:space="preserve">Яричук М.В. </w:t>
            </w:r>
          </w:p>
        </w:tc>
      </w:tr>
      <w:tr w:rsidR="009820A8" w:rsidRPr="0014223B" w:rsidTr="00DA6C1C">
        <w:trPr>
          <w:trHeight w:val="405"/>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6б</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20</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20</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40</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60</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Яричук М.В.</w:t>
            </w:r>
          </w:p>
        </w:tc>
      </w:tr>
      <w:tr w:rsidR="009820A8" w:rsidRPr="0014223B" w:rsidTr="00DA6C1C">
        <w:trPr>
          <w:trHeight w:val="42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6в</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17</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24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35</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79</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b/>
                <w:lang w:val="uk-UA"/>
              </w:rPr>
            </w:pPr>
            <w:r w:rsidRPr="0014223B">
              <w:rPr>
                <w:lang w:val="uk-UA"/>
              </w:rPr>
              <w:t>Яричук М.В.</w:t>
            </w:r>
          </w:p>
        </w:tc>
      </w:tr>
      <w:tr w:rsidR="009820A8" w:rsidRPr="0014223B" w:rsidTr="00DA6C1C">
        <w:trPr>
          <w:trHeight w:val="315"/>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71%</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w:t>
            </w:r>
          </w:p>
        </w:tc>
      </w:tr>
      <w:tr w:rsidR="009820A8" w:rsidRPr="0014223B" w:rsidTr="00DA6C1C">
        <w:trPr>
          <w:trHeight w:val="30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7а</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23</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17</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8</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65</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82</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Дундер Л.В. Яричук М.В.</w:t>
            </w:r>
          </w:p>
        </w:tc>
      </w:tr>
      <w:tr w:rsidR="009820A8" w:rsidRPr="0014223B" w:rsidTr="00DA6C1C">
        <w:trPr>
          <w:trHeight w:val="332"/>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7б</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26</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8</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39</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42</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81</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ТопалТ.І.</w:t>
            </w:r>
          </w:p>
        </w:tc>
      </w:tr>
      <w:tr w:rsidR="009820A8" w:rsidRPr="0014223B" w:rsidTr="00DA6C1C">
        <w:trPr>
          <w:trHeight w:val="39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7в</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22</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7</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32</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45</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77</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Глуган О.</w:t>
            </w:r>
          </w:p>
        </w:tc>
      </w:tr>
      <w:tr w:rsidR="009820A8" w:rsidRPr="0014223B" w:rsidTr="00DA6C1C">
        <w:trPr>
          <w:trHeight w:val="315"/>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80%</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r>
      <w:tr w:rsidR="009820A8" w:rsidRPr="0014223B" w:rsidTr="00DA6C1C">
        <w:trPr>
          <w:trHeight w:val="33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8а</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16</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38</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38</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76</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Топал Т.І. Яричук М.В.</w:t>
            </w:r>
          </w:p>
        </w:tc>
      </w:tr>
      <w:tr w:rsidR="009820A8" w:rsidRPr="0014223B" w:rsidTr="00DA6C1C">
        <w:trPr>
          <w:trHeight w:val="245"/>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 xml:space="preserve">       8б</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18</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39</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50</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89</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Топал Т.І.</w:t>
            </w:r>
          </w:p>
        </w:tc>
      </w:tr>
      <w:tr w:rsidR="009820A8" w:rsidRPr="0014223B" w:rsidTr="00DA6C1C">
        <w:trPr>
          <w:trHeight w:val="255"/>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8в</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13</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46</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23</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69</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Топал Т.І.</w:t>
            </w:r>
          </w:p>
        </w:tc>
      </w:tr>
      <w:tr w:rsidR="009820A8" w:rsidRPr="0014223B" w:rsidTr="00DA6C1C">
        <w:trPr>
          <w:trHeight w:val="30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79%</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r>
      <w:tr w:rsidR="009820A8" w:rsidRPr="0014223B" w:rsidTr="00DA6C1C">
        <w:trPr>
          <w:trHeight w:val="36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9а</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15</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13</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80</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93</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Дундер Л.В.Глуган О.М.</w:t>
            </w:r>
          </w:p>
        </w:tc>
      </w:tr>
      <w:tr w:rsidR="009820A8" w:rsidRPr="0014223B" w:rsidTr="00DA6C1C">
        <w:trPr>
          <w:trHeight w:val="30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9б</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20</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30</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50</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80</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Дундер Л.В.</w:t>
            </w:r>
          </w:p>
        </w:tc>
      </w:tr>
      <w:tr w:rsidR="009820A8" w:rsidRPr="0014223B" w:rsidTr="00DA6C1C">
        <w:trPr>
          <w:trHeight w:val="285"/>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 xml:space="preserve">       9в</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16</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13</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56</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69</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Глуган О.М.</w:t>
            </w:r>
          </w:p>
        </w:tc>
      </w:tr>
      <w:tr w:rsidR="009820A8" w:rsidRPr="0014223B" w:rsidTr="00DA6C1C">
        <w:trPr>
          <w:trHeight w:val="315"/>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84%</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r>
      <w:tr w:rsidR="009820A8" w:rsidRPr="0014223B" w:rsidTr="00DA6C1C">
        <w:trPr>
          <w:trHeight w:val="33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 xml:space="preserve">     10а</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15</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40</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53</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93</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Яричук М.В.</w:t>
            </w:r>
          </w:p>
        </w:tc>
      </w:tr>
      <w:tr w:rsidR="009820A8" w:rsidRPr="0014223B" w:rsidTr="00DA6C1C">
        <w:trPr>
          <w:trHeight w:val="146"/>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 xml:space="preserve">     10б</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10</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30</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60</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90</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Глуган О.М.</w:t>
            </w:r>
          </w:p>
        </w:tc>
      </w:tr>
      <w:tr w:rsidR="009820A8" w:rsidRPr="0014223B" w:rsidTr="00DA6C1C">
        <w:trPr>
          <w:trHeight w:val="33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92%</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r>
      <w:tr w:rsidR="009820A8" w:rsidRPr="0014223B" w:rsidTr="00DA6C1C">
        <w:trPr>
          <w:trHeight w:val="180"/>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 xml:space="preserve">     11</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24</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7</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42</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54</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96%</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Дундер Л.В.</w:t>
            </w:r>
          </w:p>
        </w:tc>
      </w:tr>
      <w:tr w:rsidR="009820A8" w:rsidRPr="0014223B" w:rsidTr="00DA6C1C">
        <w:trPr>
          <w:trHeight w:val="535"/>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b/>
                <w:lang w:val="uk-UA"/>
              </w:rPr>
            </w:pPr>
            <w:r w:rsidRPr="0014223B">
              <w:rPr>
                <w:b/>
                <w:lang w:val="uk-UA"/>
              </w:rPr>
              <w:t>Нім. м.</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p>
        </w:tc>
      </w:tr>
      <w:tr w:rsidR="009820A8" w:rsidRPr="0014223B" w:rsidTr="00DA6C1C">
        <w:trPr>
          <w:trHeight w:val="55"/>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7а</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23</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16</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70</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4</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39</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100%</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Топал Т.І.</w:t>
            </w:r>
          </w:p>
        </w:tc>
      </w:tr>
      <w:tr w:rsidR="009820A8" w:rsidRPr="0014223B" w:rsidTr="00DA6C1C">
        <w:trPr>
          <w:trHeight w:val="266"/>
        </w:trPr>
        <w:tc>
          <w:tcPr>
            <w:tcW w:w="1095"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8а</w:t>
            </w:r>
          </w:p>
        </w:tc>
        <w:tc>
          <w:tcPr>
            <w:tcW w:w="14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16</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8</w:t>
            </w:r>
          </w:p>
        </w:tc>
        <w:tc>
          <w:tcPr>
            <w:tcW w:w="36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50</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6</w:t>
            </w:r>
          </w:p>
        </w:tc>
        <w:tc>
          <w:tcPr>
            <w:tcW w:w="41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2</w:t>
            </w:r>
          </w:p>
        </w:tc>
        <w:tc>
          <w:tcPr>
            <w:tcW w:w="49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lang w:val="uk-UA"/>
              </w:rPr>
            </w:pPr>
            <w:r w:rsidRPr="0014223B">
              <w:rPr>
                <w:lang w:val="uk-UA"/>
              </w:rPr>
              <w:t>50</w:t>
            </w:r>
          </w:p>
        </w:tc>
        <w:tc>
          <w:tcPr>
            <w:tcW w:w="1080"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jc w:val="center"/>
              <w:rPr>
                <w:b/>
                <w:lang w:val="uk-UA"/>
              </w:rPr>
            </w:pPr>
            <w:r w:rsidRPr="0014223B">
              <w:rPr>
                <w:b/>
                <w:lang w:val="uk-UA"/>
              </w:rPr>
              <w:t>100%</w:t>
            </w:r>
          </w:p>
        </w:tc>
        <w:tc>
          <w:tcPr>
            <w:tcW w:w="2889" w:type="dxa"/>
            <w:tcBorders>
              <w:top w:val="single" w:sz="4" w:space="0" w:color="auto"/>
              <w:left w:val="single" w:sz="4" w:space="0" w:color="auto"/>
              <w:bottom w:val="single" w:sz="4" w:space="0" w:color="auto"/>
              <w:right w:val="single" w:sz="4" w:space="0" w:color="auto"/>
            </w:tcBorders>
            <w:vAlign w:val="center"/>
          </w:tcPr>
          <w:p w:rsidR="009820A8" w:rsidRPr="0014223B" w:rsidRDefault="009820A8" w:rsidP="00DA6C1C">
            <w:pPr>
              <w:pStyle w:val="aa"/>
              <w:rPr>
                <w:lang w:val="uk-UA"/>
              </w:rPr>
            </w:pPr>
            <w:r w:rsidRPr="0014223B">
              <w:rPr>
                <w:lang w:val="uk-UA"/>
              </w:rPr>
              <w:t>Топал Т.І</w:t>
            </w:r>
          </w:p>
        </w:tc>
      </w:tr>
    </w:tbl>
    <w:p w:rsidR="009820A8" w:rsidRPr="0014223B" w:rsidRDefault="009820A8" w:rsidP="009820A8">
      <w:pPr>
        <w:ind w:left="360"/>
        <w:rPr>
          <w:rFonts w:ascii="Times New Roman" w:hAnsi="Times New Roman"/>
          <w:color w:val="222222"/>
          <w:sz w:val="24"/>
          <w:szCs w:val="24"/>
          <w:lang w:val="uk-UA"/>
        </w:rPr>
      </w:pPr>
    </w:p>
    <w:p w:rsidR="009820A8" w:rsidRPr="0014223B" w:rsidRDefault="009820A8" w:rsidP="009820A8">
      <w:pPr>
        <w:spacing w:line="360" w:lineRule="auto"/>
        <w:ind w:left="360"/>
        <w:rPr>
          <w:rFonts w:ascii="Times New Roman" w:hAnsi="Times New Roman"/>
          <w:sz w:val="24"/>
          <w:szCs w:val="24"/>
          <w:lang w:val="uk-UA"/>
        </w:rPr>
      </w:pPr>
      <w:r w:rsidRPr="0014223B">
        <w:rPr>
          <w:rFonts w:ascii="Times New Roman" w:hAnsi="Times New Roman"/>
          <w:sz w:val="24"/>
          <w:szCs w:val="24"/>
        </w:rPr>
        <w:t xml:space="preserve">У наступному </w:t>
      </w:r>
      <w:r w:rsidRPr="0014223B">
        <w:rPr>
          <w:rFonts w:ascii="Times New Roman" w:hAnsi="Times New Roman"/>
          <w:sz w:val="24"/>
          <w:szCs w:val="24"/>
          <w:lang w:val="uk-UA"/>
        </w:rPr>
        <w:t>році</w:t>
      </w:r>
      <w:r w:rsidRPr="0014223B">
        <w:rPr>
          <w:rFonts w:ascii="Times New Roman" w:hAnsi="Times New Roman"/>
          <w:sz w:val="24"/>
          <w:szCs w:val="24"/>
        </w:rPr>
        <w:t xml:space="preserve"> </w:t>
      </w:r>
      <w:r w:rsidRPr="0014223B">
        <w:rPr>
          <w:rFonts w:ascii="Times New Roman" w:hAnsi="Times New Roman"/>
          <w:sz w:val="24"/>
          <w:szCs w:val="24"/>
          <w:lang w:val="uk-UA"/>
        </w:rPr>
        <w:t xml:space="preserve">МК іноземних мов буде </w:t>
      </w:r>
      <w:r w:rsidRPr="0014223B">
        <w:rPr>
          <w:rFonts w:ascii="Times New Roman" w:hAnsi="Times New Roman"/>
          <w:sz w:val="24"/>
          <w:szCs w:val="24"/>
        </w:rPr>
        <w:t>продовж</w:t>
      </w:r>
      <w:r w:rsidRPr="0014223B">
        <w:rPr>
          <w:rFonts w:ascii="Times New Roman" w:hAnsi="Times New Roman"/>
          <w:sz w:val="24"/>
          <w:szCs w:val="24"/>
          <w:lang w:val="uk-UA"/>
        </w:rPr>
        <w:t>ува</w:t>
      </w:r>
      <w:r w:rsidRPr="0014223B">
        <w:rPr>
          <w:rFonts w:ascii="Times New Roman" w:hAnsi="Times New Roman"/>
          <w:sz w:val="24"/>
          <w:szCs w:val="24"/>
        </w:rPr>
        <w:t>ти роботу з</w:t>
      </w:r>
      <w:r w:rsidRPr="0014223B">
        <w:rPr>
          <w:rFonts w:ascii="Times New Roman" w:hAnsi="Times New Roman"/>
          <w:sz w:val="24"/>
          <w:szCs w:val="24"/>
          <w:lang w:val="uk-UA"/>
        </w:rPr>
        <w:t>:</w:t>
      </w:r>
    </w:p>
    <w:p w:rsidR="009820A8" w:rsidRPr="0014223B" w:rsidRDefault="009820A8" w:rsidP="009820A8">
      <w:pPr>
        <w:numPr>
          <w:ilvl w:val="0"/>
          <w:numId w:val="11"/>
        </w:numPr>
        <w:spacing w:after="0" w:line="360" w:lineRule="auto"/>
        <w:rPr>
          <w:rFonts w:ascii="Times New Roman" w:hAnsi="Times New Roman"/>
          <w:sz w:val="24"/>
          <w:szCs w:val="24"/>
        </w:rPr>
      </w:pPr>
      <w:r w:rsidRPr="0014223B">
        <w:rPr>
          <w:rFonts w:ascii="Times New Roman" w:hAnsi="Times New Roman"/>
          <w:sz w:val="24"/>
          <w:szCs w:val="24"/>
        </w:rPr>
        <w:lastRenderedPageBreak/>
        <w:t>виявлення та підтримки обдарованих і здібних дітей через індивідуалізацію та диференціацію навчання,</w:t>
      </w:r>
    </w:p>
    <w:p w:rsidR="009820A8" w:rsidRPr="0014223B" w:rsidRDefault="009820A8" w:rsidP="009820A8">
      <w:pPr>
        <w:numPr>
          <w:ilvl w:val="0"/>
          <w:numId w:val="11"/>
        </w:numPr>
        <w:spacing w:after="0" w:line="360" w:lineRule="auto"/>
        <w:rPr>
          <w:rFonts w:ascii="Times New Roman" w:hAnsi="Times New Roman"/>
          <w:sz w:val="24"/>
          <w:szCs w:val="24"/>
        </w:rPr>
      </w:pPr>
      <w:r w:rsidRPr="0014223B">
        <w:rPr>
          <w:rFonts w:ascii="Times New Roman" w:hAnsi="Times New Roman"/>
          <w:sz w:val="24"/>
          <w:szCs w:val="24"/>
        </w:rPr>
        <w:t>Удосконалювати методику і комунікативну спрямованість кожного уроку;</w:t>
      </w:r>
    </w:p>
    <w:p w:rsidR="009820A8" w:rsidRPr="0014223B" w:rsidRDefault="009820A8" w:rsidP="009820A8">
      <w:pPr>
        <w:numPr>
          <w:ilvl w:val="0"/>
          <w:numId w:val="11"/>
        </w:numPr>
        <w:spacing w:after="0" w:line="360" w:lineRule="auto"/>
        <w:rPr>
          <w:rFonts w:ascii="Times New Roman" w:hAnsi="Times New Roman"/>
          <w:sz w:val="24"/>
          <w:szCs w:val="24"/>
        </w:rPr>
      </w:pPr>
      <w:r w:rsidRPr="0014223B">
        <w:rPr>
          <w:rFonts w:ascii="Times New Roman" w:hAnsi="Times New Roman"/>
          <w:sz w:val="24"/>
          <w:szCs w:val="24"/>
        </w:rPr>
        <w:t>Підвищувати якість і результативність проведених уроків;</w:t>
      </w:r>
    </w:p>
    <w:p w:rsidR="009820A8" w:rsidRPr="0014223B" w:rsidRDefault="009820A8" w:rsidP="009820A8">
      <w:pPr>
        <w:numPr>
          <w:ilvl w:val="0"/>
          <w:numId w:val="11"/>
        </w:numPr>
        <w:spacing w:after="0" w:line="360" w:lineRule="auto"/>
        <w:rPr>
          <w:rFonts w:ascii="Times New Roman" w:hAnsi="Times New Roman"/>
          <w:sz w:val="24"/>
          <w:szCs w:val="24"/>
        </w:rPr>
      </w:pPr>
      <w:r w:rsidRPr="0014223B">
        <w:rPr>
          <w:rFonts w:ascii="Times New Roman" w:hAnsi="Times New Roman"/>
          <w:sz w:val="24"/>
          <w:szCs w:val="24"/>
        </w:rPr>
        <w:t>удосконалювати роботу вчителів з питань самоосвіти.</w:t>
      </w:r>
    </w:p>
    <w:p w:rsidR="009820A8" w:rsidRPr="0014223B" w:rsidRDefault="009820A8" w:rsidP="009820A8">
      <w:pPr>
        <w:spacing w:line="360" w:lineRule="auto"/>
        <w:rPr>
          <w:rFonts w:ascii="Times New Roman" w:hAnsi="Times New Roman"/>
          <w:sz w:val="24"/>
          <w:szCs w:val="24"/>
          <w:lang w:val="uk-UA"/>
        </w:rPr>
      </w:pPr>
      <w:r w:rsidRPr="0014223B">
        <w:rPr>
          <w:rFonts w:ascii="Times New Roman" w:hAnsi="Times New Roman"/>
          <w:sz w:val="24"/>
          <w:szCs w:val="24"/>
        </w:rPr>
        <w:t xml:space="preserve">Пріоритетними напрямами в роботі </w:t>
      </w:r>
      <w:r w:rsidRPr="0014223B">
        <w:rPr>
          <w:rFonts w:ascii="Times New Roman" w:hAnsi="Times New Roman"/>
          <w:sz w:val="24"/>
          <w:szCs w:val="24"/>
          <w:lang w:val="uk-UA"/>
        </w:rPr>
        <w:t xml:space="preserve"> </w:t>
      </w:r>
      <w:r w:rsidRPr="0014223B">
        <w:rPr>
          <w:rFonts w:ascii="Times New Roman" w:hAnsi="Times New Roman"/>
          <w:sz w:val="24"/>
          <w:szCs w:val="24"/>
        </w:rPr>
        <w:t xml:space="preserve">вважати </w:t>
      </w:r>
      <w:r w:rsidRPr="0014223B">
        <w:rPr>
          <w:rFonts w:ascii="Times New Roman" w:hAnsi="Times New Roman"/>
          <w:sz w:val="24"/>
          <w:szCs w:val="24"/>
          <w:lang w:val="uk-UA"/>
        </w:rPr>
        <w:t>:</w:t>
      </w:r>
    </w:p>
    <w:p w:rsidR="009820A8" w:rsidRPr="0014223B" w:rsidRDefault="009820A8" w:rsidP="009820A8">
      <w:pPr>
        <w:numPr>
          <w:ilvl w:val="0"/>
          <w:numId w:val="10"/>
        </w:numPr>
        <w:spacing w:after="0" w:line="360" w:lineRule="auto"/>
        <w:rPr>
          <w:rFonts w:ascii="Times New Roman" w:hAnsi="Times New Roman"/>
          <w:sz w:val="24"/>
          <w:szCs w:val="24"/>
        </w:rPr>
      </w:pPr>
      <w:r w:rsidRPr="0014223B">
        <w:rPr>
          <w:rFonts w:ascii="Times New Roman" w:hAnsi="Times New Roman"/>
          <w:sz w:val="24"/>
          <w:szCs w:val="24"/>
        </w:rPr>
        <w:t>комунікативне навчання,</w:t>
      </w:r>
    </w:p>
    <w:p w:rsidR="009820A8" w:rsidRPr="0014223B" w:rsidRDefault="009820A8" w:rsidP="009820A8">
      <w:pPr>
        <w:numPr>
          <w:ilvl w:val="0"/>
          <w:numId w:val="10"/>
        </w:numPr>
        <w:spacing w:after="0" w:line="360" w:lineRule="auto"/>
        <w:rPr>
          <w:rFonts w:ascii="Times New Roman" w:hAnsi="Times New Roman"/>
          <w:sz w:val="24"/>
          <w:szCs w:val="24"/>
        </w:rPr>
      </w:pPr>
      <w:r w:rsidRPr="0014223B">
        <w:rPr>
          <w:rFonts w:ascii="Times New Roman" w:hAnsi="Times New Roman"/>
          <w:sz w:val="24"/>
          <w:szCs w:val="24"/>
        </w:rPr>
        <w:t>активне використання інформаційно-комунікативних технологій,</w:t>
      </w:r>
    </w:p>
    <w:p w:rsidR="009820A8" w:rsidRPr="0014223B" w:rsidRDefault="009820A8" w:rsidP="009820A8">
      <w:pPr>
        <w:numPr>
          <w:ilvl w:val="0"/>
          <w:numId w:val="10"/>
        </w:numPr>
        <w:spacing w:after="0" w:line="360" w:lineRule="auto"/>
        <w:rPr>
          <w:rFonts w:ascii="Times New Roman" w:hAnsi="Times New Roman"/>
          <w:sz w:val="24"/>
          <w:szCs w:val="24"/>
        </w:rPr>
      </w:pPr>
      <w:r w:rsidRPr="0014223B">
        <w:rPr>
          <w:rFonts w:ascii="Times New Roman" w:hAnsi="Times New Roman"/>
          <w:sz w:val="24"/>
          <w:szCs w:val="24"/>
        </w:rPr>
        <w:t>особистісно-орієнтоване навчання.</w:t>
      </w:r>
    </w:p>
    <w:p w:rsidR="00DA6C1C" w:rsidRPr="0014223B" w:rsidRDefault="00DA6C1C" w:rsidP="00DA6C1C">
      <w:pPr>
        <w:pStyle w:val="aa"/>
        <w:spacing w:before="0" w:beforeAutospacing="0" w:after="0" w:afterAutospacing="0" w:line="360" w:lineRule="auto"/>
        <w:jc w:val="center"/>
        <w:rPr>
          <w:color w:val="000000"/>
        </w:rPr>
      </w:pPr>
      <w:r w:rsidRPr="0014223B">
        <w:rPr>
          <w:b/>
          <w:bCs/>
          <w:color w:val="000000"/>
        </w:rPr>
        <w:t>АНАЛІЗ РОБОТИ М</w:t>
      </w:r>
      <w:r w:rsidRPr="0014223B">
        <w:rPr>
          <w:b/>
          <w:bCs/>
          <w:color w:val="000000"/>
          <w:lang w:val="uk-UA"/>
        </w:rPr>
        <w:t>О</w:t>
      </w:r>
      <w:r w:rsidRPr="0014223B">
        <w:rPr>
          <w:b/>
          <w:bCs/>
          <w:color w:val="000000"/>
        </w:rPr>
        <w:t xml:space="preserve"> ВЧИТЕЛІВ</w:t>
      </w:r>
      <w:r w:rsidRPr="0014223B">
        <w:rPr>
          <w:b/>
          <w:bCs/>
          <w:color w:val="000000"/>
          <w:lang w:val="uk-UA"/>
        </w:rPr>
        <w:t xml:space="preserve">  ПРИРОДНИЧОГО КУРСУ </w:t>
      </w:r>
      <w:r w:rsidRPr="0014223B">
        <w:rPr>
          <w:b/>
          <w:bCs/>
          <w:color w:val="000000"/>
        </w:rPr>
        <w:t>ЗА 201</w:t>
      </w:r>
      <w:r w:rsidRPr="0014223B">
        <w:rPr>
          <w:b/>
          <w:bCs/>
          <w:color w:val="000000"/>
          <w:lang w:val="uk-UA"/>
        </w:rPr>
        <w:t>9</w:t>
      </w:r>
      <w:r w:rsidRPr="0014223B">
        <w:rPr>
          <w:b/>
          <w:bCs/>
          <w:color w:val="000000"/>
        </w:rPr>
        <w:t>-2020 н.р.</w:t>
      </w:r>
    </w:p>
    <w:p w:rsidR="00DA6C1C" w:rsidRPr="0014223B" w:rsidRDefault="00DA6C1C" w:rsidP="00DA6C1C">
      <w:pPr>
        <w:pStyle w:val="aa"/>
        <w:spacing w:before="0" w:beforeAutospacing="0" w:after="0" w:afterAutospacing="0" w:line="360" w:lineRule="auto"/>
        <w:jc w:val="center"/>
        <w:rPr>
          <w:color w:val="000000"/>
        </w:rPr>
      </w:pPr>
      <w:r w:rsidRPr="0014223B">
        <w:rPr>
          <w:b/>
          <w:bCs/>
          <w:i/>
          <w:iCs/>
          <w:color w:val="000000"/>
        </w:rPr>
        <w:t xml:space="preserve">І. Цілі та завдання МО вчителів </w:t>
      </w:r>
      <w:r w:rsidRPr="0014223B">
        <w:rPr>
          <w:b/>
          <w:bCs/>
          <w:i/>
          <w:iCs/>
          <w:color w:val="000000"/>
          <w:lang w:val="uk-UA"/>
        </w:rPr>
        <w:t>природничого циклу</w:t>
      </w:r>
    </w:p>
    <w:p w:rsidR="00DA6C1C" w:rsidRPr="0014223B" w:rsidRDefault="00DA6C1C" w:rsidP="00DA6C1C">
      <w:pPr>
        <w:pStyle w:val="aa"/>
        <w:spacing w:before="0" w:beforeAutospacing="0" w:after="0" w:afterAutospacing="0" w:line="360" w:lineRule="auto"/>
        <w:jc w:val="center"/>
        <w:rPr>
          <w:lang w:val="uk-UA"/>
        </w:rPr>
      </w:pPr>
      <w:r w:rsidRPr="0014223B">
        <w:rPr>
          <w:i/>
          <w:color w:val="000000"/>
        </w:rPr>
        <w:t>       </w:t>
      </w:r>
      <w:r w:rsidRPr="0014223B">
        <w:rPr>
          <w:i/>
          <w:color w:val="000000"/>
          <w:lang w:val="uk-UA"/>
        </w:rPr>
        <w:t xml:space="preserve"> </w:t>
      </w:r>
      <w:r w:rsidRPr="0014223B">
        <w:rPr>
          <w:color w:val="000000"/>
          <w:lang w:val="uk-UA"/>
        </w:rPr>
        <w:t>У 2019-2020 навчальному році шкільна МО учителів природничого циклу  с</w:t>
      </w:r>
      <w:r w:rsidRPr="0014223B">
        <w:rPr>
          <w:shd w:val="clear" w:color="auto" w:fill="FFFFFF"/>
          <w:lang w:val="uk-UA"/>
        </w:rPr>
        <w:t xml:space="preserve">прямувала свою роботу на продовження впровадження нових педагогічних та інформаційних технологій у навчальний процес у рамках нового Державного стандарту освіти та методичної теми </w:t>
      </w:r>
      <w:r w:rsidRPr="0014223B">
        <w:rPr>
          <w:color w:val="333333"/>
          <w:shd w:val="clear" w:color="auto" w:fill="FFFFFF"/>
        </w:rPr>
        <w:t xml:space="preserve"> </w:t>
      </w:r>
      <w:r w:rsidRPr="0014223B">
        <w:rPr>
          <w:shd w:val="clear" w:color="auto" w:fill="FFFFFF"/>
        </w:rPr>
        <w:t>«Удосконалення різних форм і методів роботи з учнями в процесі розвитку їх життєвих компетентностей».</w:t>
      </w:r>
    </w:p>
    <w:p w:rsidR="00DA6C1C" w:rsidRPr="0014223B" w:rsidRDefault="00DA6C1C" w:rsidP="00DA6C1C">
      <w:pPr>
        <w:pStyle w:val="aa"/>
        <w:spacing w:before="0" w:beforeAutospacing="0" w:after="0" w:afterAutospacing="0" w:line="360" w:lineRule="auto"/>
        <w:jc w:val="center"/>
        <w:rPr>
          <w:bCs/>
          <w:iCs/>
          <w:color w:val="000000"/>
          <w:lang w:val="uk-UA"/>
        </w:rPr>
      </w:pPr>
      <w:r w:rsidRPr="0014223B">
        <w:rPr>
          <w:color w:val="000000"/>
        </w:rPr>
        <w:t>     </w:t>
      </w:r>
      <w:r w:rsidRPr="0014223B">
        <w:rPr>
          <w:color w:val="000000"/>
          <w:lang w:val="uk-UA"/>
        </w:rPr>
        <w:t xml:space="preserve"> Основною</w:t>
      </w:r>
      <w:r w:rsidRPr="0014223B">
        <w:rPr>
          <w:color w:val="000000"/>
        </w:rPr>
        <w:t> </w:t>
      </w:r>
      <w:r w:rsidRPr="0014223B">
        <w:rPr>
          <w:color w:val="000000"/>
          <w:lang w:val="uk-UA"/>
        </w:rPr>
        <w:t>метою</w:t>
      </w:r>
      <w:r w:rsidRPr="0014223B">
        <w:rPr>
          <w:color w:val="000000"/>
        </w:rPr>
        <w:t> </w:t>
      </w:r>
      <w:r w:rsidRPr="0014223B">
        <w:rPr>
          <w:color w:val="000000"/>
          <w:lang w:val="uk-UA"/>
        </w:rPr>
        <w:t xml:space="preserve">роботи МО вчителів </w:t>
      </w:r>
      <w:r w:rsidRPr="0014223B">
        <w:rPr>
          <w:bCs/>
          <w:iCs/>
          <w:color w:val="000000"/>
          <w:lang w:val="uk-UA"/>
        </w:rPr>
        <w:t xml:space="preserve">природничого циклу </w:t>
      </w:r>
      <w:r w:rsidRPr="0014223B">
        <w:rPr>
          <w:color w:val="000000"/>
          <w:lang w:val="uk-UA"/>
        </w:rPr>
        <w:t xml:space="preserve"> у цьому навчальному році було створення педагогами МО оптимальних умов для формування сучасних ключових компетентностей на уроках природознавства,  біології , географії та хімії і в позакласній роботі, а також вдосконалення рівня професійних компетенцій учителів .</w:t>
      </w:r>
    </w:p>
    <w:p w:rsidR="00DA6C1C" w:rsidRPr="0014223B" w:rsidRDefault="00DA6C1C" w:rsidP="00DA6C1C">
      <w:pPr>
        <w:pStyle w:val="aa"/>
        <w:spacing w:before="0" w:beforeAutospacing="0" w:after="0" w:afterAutospacing="0" w:line="360" w:lineRule="auto"/>
        <w:jc w:val="center"/>
        <w:rPr>
          <w:color w:val="000000"/>
        </w:rPr>
      </w:pPr>
      <w:r w:rsidRPr="0014223B">
        <w:rPr>
          <w:b/>
          <w:bCs/>
          <w:color w:val="000000"/>
        </w:rPr>
        <w:t>Робота МО у 201</w:t>
      </w:r>
      <w:r w:rsidRPr="0014223B">
        <w:rPr>
          <w:b/>
          <w:bCs/>
          <w:color w:val="000000"/>
          <w:lang w:val="uk-UA"/>
        </w:rPr>
        <w:t>9</w:t>
      </w:r>
      <w:r w:rsidRPr="0014223B">
        <w:rPr>
          <w:b/>
          <w:bCs/>
          <w:color w:val="000000"/>
        </w:rPr>
        <w:t>-20</w:t>
      </w:r>
      <w:r w:rsidRPr="0014223B">
        <w:rPr>
          <w:b/>
          <w:bCs/>
          <w:color w:val="000000"/>
          <w:lang w:val="uk-UA"/>
        </w:rPr>
        <w:t>20</w:t>
      </w:r>
      <w:r w:rsidRPr="0014223B">
        <w:rPr>
          <w:b/>
          <w:bCs/>
          <w:color w:val="000000"/>
        </w:rPr>
        <w:t xml:space="preserve"> навчальному році була організована відповідно</w:t>
      </w:r>
    </w:p>
    <w:p w:rsidR="00DA6C1C" w:rsidRPr="0014223B" w:rsidRDefault="00DA6C1C" w:rsidP="00DA6C1C">
      <w:pPr>
        <w:spacing w:after="0" w:line="360" w:lineRule="auto"/>
        <w:ind w:left="720"/>
        <w:rPr>
          <w:rFonts w:ascii="Times New Roman" w:hAnsi="Times New Roman"/>
          <w:sz w:val="24"/>
          <w:szCs w:val="24"/>
        </w:rPr>
      </w:pPr>
      <w:r w:rsidRPr="0014223B">
        <w:rPr>
          <w:rFonts w:ascii="Times New Roman" w:hAnsi="Times New Roman"/>
          <w:b/>
          <w:bCs/>
          <w:color w:val="000000"/>
          <w:sz w:val="24"/>
          <w:szCs w:val="24"/>
        </w:rPr>
        <w:t>до поставлених цілей і завдань</w:t>
      </w:r>
      <w:r w:rsidRPr="0014223B">
        <w:rPr>
          <w:rFonts w:ascii="Times New Roman" w:hAnsi="Times New Roman"/>
          <w:b/>
          <w:bCs/>
          <w:color w:val="000000"/>
          <w:sz w:val="24"/>
          <w:szCs w:val="24"/>
          <w:lang w:val="uk-UA"/>
        </w:rPr>
        <w:t>, а саме:</w:t>
      </w:r>
    </w:p>
    <w:p w:rsidR="00DA6C1C" w:rsidRPr="0014223B" w:rsidRDefault="00DA6C1C" w:rsidP="00DA6C1C">
      <w:pPr>
        <w:spacing w:after="0" w:line="360" w:lineRule="auto"/>
        <w:rPr>
          <w:rFonts w:ascii="Times New Roman" w:hAnsi="Times New Roman"/>
          <w:sz w:val="24"/>
          <w:szCs w:val="24"/>
        </w:rPr>
      </w:pPr>
      <w:r w:rsidRPr="0014223B">
        <w:rPr>
          <w:rFonts w:ascii="Times New Roman" w:hAnsi="Times New Roman"/>
          <w:sz w:val="24"/>
          <w:szCs w:val="24"/>
          <w:lang w:val="uk-UA"/>
        </w:rPr>
        <w:t>-</w:t>
      </w:r>
      <w:r w:rsidRPr="0014223B">
        <w:rPr>
          <w:rFonts w:ascii="Times New Roman" w:hAnsi="Times New Roman"/>
          <w:sz w:val="24"/>
          <w:szCs w:val="24"/>
        </w:rPr>
        <w:t xml:space="preserve"> виховання потреб до навчання упродовж усього життя, свідомого ставлення до навчальної праці.</w:t>
      </w:r>
    </w:p>
    <w:p w:rsidR="00DA6C1C" w:rsidRPr="0014223B" w:rsidRDefault="00DA6C1C" w:rsidP="00DA6C1C">
      <w:pPr>
        <w:spacing w:after="0" w:line="360" w:lineRule="auto"/>
        <w:rPr>
          <w:rFonts w:ascii="Times New Roman" w:hAnsi="Times New Roman"/>
          <w:sz w:val="24"/>
          <w:szCs w:val="24"/>
        </w:rPr>
      </w:pPr>
      <w:r w:rsidRPr="0014223B">
        <w:rPr>
          <w:rFonts w:ascii="Times New Roman" w:hAnsi="Times New Roman"/>
          <w:color w:val="000000"/>
          <w:sz w:val="24"/>
          <w:szCs w:val="24"/>
          <w:lang w:val="uk-UA"/>
        </w:rPr>
        <w:t>- Підвищення якості навчання через впровадження компетентнісного підходу на уроках природничого курсу.</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Активізація роботи з учнями, які мають високий рівень інтелектуальних і творчих здібностей.</w:t>
      </w:r>
    </w:p>
    <w:p w:rsidR="00DA6C1C" w:rsidRPr="0014223B" w:rsidRDefault="00DA6C1C" w:rsidP="00DA6C1C">
      <w:pPr>
        <w:spacing w:after="0" w:line="360" w:lineRule="auto"/>
        <w:rPr>
          <w:rFonts w:ascii="Times New Roman" w:hAnsi="Times New Roman"/>
          <w:sz w:val="24"/>
          <w:szCs w:val="24"/>
          <w:lang w:val="uk-UA"/>
        </w:rPr>
      </w:pPr>
      <w:r w:rsidRPr="0014223B">
        <w:rPr>
          <w:rFonts w:ascii="Times New Roman" w:hAnsi="Times New Roman"/>
          <w:sz w:val="24"/>
          <w:szCs w:val="24"/>
          <w:lang w:val="uk-UA"/>
        </w:rPr>
        <w:t>- Підвищення самостійності та активності учнів на уроках природничого циклу з використанням інформаційних технологій.</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rPr>
        <w:t xml:space="preserve">- </w:t>
      </w:r>
      <w:r w:rsidRPr="0014223B">
        <w:rPr>
          <w:color w:val="000000"/>
          <w:lang w:val="uk-UA"/>
        </w:rPr>
        <w:t>Вдосконалення методики проведення навчальних занять на основі формування комунікативної компетенції учнів.</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Розвиток професійної компетентності учителів, вдосконалення їхньої педагогічної майстерності.</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lastRenderedPageBreak/>
        <w:t>- Вивчення та впровадження в навчальний процес сучасних освітніх технологій; використання проектної технології на уроках природознавства, біології, географії та хімії і тестової технології для контролю всіх аспектів предметів.</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Використання можливостей уроків природознавства, біології, географії та хімії для розвитку в кожному учневі патріотичних, громадянських, моральних і естетичних почуттів на основі концепції виховної роботи.</w:t>
      </w:r>
    </w:p>
    <w:p w:rsidR="00DA6C1C" w:rsidRPr="0014223B" w:rsidRDefault="00DA6C1C" w:rsidP="00DA6C1C">
      <w:pPr>
        <w:pStyle w:val="aa"/>
        <w:spacing w:before="0" w:beforeAutospacing="0" w:after="0" w:afterAutospacing="0" w:line="360" w:lineRule="auto"/>
        <w:rPr>
          <w:color w:val="000000"/>
          <w:lang w:val="uk-UA"/>
        </w:rPr>
      </w:pPr>
      <w:r w:rsidRPr="0014223B">
        <w:rPr>
          <w:bCs/>
          <w:color w:val="000000"/>
          <w:lang w:val="uk-UA"/>
        </w:rPr>
        <w:t>- сприяння  в розвитку й соціалізації особистості учнів, формування їхньої національної свідомості, загальної культури, світоглядних орієнтирів, екологічного стилю мислення і поведінки, творчих здібностей дослідницьких і навичок життєзабезпечення, здатності до саморозвитку й самонавчання в умовах глобальних змін через реалізацію наскрізних змістовних ліній на уроках природничого курсу.</w:t>
      </w:r>
    </w:p>
    <w:p w:rsidR="00DA6C1C" w:rsidRPr="0014223B" w:rsidRDefault="00DA6C1C" w:rsidP="00DA6C1C">
      <w:pPr>
        <w:pStyle w:val="aa"/>
        <w:spacing w:before="0" w:beforeAutospacing="0" w:after="0" w:afterAutospacing="0" w:line="360" w:lineRule="auto"/>
        <w:rPr>
          <w:lang w:val="uk-UA"/>
        </w:rPr>
      </w:pPr>
      <w:r w:rsidRPr="0014223B">
        <w:rPr>
          <w:b/>
          <w:bCs/>
          <w:i/>
          <w:iCs/>
          <w:u w:val="single"/>
        </w:rPr>
        <w:t>II</w:t>
      </w:r>
      <w:r w:rsidRPr="0014223B">
        <w:rPr>
          <w:b/>
          <w:bCs/>
          <w:i/>
          <w:iCs/>
          <w:u w:val="single"/>
          <w:lang w:val="uk-UA"/>
        </w:rPr>
        <w:t>. Методична робота</w:t>
      </w:r>
    </w:p>
    <w:p w:rsidR="00DA6C1C" w:rsidRPr="0014223B" w:rsidRDefault="00DA6C1C" w:rsidP="00DA6C1C">
      <w:pPr>
        <w:pStyle w:val="aa"/>
        <w:spacing w:before="0" w:beforeAutospacing="0" w:after="0" w:afterAutospacing="0" w:line="360" w:lineRule="auto"/>
        <w:ind w:firstLine="700"/>
        <w:rPr>
          <w:lang w:val="uk-UA"/>
        </w:rPr>
      </w:pPr>
      <w:r w:rsidRPr="0014223B">
        <w:rPr>
          <w:lang w:val="uk-UA"/>
        </w:rPr>
        <w:t>Протягом навчального року використовувалися такі форми методичної роботи як засідання МК,  надання методичної допомоги , консультації за темами самоосвіти.</w:t>
      </w:r>
    </w:p>
    <w:p w:rsidR="00DA6C1C" w:rsidRPr="0014223B" w:rsidRDefault="00DA6C1C" w:rsidP="00DA6C1C">
      <w:pPr>
        <w:spacing w:after="0" w:line="360" w:lineRule="auto"/>
        <w:rPr>
          <w:rFonts w:ascii="Times New Roman" w:hAnsi="Times New Roman"/>
          <w:sz w:val="24"/>
          <w:szCs w:val="24"/>
          <w:lang w:val="uk-UA"/>
        </w:rPr>
      </w:pPr>
      <w:r w:rsidRPr="0014223B">
        <w:rPr>
          <w:rFonts w:ascii="Times New Roman" w:hAnsi="Times New Roman"/>
          <w:b/>
          <w:bCs/>
          <w:sz w:val="24"/>
          <w:szCs w:val="24"/>
          <w:lang w:val="uk-UA"/>
        </w:rPr>
        <w:t>У</w:t>
      </w:r>
      <w:r w:rsidRPr="0014223B">
        <w:rPr>
          <w:rStyle w:val="apple-converted-space"/>
          <w:rFonts w:ascii="Times New Roman" w:hAnsi="Times New Roman"/>
          <w:sz w:val="24"/>
          <w:szCs w:val="24"/>
          <w:lang w:val="uk-UA"/>
        </w:rPr>
        <w:t> </w:t>
      </w:r>
      <w:r w:rsidRPr="0014223B">
        <w:rPr>
          <w:rFonts w:ascii="Times New Roman" w:hAnsi="Times New Roman"/>
          <w:b/>
          <w:bCs/>
          <w:sz w:val="24"/>
          <w:szCs w:val="24"/>
          <w:lang w:val="uk-UA"/>
        </w:rPr>
        <w:t xml:space="preserve">період  цього навчального року були </w:t>
      </w:r>
      <w:r w:rsidRPr="0014223B">
        <w:rPr>
          <w:rStyle w:val="apple-converted-space"/>
          <w:rFonts w:ascii="Times New Roman" w:hAnsi="Times New Roman"/>
          <w:sz w:val="24"/>
          <w:szCs w:val="24"/>
          <w:lang w:val="uk-UA"/>
        </w:rPr>
        <w:t> </w:t>
      </w:r>
      <w:r w:rsidRPr="0014223B">
        <w:rPr>
          <w:rFonts w:ascii="Times New Roman" w:hAnsi="Times New Roman"/>
          <w:b/>
          <w:bCs/>
          <w:sz w:val="24"/>
          <w:szCs w:val="24"/>
          <w:lang w:val="uk-UA"/>
        </w:rPr>
        <w:t>проведені</w:t>
      </w:r>
      <w:r w:rsidRPr="0014223B">
        <w:rPr>
          <w:rStyle w:val="apple-converted-space"/>
          <w:rFonts w:ascii="Times New Roman" w:hAnsi="Times New Roman"/>
          <w:sz w:val="24"/>
          <w:szCs w:val="24"/>
          <w:lang w:val="uk-UA"/>
        </w:rPr>
        <w:t>  </w:t>
      </w:r>
      <w:r w:rsidRPr="0014223B">
        <w:rPr>
          <w:rFonts w:ascii="Times New Roman" w:hAnsi="Times New Roman"/>
          <w:b/>
          <w:bCs/>
          <w:sz w:val="24"/>
          <w:szCs w:val="24"/>
          <w:lang w:val="uk-UA"/>
        </w:rPr>
        <w:t>засідання</w:t>
      </w:r>
      <w:r w:rsidRPr="0014223B">
        <w:rPr>
          <w:rStyle w:val="apple-converted-space"/>
          <w:rFonts w:ascii="Times New Roman" w:hAnsi="Times New Roman"/>
          <w:sz w:val="24"/>
          <w:szCs w:val="24"/>
          <w:lang w:val="uk-UA"/>
        </w:rPr>
        <w:t> </w:t>
      </w:r>
      <w:r w:rsidRPr="0014223B">
        <w:rPr>
          <w:rFonts w:ascii="Times New Roman" w:hAnsi="Times New Roman"/>
          <w:b/>
          <w:bCs/>
          <w:sz w:val="24"/>
          <w:szCs w:val="24"/>
          <w:lang w:val="uk-UA"/>
        </w:rPr>
        <w:t>МО</w:t>
      </w:r>
      <w:r w:rsidRPr="0014223B">
        <w:rPr>
          <w:rFonts w:ascii="Times New Roman" w:hAnsi="Times New Roman"/>
          <w:sz w:val="24"/>
          <w:szCs w:val="24"/>
          <w:lang w:val="uk-UA"/>
        </w:rPr>
        <w:t>,</w:t>
      </w:r>
    </w:p>
    <w:p w:rsidR="00DA6C1C" w:rsidRPr="0014223B" w:rsidRDefault="00DA6C1C" w:rsidP="00DA6C1C">
      <w:pPr>
        <w:spacing w:after="0" w:line="360" w:lineRule="auto"/>
        <w:rPr>
          <w:rFonts w:ascii="Times New Roman" w:hAnsi="Times New Roman"/>
          <w:sz w:val="24"/>
          <w:szCs w:val="24"/>
          <w:lang w:val="uk-UA"/>
        </w:rPr>
      </w:pPr>
      <w:r w:rsidRPr="0014223B">
        <w:rPr>
          <w:rFonts w:ascii="Times New Roman" w:hAnsi="Times New Roman"/>
          <w:sz w:val="24"/>
          <w:szCs w:val="24"/>
          <w:lang w:val="uk-UA"/>
        </w:rPr>
        <w:t xml:space="preserve">на яких розглядалися наступні питання: </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Вивчення нормативних документів.</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Обговорення нового Державного стандарту та інструктивно-методичних рекомендацій щодо вивчення природознавства, біології , географії та  хімії  в новому навчальному році.</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Розподіл навчального навантаження вчителів.</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Особливості організації та планування навчального процесу  з біології, географії та хімії в   11-х  класах за новими програмами.</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Обговорення календарно-тематичного планування.</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Обговорення підручників.</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Організація роботи з обдарованими учнями. Оновлення банку даних обдарованих дітей.</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Організація взаємного відвідування уроків.</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Підготовка та участь учнів у шкільних та районних олімпіадах з хімії , біології та географії .</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Участь у обласних та всеукраїнських конкурсах.</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Як підвищити ефективність уроку.</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Розвиток основних компетенцій та компетентностей на уроках .</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shd w:val="clear" w:color="auto" w:fill="FFFFFF"/>
          <w:lang w:val="uk-UA"/>
        </w:rPr>
        <w:t>Самоосвітня діяльність вчителів, як один з шляхів формування компетентності вчителя.</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Форми позакласної роботи.</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lastRenderedPageBreak/>
        <w:t>Планування тижня хімії, біології , географії та природознавства.</w:t>
      </w:r>
    </w:p>
    <w:p w:rsidR="00DA6C1C" w:rsidRPr="0014223B" w:rsidRDefault="00DA6C1C" w:rsidP="00DA6C1C">
      <w:pPr>
        <w:numPr>
          <w:ilvl w:val="0"/>
          <w:numId w:val="13"/>
        </w:numPr>
        <w:spacing w:after="0" w:line="360" w:lineRule="auto"/>
        <w:rPr>
          <w:rFonts w:ascii="Times New Roman" w:hAnsi="Times New Roman"/>
          <w:sz w:val="24"/>
          <w:szCs w:val="24"/>
          <w:lang w:val="uk-UA"/>
        </w:rPr>
      </w:pPr>
      <w:r w:rsidRPr="0014223B">
        <w:rPr>
          <w:rFonts w:ascii="Times New Roman" w:hAnsi="Times New Roman"/>
          <w:sz w:val="24"/>
          <w:szCs w:val="24"/>
          <w:lang w:val="uk-UA"/>
        </w:rPr>
        <w:t>Огляд новинок методичної літератури.</w:t>
      </w:r>
    </w:p>
    <w:p w:rsidR="00DA6C1C" w:rsidRPr="0014223B" w:rsidRDefault="00DA6C1C" w:rsidP="00DA6C1C">
      <w:pPr>
        <w:numPr>
          <w:ilvl w:val="0"/>
          <w:numId w:val="13"/>
        </w:numPr>
        <w:spacing w:after="0" w:line="360" w:lineRule="auto"/>
        <w:ind w:left="426" w:firstLine="0"/>
        <w:rPr>
          <w:rFonts w:ascii="Times New Roman" w:hAnsi="Times New Roman"/>
          <w:sz w:val="24"/>
          <w:szCs w:val="24"/>
          <w:lang w:val="uk-UA"/>
        </w:rPr>
      </w:pPr>
      <w:r w:rsidRPr="0014223B">
        <w:rPr>
          <w:rFonts w:ascii="Times New Roman" w:hAnsi="Times New Roman"/>
          <w:sz w:val="24"/>
          <w:szCs w:val="24"/>
          <w:lang w:val="uk-UA"/>
        </w:rPr>
        <w:t xml:space="preserve">Аналіз виконання навчальних програм </w:t>
      </w:r>
    </w:p>
    <w:p w:rsidR="00DA6C1C" w:rsidRPr="0014223B" w:rsidRDefault="00DA6C1C" w:rsidP="00DA6C1C">
      <w:pPr>
        <w:spacing w:after="0" w:line="360" w:lineRule="auto"/>
        <w:rPr>
          <w:rFonts w:ascii="Times New Roman" w:hAnsi="Times New Roman"/>
          <w:b/>
          <w:i/>
          <w:sz w:val="24"/>
          <w:szCs w:val="24"/>
          <w:lang w:val="uk-UA"/>
        </w:rPr>
      </w:pPr>
      <w:r w:rsidRPr="0014223B">
        <w:rPr>
          <w:rFonts w:ascii="Times New Roman" w:hAnsi="Times New Roman"/>
          <w:b/>
          <w:i/>
          <w:sz w:val="24"/>
          <w:szCs w:val="24"/>
          <w:lang w:val="uk-UA"/>
        </w:rPr>
        <w:t>Самоосвіта та підвищення кваліфікації вчителів природничого курсу:</w:t>
      </w:r>
    </w:p>
    <w:p w:rsidR="00DA6C1C" w:rsidRPr="0014223B" w:rsidRDefault="00DA6C1C" w:rsidP="00DA6C1C">
      <w:pPr>
        <w:shd w:val="clear" w:color="auto" w:fill="FFFFFF"/>
        <w:spacing w:after="0" w:line="360" w:lineRule="auto"/>
        <w:ind w:left="24"/>
        <w:rPr>
          <w:rFonts w:ascii="Times New Roman" w:hAnsi="Times New Roman"/>
          <w:sz w:val="24"/>
          <w:szCs w:val="24"/>
          <w:lang w:val="uk-UA"/>
        </w:rPr>
      </w:pPr>
      <w:r w:rsidRPr="0014223B">
        <w:rPr>
          <w:rFonts w:ascii="Times New Roman" w:hAnsi="Times New Roman"/>
          <w:sz w:val="24"/>
          <w:szCs w:val="24"/>
          <w:lang w:val="uk-UA"/>
        </w:rPr>
        <w:t>Впродовж семестру всі учителі МО удосконалювали свою професійну майстерність, підвищували кваліфікацію, беручи участь в роботі шкільного МО, районних  та зональних заходах.</w:t>
      </w:r>
    </w:p>
    <w:p w:rsidR="00DA6C1C" w:rsidRPr="0014223B" w:rsidRDefault="00DA6C1C" w:rsidP="00DA6C1C">
      <w:pPr>
        <w:shd w:val="clear" w:color="auto" w:fill="FFFFFF"/>
        <w:spacing w:after="0" w:line="360" w:lineRule="auto"/>
        <w:ind w:left="24"/>
        <w:rPr>
          <w:rFonts w:ascii="Times New Roman" w:hAnsi="Times New Roman"/>
          <w:color w:val="000000"/>
          <w:sz w:val="24"/>
          <w:szCs w:val="24"/>
          <w:lang w:val="uk-UA"/>
        </w:rPr>
      </w:pPr>
      <w:r w:rsidRPr="0014223B">
        <w:rPr>
          <w:rFonts w:ascii="Times New Roman" w:hAnsi="Times New Roman"/>
          <w:sz w:val="24"/>
          <w:szCs w:val="24"/>
          <w:lang w:val="uk-UA"/>
        </w:rPr>
        <w:t xml:space="preserve">В конкурсі «Вчитель року 2020» в номінації «Хімія»  в зональному турі </w:t>
      </w:r>
      <w:r w:rsidRPr="0014223B">
        <w:rPr>
          <w:rFonts w:ascii="Times New Roman" w:hAnsi="Times New Roman"/>
          <w:color w:val="000000"/>
          <w:sz w:val="24"/>
          <w:szCs w:val="24"/>
          <w:lang w:val="uk-UA"/>
        </w:rPr>
        <w:t>вчитель Бугор В.В. зайняла І місце.</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Вчителі мають навики роботи з комп’ютерною технікою, яку використовують для демонстрації окремих завдань та ілюстрацій. Всі вчителі мають достатній рівень володіння навиками роботи з мультимедійними засобами, добре добирають матеріали для слайдів, дотримуючись стандартних вимог до оформлення презентацій. Мультимедійні засоби використовуються на окремих етапах уроку. Презентація дає можливість вчителю проявити творчість, індивідуальність, попередити формальний підхід до проведення уроку. Вона дозволяє представити навчальний матеріал як систему яскравих опорних образів, наповнених вичерпною структурованою інформацією в алгоритмічній послідовності. Важливим є використання можливостей Інтернету, який все більше проникає в освітній процес. Інтернет – це не тільки необмежений  інформаційний ресурс, він має велике значення для самоосвіти вчителя та використання ресурсів мережі під час підготовки до уроків. Для того, щоб використання можливостей Інтернету учнями було корисним та ефективним необхідно вчителі біології обов’язково підкреслюють причину та мету пошуку інформації в Інтернеті, та здійснюють це наступними шляхами:</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xml:space="preserve"> </w:t>
      </w:r>
      <w:r w:rsidRPr="0014223B">
        <w:rPr>
          <w:color w:val="000000"/>
          <w:lang w:val="uk-UA"/>
        </w:rPr>
        <w:sym w:font="Times New Roman" w:char="F076"/>
      </w:r>
      <w:r w:rsidRPr="0014223B">
        <w:rPr>
          <w:color w:val="000000"/>
          <w:lang w:val="uk-UA"/>
        </w:rPr>
        <w:t xml:space="preserve"> пропонують учням завдання знайти додаткову навчальну інформацію, та зберегти її на електронних носіях для подальшого багаторазового використання іншими користувачами , або створити спільну презентацію з використанням хмарних технологій. </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sym w:font="Times New Roman" w:char="F076"/>
      </w:r>
      <w:r w:rsidRPr="0014223B">
        <w:rPr>
          <w:color w:val="000000"/>
          <w:lang w:val="uk-UA"/>
        </w:rPr>
        <w:t xml:space="preserve"> пропонують учням зробити огляд (дайджест) по певній темі. Таке завдання дається заздалегідь та може оцінюватись як проектна робота учня .</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sym w:font="Times New Roman" w:char="F076"/>
      </w:r>
      <w:r w:rsidRPr="0014223B">
        <w:rPr>
          <w:color w:val="000000"/>
          <w:lang w:val="uk-UA"/>
        </w:rPr>
        <w:t xml:space="preserve"> використовують хмарні сервіси для створення навчальних та дидактичних матеріалів .</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xml:space="preserve">Використання інформаційних технологій дозволяє провести урок на якісно новому рівні, врахувати психологічні та вікові особливості дітей, значно посилити їх інтерес до вивчення предмету, розвивати логічне мислення школярів, навички пошуку інформації, групової роботи, формувати ключові компетентності учнів, тим самим покращити якість  знань. </w:t>
      </w:r>
    </w:p>
    <w:p w:rsidR="00DA6C1C" w:rsidRPr="0014223B" w:rsidRDefault="00DA6C1C" w:rsidP="00DA6C1C">
      <w:pPr>
        <w:pStyle w:val="23"/>
        <w:spacing w:after="0" w:line="360" w:lineRule="auto"/>
        <w:ind w:left="0"/>
        <w:rPr>
          <w:sz w:val="24"/>
          <w:szCs w:val="24"/>
          <w:lang w:val="uk-UA"/>
        </w:rPr>
      </w:pPr>
      <w:r w:rsidRPr="0014223B">
        <w:rPr>
          <w:sz w:val="24"/>
          <w:szCs w:val="24"/>
          <w:lang w:val="uk-UA"/>
        </w:rPr>
        <w:t xml:space="preserve">Вчителі  продовжують освоювати роботу встановленого нового шкільного обладнання та наукової лабораторії «Ейнштейн».  Вчитель  МО Табанова М.В. прийняла участь в обласному практичному семінарі фірми поставки шкільного обладнання «Розумники». </w:t>
      </w:r>
    </w:p>
    <w:p w:rsidR="00DA6C1C" w:rsidRPr="0014223B" w:rsidRDefault="00DA6C1C" w:rsidP="00DA6C1C">
      <w:pPr>
        <w:pStyle w:val="23"/>
        <w:spacing w:after="0" w:line="360" w:lineRule="auto"/>
        <w:ind w:left="0"/>
        <w:rPr>
          <w:sz w:val="24"/>
          <w:szCs w:val="24"/>
          <w:lang w:val="uk-UA"/>
        </w:rPr>
      </w:pPr>
      <w:r w:rsidRPr="0014223B">
        <w:rPr>
          <w:sz w:val="24"/>
          <w:szCs w:val="24"/>
          <w:lang w:val="uk-UA"/>
        </w:rPr>
        <w:lastRenderedPageBreak/>
        <w:t xml:space="preserve">На базі Тарутинського НВК 20.10 2019 проведено районний семінар – практикум для вчителів біології та хімії «Біохімічний вернісаж».  </w:t>
      </w:r>
    </w:p>
    <w:p w:rsidR="00DA6C1C" w:rsidRPr="0014223B" w:rsidRDefault="00DA6C1C" w:rsidP="00DA6C1C">
      <w:pPr>
        <w:pStyle w:val="23"/>
        <w:spacing w:after="0" w:line="360" w:lineRule="auto"/>
        <w:ind w:left="0"/>
        <w:rPr>
          <w:sz w:val="24"/>
          <w:szCs w:val="24"/>
          <w:lang w:val="uk-UA"/>
        </w:rPr>
      </w:pPr>
      <w:r w:rsidRPr="0014223B">
        <w:rPr>
          <w:sz w:val="24"/>
          <w:szCs w:val="24"/>
          <w:lang w:val="uk-UA"/>
        </w:rPr>
        <w:t>Практикум « Лабораторні досліди та практичні роботи з хімії у 9 класі І семестрі» провела вчитель Бугор В.В.</w:t>
      </w:r>
    </w:p>
    <w:p w:rsidR="00DA6C1C" w:rsidRPr="0014223B" w:rsidRDefault="00DA6C1C" w:rsidP="00DA6C1C">
      <w:pPr>
        <w:pStyle w:val="23"/>
        <w:spacing w:after="0" w:line="360" w:lineRule="auto"/>
        <w:ind w:left="0"/>
        <w:rPr>
          <w:sz w:val="24"/>
          <w:szCs w:val="24"/>
          <w:lang w:val="uk-UA"/>
        </w:rPr>
      </w:pPr>
      <w:r w:rsidRPr="0014223B">
        <w:rPr>
          <w:sz w:val="24"/>
          <w:szCs w:val="24"/>
          <w:lang w:val="uk-UA"/>
        </w:rPr>
        <w:t>Тему «Проектні технології на уроках природознавства» освітила Табанова М.В.,</w:t>
      </w:r>
    </w:p>
    <w:p w:rsidR="00DA6C1C" w:rsidRPr="0014223B" w:rsidRDefault="00DA6C1C" w:rsidP="00DA6C1C">
      <w:pPr>
        <w:pStyle w:val="23"/>
        <w:spacing w:after="0" w:line="360" w:lineRule="auto"/>
        <w:ind w:left="0"/>
        <w:rPr>
          <w:sz w:val="24"/>
          <w:szCs w:val="24"/>
          <w:lang w:val="uk-UA"/>
        </w:rPr>
      </w:pPr>
      <w:r w:rsidRPr="0014223B">
        <w:rPr>
          <w:sz w:val="24"/>
          <w:szCs w:val="24"/>
          <w:lang w:val="uk-UA"/>
        </w:rPr>
        <w:t>«Інтерактивні прийоми під час викладання біології з теми «Розмноження» в 7 класі»  доповідала Штирбулова О.Р.</w:t>
      </w:r>
    </w:p>
    <w:p w:rsidR="00DA6C1C" w:rsidRPr="0014223B" w:rsidRDefault="00DA6C1C" w:rsidP="00DA6C1C">
      <w:pPr>
        <w:spacing w:after="0" w:line="360" w:lineRule="auto"/>
        <w:rPr>
          <w:rFonts w:ascii="Times New Roman" w:hAnsi="Times New Roman"/>
          <w:b/>
          <w:sz w:val="24"/>
          <w:szCs w:val="24"/>
          <w:u w:val="single"/>
          <w:lang w:val="uk-UA"/>
        </w:rPr>
      </w:pPr>
      <w:r w:rsidRPr="0014223B">
        <w:rPr>
          <w:rFonts w:ascii="Times New Roman" w:hAnsi="Times New Roman"/>
          <w:b/>
          <w:sz w:val="24"/>
          <w:szCs w:val="24"/>
          <w:u w:val="single"/>
          <w:lang w:val="uk-UA"/>
        </w:rPr>
        <w:t>ІІІ. Позакласна робота:</w:t>
      </w:r>
    </w:p>
    <w:p w:rsidR="00DA6C1C" w:rsidRPr="0014223B" w:rsidRDefault="00DA6C1C" w:rsidP="00DA6C1C">
      <w:pPr>
        <w:spacing w:after="0" w:line="360" w:lineRule="auto"/>
        <w:rPr>
          <w:rFonts w:ascii="Times New Roman" w:hAnsi="Times New Roman"/>
          <w:sz w:val="24"/>
          <w:szCs w:val="24"/>
          <w:lang w:val="uk-UA"/>
        </w:rPr>
      </w:pPr>
      <w:r w:rsidRPr="0014223B">
        <w:rPr>
          <w:rFonts w:ascii="Times New Roman" w:hAnsi="Times New Roman"/>
          <w:sz w:val="24"/>
          <w:szCs w:val="24"/>
          <w:lang w:val="uk-UA"/>
        </w:rPr>
        <w:t>На належному рівні проводиться позакласна робота з географії та біології</w:t>
      </w:r>
    </w:p>
    <w:p w:rsidR="00DA6C1C" w:rsidRPr="0014223B" w:rsidRDefault="00DA6C1C" w:rsidP="00DA6C1C">
      <w:pPr>
        <w:spacing w:after="0" w:line="360" w:lineRule="auto"/>
        <w:rPr>
          <w:rFonts w:ascii="Times New Roman" w:hAnsi="Times New Roman"/>
          <w:color w:val="000000"/>
          <w:sz w:val="24"/>
          <w:szCs w:val="24"/>
          <w:lang w:val="uk-UA"/>
        </w:rPr>
      </w:pPr>
      <w:r w:rsidRPr="0014223B">
        <w:rPr>
          <w:rFonts w:ascii="Times New Roman" w:hAnsi="Times New Roman"/>
          <w:color w:val="000000"/>
          <w:sz w:val="24"/>
          <w:szCs w:val="24"/>
          <w:lang w:val="uk-UA"/>
        </w:rPr>
        <w:t>Войцеховська Г.П. веде кружок «Географи - дослідники».</w:t>
      </w:r>
    </w:p>
    <w:p w:rsidR="00DA6C1C" w:rsidRPr="0014223B" w:rsidRDefault="00DA6C1C" w:rsidP="00DA6C1C">
      <w:pPr>
        <w:spacing w:after="0" w:line="360" w:lineRule="auto"/>
        <w:rPr>
          <w:rFonts w:ascii="Times New Roman" w:hAnsi="Times New Roman"/>
          <w:color w:val="000000"/>
          <w:sz w:val="24"/>
          <w:szCs w:val="24"/>
          <w:lang w:val="uk-UA"/>
        </w:rPr>
      </w:pPr>
      <w:r w:rsidRPr="0014223B">
        <w:rPr>
          <w:rFonts w:ascii="Times New Roman" w:hAnsi="Times New Roman"/>
          <w:color w:val="000000"/>
          <w:sz w:val="24"/>
          <w:szCs w:val="24"/>
          <w:lang w:val="uk-UA"/>
        </w:rPr>
        <w:t xml:space="preserve">Штирбулова О.Р.  кружок «Дослідники» для учнів 9 класів. На базі кружка підготовано усний журнал для учнів 8-11 класів «Сонячні діти». Виступи проведені в 9-б,в 8-а,б,в.      </w:t>
      </w:r>
    </w:p>
    <w:p w:rsidR="00DA6C1C" w:rsidRPr="0014223B" w:rsidRDefault="00DA6C1C" w:rsidP="00DA6C1C">
      <w:pPr>
        <w:spacing w:after="0" w:line="360" w:lineRule="auto"/>
        <w:rPr>
          <w:rFonts w:ascii="Times New Roman" w:hAnsi="Times New Roman"/>
          <w:sz w:val="24"/>
          <w:szCs w:val="24"/>
          <w:lang w:val="uk-UA"/>
        </w:rPr>
      </w:pPr>
      <w:r w:rsidRPr="0014223B">
        <w:rPr>
          <w:rFonts w:ascii="Times New Roman" w:hAnsi="Times New Roman"/>
          <w:color w:val="000000"/>
          <w:sz w:val="24"/>
          <w:szCs w:val="24"/>
          <w:u w:val="single"/>
          <w:lang w:val="uk-UA"/>
        </w:rPr>
        <w:t>Ш</w:t>
      </w:r>
      <w:r w:rsidRPr="0014223B">
        <w:rPr>
          <w:rFonts w:ascii="Times New Roman" w:hAnsi="Times New Roman"/>
          <w:b/>
          <w:color w:val="000000"/>
          <w:sz w:val="24"/>
          <w:szCs w:val="24"/>
          <w:u w:val="single"/>
          <w:lang w:val="uk-UA"/>
        </w:rPr>
        <w:t>кільна олімпіада:</w:t>
      </w:r>
      <w:r w:rsidRPr="0014223B">
        <w:rPr>
          <w:rFonts w:ascii="Times New Roman" w:hAnsi="Times New Roman"/>
          <w:sz w:val="24"/>
          <w:szCs w:val="24"/>
          <w:lang w:val="uk-UA"/>
        </w:rPr>
        <w:t xml:space="preserve"> </w:t>
      </w:r>
    </w:p>
    <w:p w:rsidR="00DA6C1C" w:rsidRPr="0014223B" w:rsidRDefault="00DA6C1C" w:rsidP="00DA6C1C">
      <w:pPr>
        <w:spacing w:after="0" w:line="360" w:lineRule="auto"/>
        <w:rPr>
          <w:rFonts w:ascii="Times New Roman" w:hAnsi="Times New Roman"/>
          <w:sz w:val="24"/>
          <w:szCs w:val="24"/>
          <w:lang w:val="uk-UA"/>
        </w:rPr>
      </w:pPr>
      <w:r w:rsidRPr="0014223B">
        <w:rPr>
          <w:rFonts w:ascii="Times New Roman" w:hAnsi="Times New Roman"/>
          <w:sz w:val="24"/>
          <w:szCs w:val="24"/>
          <w:lang w:val="uk-UA"/>
        </w:rPr>
        <w:t xml:space="preserve"> З біології 9 кл</w:t>
      </w:r>
    </w:p>
    <w:p w:rsidR="00DA6C1C" w:rsidRPr="0014223B" w:rsidRDefault="00DA6C1C" w:rsidP="00DA6C1C">
      <w:pPr>
        <w:spacing w:after="0" w:line="240" w:lineRule="auto"/>
        <w:rPr>
          <w:rFonts w:ascii="Times New Roman" w:hAnsi="Times New Roman"/>
          <w:color w:val="FF0000"/>
          <w:sz w:val="24"/>
          <w:szCs w:val="24"/>
          <w:lang w:val="uk-UA"/>
        </w:rPr>
      </w:pPr>
      <w:r w:rsidRPr="0014223B">
        <w:rPr>
          <w:rFonts w:ascii="Times New Roman" w:hAnsi="Times New Roman"/>
          <w:sz w:val="24"/>
          <w:szCs w:val="24"/>
          <w:lang w:val="uk-UA"/>
        </w:rPr>
        <w:t>-  ІІ місце - Тихонова Валерія</w:t>
      </w:r>
    </w:p>
    <w:p w:rsidR="00DA6C1C" w:rsidRPr="0014223B" w:rsidRDefault="00DA6C1C"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  ІІІ місце – Петкова Тетяна, вчитель  Штирбулова О.Р.</w:t>
      </w:r>
    </w:p>
    <w:p w:rsidR="00DA6C1C" w:rsidRPr="0014223B" w:rsidRDefault="00DA6C1C"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 xml:space="preserve">10 кл </w:t>
      </w:r>
    </w:p>
    <w:p w:rsidR="00DA6C1C" w:rsidRPr="0014223B" w:rsidRDefault="00DA6C1C" w:rsidP="00DA6C1C">
      <w:pPr>
        <w:pStyle w:val="a7"/>
        <w:numPr>
          <w:ilvl w:val="0"/>
          <w:numId w:val="12"/>
        </w:numPr>
        <w:spacing w:after="0" w:line="240" w:lineRule="auto"/>
        <w:rPr>
          <w:rFonts w:ascii="Times New Roman" w:hAnsi="Times New Roman"/>
          <w:sz w:val="24"/>
          <w:szCs w:val="24"/>
          <w:lang w:val="uk-UA"/>
        </w:rPr>
      </w:pPr>
      <w:r w:rsidRPr="0014223B">
        <w:rPr>
          <w:rFonts w:ascii="Times New Roman" w:hAnsi="Times New Roman"/>
          <w:sz w:val="24"/>
          <w:szCs w:val="24"/>
          <w:lang w:val="uk-UA"/>
        </w:rPr>
        <w:t>ІІ місце Продан Володимир,  вчитель Бугор В.В.</w:t>
      </w:r>
    </w:p>
    <w:p w:rsidR="00DA6C1C" w:rsidRPr="0014223B" w:rsidRDefault="00DA6C1C"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11 кл  .</w:t>
      </w:r>
    </w:p>
    <w:p w:rsidR="00DA6C1C" w:rsidRPr="0014223B" w:rsidRDefault="00DA6C1C" w:rsidP="00DA6C1C">
      <w:pPr>
        <w:pStyle w:val="a7"/>
        <w:numPr>
          <w:ilvl w:val="0"/>
          <w:numId w:val="12"/>
        </w:numPr>
        <w:spacing w:after="0" w:line="240" w:lineRule="auto"/>
        <w:rPr>
          <w:rFonts w:ascii="Times New Roman" w:hAnsi="Times New Roman"/>
          <w:sz w:val="24"/>
          <w:szCs w:val="24"/>
          <w:lang w:val="uk-UA"/>
        </w:rPr>
      </w:pPr>
      <w:r w:rsidRPr="0014223B">
        <w:rPr>
          <w:rFonts w:ascii="Times New Roman" w:hAnsi="Times New Roman"/>
          <w:sz w:val="24"/>
          <w:szCs w:val="24"/>
          <w:lang w:val="uk-UA"/>
        </w:rPr>
        <w:t>ІІІ місце Корчмар Олена, вчитель Табанова М.В</w:t>
      </w:r>
    </w:p>
    <w:p w:rsidR="00DA6C1C" w:rsidRPr="0014223B" w:rsidRDefault="00DA6C1C"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 xml:space="preserve">З географії вчитель Войцеховська Г.П. </w:t>
      </w:r>
    </w:p>
    <w:p w:rsidR="00DA6C1C" w:rsidRPr="0014223B" w:rsidRDefault="00DA6C1C"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9 кл</w:t>
      </w:r>
    </w:p>
    <w:p w:rsidR="00DA6C1C" w:rsidRPr="0014223B" w:rsidRDefault="00DA6C1C" w:rsidP="00DA6C1C">
      <w:pPr>
        <w:pStyle w:val="a7"/>
        <w:numPr>
          <w:ilvl w:val="0"/>
          <w:numId w:val="12"/>
        </w:numPr>
        <w:spacing w:after="0" w:line="240" w:lineRule="auto"/>
        <w:rPr>
          <w:rFonts w:ascii="Times New Roman" w:hAnsi="Times New Roman"/>
          <w:sz w:val="24"/>
          <w:szCs w:val="24"/>
          <w:lang w:val="uk-UA"/>
        </w:rPr>
      </w:pPr>
      <w:r w:rsidRPr="0014223B">
        <w:rPr>
          <w:rFonts w:ascii="Times New Roman" w:hAnsi="Times New Roman"/>
          <w:sz w:val="24"/>
          <w:szCs w:val="24"/>
          <w:lang w:val="uk-UA"/>
        </w:rPr>
        <w:t>ІІІ місце  Тихонова Валерія</w:t>
      </w:r>
    </w:p>
    <w:p w:rsidR="00DA6C1C" w:rsidRPr="0014223B" w:rsidRDefault="00DA6C1C"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11 кл</w:t>
      </w:r>
    </w:p>
    <w:p w:rsidR="00DA6C1C" w:rsidRPr="0014223B" w:rsidRDefault="00DA6C1C" w:rsidP="00DA6C1C">
      <w:pPr>
        <w:pStyle w:val="a7"/>
        <w:numPr>
          <w:ilvl w:val="0"/>
          <w:numId w:val="12"/>
        </w:numPr>
        <w:spacing w:after="0" w:line="240" w:lineRule="auto"/>
        <w:rPr>
          <w:rFonts w:ascii="Times New Roman" w:hAnsi="Times New Roman"/>
          <w:sz w:val="24"/>
          <w:szCs w:val="24"/>
          <w:lang w:val="uk-UA"/>
        </w:rPr>
      </w:pPr>
      <w:r w:rsidRPr="0014223B">
        <w:rPr>
          <w:rFonts w:ascii="Times New Roman" w:hAnsi="Times New Roman"/>
          <w:sz w:val="24"/>
          <w:szCs w:val="24"/>
          <w:lang w:val="uk-UA"/>
        </w:rPr>
        <w:t>ІІ місце  Ковбасюк Ярослав</w:t>
      </w:r>
    </w:p>
    <w:p w:rsidR="00DA6C1C" w:rsidRPr="0014223B" w:rsidRDefault="00DA6C1C" w:rsidP="00DA6C1C">
      <w:pPr>
        <w:pStyle w:val="a7"/>
        <w:numPr>
          <w:ilvl w:val="0"/>
          <w:numId w:val="12"/>
        </w:numPr>
        <w:spacing w:after="0" w:line="240" w:lineRule="auto"/>
        <w:rPr>
          <w:rFonts w:ascii="Times New Roman" w:hAnsi="Times New Roman"/>
          <w:sz w:val="24"/>
          <w:szCs w:val="24"/>
          <w:lang w:val="uk-UA"/>
        </w:rPr>
      </w:pPr>
      <w:r w:rsidRPr="0014223B">
        <w:rPr>
          <w:rFonts w:ascii="Times New Roman" w:hAnsi="Times New Roman"/>
          <w:sz w:val="24"/>
          <w:szCs w:val="24"/>
          <w:lang w:val="uk-UA"/>
        </w:rPr>
        <w:t>ІІІ місце Казанжи Аліна</w:t>
      </w:r>
    </w:p>
    <w:p w:rsidR="00DA6C1C" w:rsidRPr="0014223B" w:rsidRDefault="00DA6C1C"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З хімії 10 кл</w:t>
      </w:r>
    </w:p>
    <w:p w:rsidR="00DA6C1C" w:rsidRPr="0014223B" w:rsidRDefault="00DA6C1C" w:rsidP="00DA6C1C">
      <w:pPr>
        <w:spacing w:after="0" w:line="240" w:lineRule="auto"/>
        <w:rPr>
          <w:rFonts w:ascii="Times New Roman" w:hAnsi="Times New Roman"/>
          <w:sz w:val="24"/>
          <w:szCs w:val="24"/>
          <w:lang w:val="uk-UA"/>
        </w:rPr>
      </w:pPr>
      <w:r w:rsidRPr="0014223B">
        <w:rPr>
          <w:rFonts w:ascii="Times New Roman" w:hAnsi="Times New Roman"/>
          <w:sz w:val="24"/>
          <w:szCs w:val="24"/>
          <w:lang w:val="uk-UA"/>
        </w:rPr>
        <w:t>І місце Продан Володимир,  вчитель Бугор В.В.</w:t>
      </w:r>
    </w:p>
    <w:p w:rsidR="00DA6C1C" w:rsidRPr="0014223B" w:rsidRDefault="00DA6C1C" w:rsidP="00DA6C1C">
      <w:pPr>
        <w:pStyle w:val="aa"/>
        <w:spacing w:before="0" w:beforeAutospacing="0" w:after="0" w:afterAutospacing="0" w:line="360" w:lineRule="auto"/>
        <w:rPr>
          <w:color w:val="000000"/>
          <w:lang w:val="uk-UA"/>
        </w:rPr>
      </w:pPr>
      <w:r w:rsidRPr="0014223B">
        <w:rPr>
          <w:rFonts w:eastAsiaTheme="minorEastAsia"/>
          <w:color w:val="FF0000"/>
          <w:lang w:val="uk-UA"/>
        </w:rPr>
        <w:t xml:space="preserve">           </w:t>
      </w:r>
      <w:r w:rsidRPr="0014223B">
        <w:rPr>
          <w:color w:val="000000"/>
          <w:lang w:val="uk-UA"/>
        </w:rPr>
        <w:t>Вчителі МК приймали участь у дослідницьких конкурсах.</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xml:space="preserve"> У районному турі конкурсу «Молодь досліджує світ» - Ковбасюк Таїсія зайняла ІІ місце, </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xml:space="preserve">Казанжи Аліна в обласному турі  конкурсу «Україна – моя Батьківщина» зайняла ІІ місце, </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xml:space="preserve">у районному турі  конкурсу « Мій рідний край – Бессарабія» -- ІІ місце, керівник Войцеховська Г.П.. </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У районному турі МАН  Ковбасюк Таїсія зайняла ІІІ місце, Казанжи Аліна ІІ місце, керівник Войцеховська Г.П..          Тихонова Валерія  ІІІ місце, керівник Бугор В.В..</w:t>
      </w:r>
      <w:r w:rsidRPr="0014223B">
        <w:rPr>
          <w:color w:val="FF0000"/>
          <w:lang w:val="uk-UA"/>
        </w:rPr>
        <w:t xml:space="preserve"> </w:t>
      </w:r>
    </w:p>
    <w:p w:rsidR="00DA6C1C" w:rsidRPr="0014223B" w:rsidRDefault="00DA6C1C" w:rsidP="00DA6C1C">
      <w:pPr>
        <w:pStyle w:val="Standard"/>
        <w:spacing w:line="360" w:lineRule="auto"/>
        <w:rPr>
          <w:rFonts w:cs="Times New Roman"/>
          <w:lang w:val="uk-UA"/>
        </w:rPr>
      </w:pPr>
      <w:r w:rsidRPr="0014223B">
        <w:rPr>
          <w:rFonts w:cs="Times New Roman"/>
          <w:color w:val="000000"/>
          <w:lang w:val="uk-UA"/>
        </w:rPr>
        <w:t>Учні Тарутинського НВК приймали участь у інтерактивному міжнародному конкурсі «Колосок -осінній» (координатор  школи Бугор В.В..,) . «Золотий колосок»  отримали 15 учнів,  «Срібний» - 38 учнів ,  у    конкурсі «Геліантус» (координатор школи Штирбулова О.Р.).</w:t>
      </w:r>
      <w:r w:rsidRPr="0014223B">
        <w:rPr>
          <w:rFonts w:cs="Times New Roman"/>
          <w:lang w:val="uk-UA"/>
        </w:rPr>
        <w:t xml:space="preserve"> Диплом І ступеня отримали 2 учні , Диплом ІІ ступеня – 4 учня, Диплом ІІІ ступеня   - 4 учня, Грамоту з біології -2 учня , Грамоту з географії -1 учень. </w:t>
      </w:r>
    </w:p>
    <w:p w:rsidR="00DA6C1C" w:rsidRPr="0014223B" w:rsidRDefault="00DA6C1C" w:rsidP="00DA6C1C">
      <w:pPr>
        <w:pStyle w:val="Standard"/>
        <w:spacing w:line="360" w:lineRule="auto"/>
        <w:rPr>
          <w:rFonts w:cs="Times New Roman"/>
          <w:lang w:val="uk-UA"/>
        </w:rPr>
      </w:pPr>
      <w:r w:rsidRPr="0014223B">
        <w:rPr>
          <w:rFonts w:cs="Times New Roman"/>
          <w:lang w:val="uk-UA"/>
        </w:rPr>
        <w:t xml:space="preserve">          З 16 березня 2020 року школи перейшли на дистанційне навчання . Під час </w:t>
      </w:r>
      <w:r w:rsidRPr="0014223B">
        <w:rPr>
          <w:rFonts w:cs="Times New Roman"/>
          <w:lang w:val="uk-UA"/>
        </w:rPr>
        <w:lastRenderedPageBreak/>
        <w:t xml:space="preserve">дистанційного навчання     вчителі  методичного об'єднанням природничого курсу використовували новітні технології в навчальному процесі, але   </w:t>
      </w:r>
    </w:p>
    <w:p w:rsidR="00DA6C1C" w:rsidRPr="0014223B" w:rsidRDefault="00DA6C1C" w:rsidP="00DA6C1C">
      <w:pPr>
        <w:pStyle w:val="Standard"/>
        <w:spacing w:line="360" w:lineRule="auto"/>
        <w:rPr>
          <w:rFonts w:cs="Times New Roman"/>
          <w:lang w:val="uk-UA"/>
        </w:rPr>
      </w:pPr>
      <w:r w:rsidRPr="0014223B">
        <w:rPr>
          <w:rFonts w:cs="Times New Roman"/>
          <w:lang w:val="uk-UA"/>
        </w:rPr>
        <w:t>проведення контрольних семестрових робіт відбулось згідно календарного планування, затвердженого адміністрацією школи.</w:t>
      </w:r>
    </w:p>
    <w:p w:rsidR="00DA6C1C" w:rsidRPr="0014223B" w:rsidRDefault="00DA6C1C" w:rsidP="00DA6C1C">
      <w:pPr>
        <w:pStyle w:val="Standard"/>
        <w:jc w:val="center"/>
        <w:rPr>
          <w:rFonts w:eastAsia="SimSun" w:cs="Times New Roman"/>
          <w:lang w:val="uk-UA" w:eastAsia="zh-CN" w:bidi="hi-IN"/>
        </w:rPr>
      </w:pPr>
      <w:r w:rsidRPr="0014223B">
        <w:rPr>
          <w:rFonts w:cs="Times New Roman"/>
          <w:lang w:val="uk-UA"/>
        </w:rPr>
        <w:t>Вчителі використовували  різні форми дистанційного навчання</w:t>
      </w:r>
    </w:p>
    <w:p w:rsidR="00DA6C1C" w:rsidRPr="0014223B" w:rsidRDefault="00DA6C1C" w:rsidP="00DA6C1C">
      <w:pPr>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 xml:space="preserve"> </w:t>
      </w:r>
    </w:p>
    <w:p w:rsidR="00DA6C1C" w:rsidRPr="0014223B" w:rsidRDefault="00DA6C1C" w:rsidP="00DA6C1C">
      <w:pPr>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bl>
      <w:tblPr>
        <w:tblW w:w="9941" w:type="dxa"/>
        <w:tblInd w:w="-446" w:type="dxa"/>
        <w:tblLayout w:type="fixed"/>
        <w:tblCellMar>
          <w:left w:w="10" w:type="dxa"/>
          <w:right w:w="10" w:type="dxa"/>
        </w:tblCellMar>
        <w:tblLook w:val="0000" w:firstRow="0" w:lastRow="0" w:firstColumn="0" w:lastColumn="0" w:noHBand="0" w:noVBand="0"/>
      </w:tblPr>
      <w:tblGrid>
        <w:gridCol w:w="2711"/>
        <w:gridCol w:w="1843"/>
        <w:gridCol w:w="1985"/>
        <w:gridCol w:w="1701"/>
        <w:gridCol w:w="1701"/>
      </w:tblGrid>
      <w:tr w:rsidR="00DA6C1C" w:rsidRPr="0014223B" w:rsidTr="00DA6C1C">
        <w:tc>
          <w:tcPr>
            <w:tcW w:w="2711" w:type="dxa"/>
            <w:tcBorders>
              <w:top w:val="single" w:sz="2" w:space="0" w:color="000000"/>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Бугор В.В.</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Войцеховська Г.П.</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Табанова М.В.</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Штирбулова О.Р.</w:t>
            </w: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en-US" w:eastAsia="zh-CN" w:bidi="hi-IN"/>
              </w:rPr>
              <w:t>viber</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en-US" w:eastAsia="zh-CN" w:bidi="hi-IN"/>
              </w:rPr>
              <w:t xml:space="preserve">Google maps( </w:t>
            </w:r>
            <w:r w:rsidRPr="0014223B">
              <w:rPr>
                <w:rFonts w:ascii="Times New Roman" w:eastAsia="SimSun" w:hAnsi="Times New Roman"/>
                <w:kern w:val="3"/>
                <w:sz w:val="24"/>
                <w:szCs w:val="24"/>
                <w:lang w:val="uk-UA" w:eastAsia="zh-CN" w:bidi="hi-IN"/>
              </w:rPr>
              <w:t>карти</w:t>
            </w:r>
            <w:r w:rsidRPr="0014223B">
              <w:rPr>
                <w:rFonts w:ascii="Times New Roman" w:eastAsia="SimSun" w:hAnsi="Times New Roman"/>
                <w:kern w:val="3"/>
                <w:sz w:val="24"/>
                <w:szCs w:val="24"/>
                <w:lang w:val="en-US" w:eastAsia="zh-CN" w:bidi="hi-IN"/>
              </w:rPr>
              <w:t>)</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uk-UA" w:eastAsia="zh-CN" w:bidi="hi-IN"/>
              </w:rPr>
              <w:t>Наочний довідник</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en-US" w:eastAsia="zh-CN" w:bidi="hi-IN"/>
              </w:rPr>
              <w:t>Classroom</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Всеосвіта</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На Урок</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Відео-уроки YouTube</w:t>
            </w:r>
            <w:r w:rsidRPr="0014223B">
              <w:rPr>
                <w:rFonts w:ascii="Times New Roman" w:eastAsia="SimSun" w:hAnsi="Times New Roman"/>
                <w:kern w:val="3"/>
                <w:sz w:val="24"/>
                <w:szCs w:val="24"/>
                <w:lang w:val="en-US" w:eastAsia="zh-CN" w:bidi="hi-IN"/>
              </w:rPr>
              <w:t>,</w:t>
            </w:r>
          </w:p>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en-US" w:eastAsia="zh-CN" w:bidi="hi-IN"/>
              </w:rPr>
              <w:t>MON UKRAINE</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Відео ролики</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en-US" w:eastAsia="zh-CN" w:bidi="hi-IN"/>
              </w:rPr>
              <w:t>+</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презентації</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відео-презентації</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en-US" w:eastAsia="zh-CN" w:bidi="hi-IN"/>
              </w:rPr>
              <w:t>+</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Портал Нова школа</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конспекти</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Карти пам'яті</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підручники</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r w:rsidRPr="0014223B">
              <w:rPr>
                <w:rFonts w:ascii="Times New Roman" w:eastAsia="SimSun" w:hAnsi="Times New Roman"/>
                <w:kern w:val="3"/>
                <w:sz w:val="24"/>
                <w:szCs w:val="24"/>
                <w:lang w:val="uk-UA" w:eastAsia="zh-CN" w:bidi="hi-IN"/>
              </w:rPr>
              <w:t>+</w:t>
            </w: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en-US" w:eastAsia="zh-CN" w:bidi="hi-IN"/>
              </w:rPr>
              <w:t>Merkator</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en-US"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b/>
                <w:color w:val="555555"/>
                <w:kern w:val="3"/>
                <w:sz w:val="24"/>
                <w:szCs w:val="24"/>
                <w:lang w:val="en-US" w:eastAsia="zh-CN" w:bidi="hi-IN"/>
              </w:rPr>
              <w:t>LearningApps.org</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en-US" w:eastAsia="zh-CN" w:bidi="hi-IN"/>
              </w:rPr>
              <w:t>+</w:t>
            </w: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r>
      <w:tr w:rsidR="00DA6C1C" w:rsidRPr="0014223B" w:rsidTr="00DA6C1C">
        <w:tc>
          <w:tcPr>
            <w:tcW w:w="271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en-US" w:eastAsia="zh-CN" w:bidi="hi-IN"/>
              </w:rPr>
              <w:t>Mozaik</w:t>
            </w:r>
          </w:p>
        </w:tc>
        <w:tc>
          <w:tcPr>
            <w:tcW w:w="1843"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p>
        </w:tc>
        <w:tc>
          <w:tcPr>
            <w:tcW w:w="1985"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en-US" w:eastAsia="zh-CN" w:bidi="hi-IN"/>
              </w:rPr>
            </w:pPr>
            <w:r w:rsidRPr="0014223B">
              <w:rPr>
                <w:rFonts w:ascii="Times New Roman" w:eastAsia="SimSun" w:hAnsi="Times New Roman"/>
                <w:kern w:val="3"/>
                <w:sz w:val="24"/>
                <w:szCs w:val="24"/>
                <w:lang w:val="en-US" w:eastAsia="zh-CN" w:bidi="hi-IN"/>
              </w:rPr>
              <w:t>+</w:t>
            </w:r>
          </w:p>
        </w:tc>
        <w:tc>
          <w:tcPr>
            <w:tcW w:w="1701" w:type="dxa"/>
            <w:tcBorders>
              <w:left w:val="single" w:sz="2" w:space="0" w:color="000000"/>
              <w:bottom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6C1C" w:rsidRPr="0014223B" w:rsidRDefault="00DA6C1C" w:rsidP="00DA6C1C">
            <w:pPr>
              <w:suppressLineNumbers/>
              <w:suppressAutoHyphens/>
              <w:autoSpaceDN w:val="0"/>
              <w:spacing w:after="0" w:line="240" w:lineRule="auto"/>
              <w:jc w:val="center"/>
              <w:textAlignment w:val="baseline"/>
              <w:rPr>
                <w:rFonts w:ascii="Times New Roman" w:eastAsia="SimSun" w:hAnsi="Times New Roman"/>
                <w:kern w:val="3"/>
                <w:sz w:val="24"/>
                <w:szCs w:val="24"/>
                <w:lang w:val="uk-UA" w:eastAsia="zh-CN" w:bidi="hi-IN"/>
              </w:rPr>
            </w:pPr>
          </w:p>
        </w:tc>
      </w:tr>
    </w:tbl>
    <w:p w:rsidR="00DA6C1C" w:rsidRPr="0014223B" w:rsidRDefault="00DA6C1C" w:rsidP="00DA6C1C">
      <w:pPr>
        <w:pStyle w:val="Standard"/>
        <w:spacing w:line="360" w:lineRule="auto"/>
        <w:rPr>
          <w:rFonts w:cs="Times New Roman"/>
          <w:lang w:val="uk-UA"/>
        </w:rPr>
      </w:pPr>
    </w:p>
    <w:p w:rsidR="00DA6C1C" w:rsidRPr="0014223B" w:rsidRDefault="00DA6C1C" w:rsidP="00DA6C1C">
      <w:pPr>
        <w:pStyle w:val="Standard"/>
        <w:spacing w:line="360" w:lineRule="auto"/>
        <w:rPr>
          <w:rFonts w:cs="Times New Roman"/>
          <w:lang w:val="uk-UA"/>
        </w:rPr>
      </w:pPr>
      <w:r w:rsidRPr="0014223B">
        <w:rPr>
          <w:rFonts w:cs="Times New Roman"/>
          <w:lang w:val="uk-UA"/>
        </w:rPr>
        <w:t>Для викладання нового матеріалу вчителі використовували ютуб канал, відео на порталі “Нова школа “  та відео-уроки “Школи -онлайн”. Для перевірки знань учнів використовували гуглклас та сайти “Всеосвіта“  та “ На Урок “, де учні проходили  тести та виконували письмові  завдання. При викладанні географії вчителі використовували гугл -карти  для практичних робіт.</w:t>
      </w:r>
    </w:p>
    <w:p w:rsidR="00DA6C1C" w:rsidRPr="0014223B" w:rsidRDefault="00DA6C1C" w:rsidP="00DA6C1C">
      <w:pPr>
        <w:pStyle w:val="Standard"/>
        <w:spacing w:line="360" w:lineRule="auto"/>
        <w:rPr>
          <w:rFonts w:cs="Times New Roman"/>
          <w:lang w:val="uk-UA"/>
        </w:rPr>
      </w:pPr>
      <w:r w:rsidRPr="0014223B">
        <w:rPr>
          <w:rFonts w:cs="Times New Roman"/>
          <w:lang w:val="uk-UA"/>
        </w:rPr>
        <w:t xml:space="preserve">   Кількість учнів, які були  охоплені дистанційним навчанням:</w:t>
      </w:r>
    </w:p>
    <w:p w:rsidR="00DA6C1C" w:rsidRPr="0014223B" w:rsidRDefault="00DA6C1C" w:rsidP="00DA6C1C">
      <w:pPr>
        <w:pStyle w:val="Standard"/>
        <w:spacing w:line="360" w:lineRule="auto"/>
        <w:rPr>
          <w:rFonts w:cs="Times New Roman"/>
          <w:lang w:val="uk-UA"/>
        </w:rPr>
      </w:pPr>
      <w:r w:rsidRPr="0014223B">
        <w:rPr>
          <w:rFonts w:cs="Times New Roman"/>
          <w:lang w:val="uk-UA"/>
        </w:rPr>
        <w:t>Під час дистанційного навчання  біології  вчителем Штирбуловою О.Р. в класруумі охоплено 90% учнів, це</w:t>
      </w:r>
    </w:p>
    <w:p w:rsidR="00DA6C1C" w:rsidRPr="0014223B" w:rsidRDefault="00DA6C1C" w:rsidP="00DA6C1C">
      <w:pPr>
        <w:pStyle w:val="Standard"/>
        <w:spacing w:line="360" w:lineRule="auto"/>
        <w:rPr>
          <w:rFonts w:cs="Times New Roman"/>
          <w:lang w:val="uk-UA"/>
        </w:rPr>
      </w:pPr>
      <w:r w:rsidRPr="0014223B">
        <w:rPr>
          <w:rFonts w:cs="Times New Roman"/>
          <w:lang w:val="uk-UA"/>
        </w:rPr>
        <w:t>6А і В - 35учнів</w:t>
      </w:r>
    </w:p>
    <w:p w:rsidR="00DA6C1C" w:rsidRPr="0014223B" w:rsidRDefault="00DA6C1C" w:rsidP="00DA6C1C">
      <w:pPr>
        <w:pStyle w:val="Standard"/>
        <w:spacing w:line="360" w:lineRule="auto"/>
        <w:rPr>
          <w:rFonts w:cs="Times New Roman"/>
          <w:lang w:val="uk-UA"/>
        </w:rPr>
      </w:pPr>
      <w:r w:rsidRPr="0014223B">
        <w:rPr>
          <w:rFonts w:cs="Times New Roman"/>
          <w:lang w:val="uk-UA"/>
        </w:rPr>
        <w:t>7А,Б,В - 61учень</w:t>
      </w:r>
    </w:p>
    <w:p w:rsidR="00DA6C1C" w:rsidRPr="0014223B" w:rsidRDefault="00DA6C1C" w:rsidP="00DA6C1C">
      <w:pPr>
        <w:pStyle w:val="Standard"/>
        <w:spacing w:line="360" w:lineRule="auto"/>
        <w:rPr>
          <w:rFonts w:cs="Times New Roman"/>
          <w:lang w:val="uk-UA"/>
        </w:rPr>
      </w:pPr>
      <w:r w:rsidRPr="0014223B">
        <w:rPr>
          <w:rFonts w:cs="Times New Roman"/>
          <w:lang w:val="uk-UA"/>
        </w:rPr>
        <w:t>8А,Б,В - 44учня</w:t>
      </w:r>
    </w:p>
    <w:p w:rsidR="00DA6C1C" w:rsidRPr="0014223B" w:rsidRDefault="00DA6C1C" w:rsidP="00DA6C1C">
      <w:pPr>
        <w:pStyle w:val="Standard"/>
        <w:spacing w:line="360" w:lineRule="auto"/>
        <w:rPr>
          <w:rFonts w:cs="Times New Roman"/>
          <w:lang w:val="uk-UA"/>
        </w:rPr>
      </w:pPr>
      <w:r w:rsidRPr="0014223B">
        <w:rPr>
          <w:rFonts w:cs="Times New Roman"/>
          <w:lang w:val="uk-UA"/>
        </w:rPr>
        <w:lastRenderedPageBreak/>
        <w:t>9А,Б,В – 43учня</w:t>
      </w:r>
    </w:p>
    <w:p w:rsidR="00DA6C1C" w:rsidRPr="0014223B" w:rsidRDefault="00DA6C1C" w:rsidP="00DA6C1C">
      <w:pPr>
        <w:pStyle w:val="Standard"/>
        <w:spacing w:line="360" w:lineRule="auto"/>
        <w:rPr>
          <w:rFonts w:cs="Times New Roman"/>
          <w:lang w:val="uk-UA"/>
        </w:rPr>
      </w:pPr>
      <w:r w:rsidRPr="0014223B">
        <w:rPr>
          <w:rFonts w:cs="Times New Roman"/>
          <w:lang w:val="uk-UA"/>
        </w:rPr>
        <w:t>останні 10 % у Вайбер.</w:t>
      </w:r>
    </w:p>
    <w:p w:rsidR="00DA6C1C" w:rsidRPr="0014223B" w:rsidRDefault="00DA6C1C" w:rsidP="00DA6C1C">
      <w:pPr>
        <w:pStyle w:val="Standard"/>
        <w:spacing w:line="360" w:lineRule="auto"/>
        <w:rPr>
          <w:rFonts w:cs="Times New Roman"/>
          <w:lang w:val="uk-UA"/>
        </w:rPr>
      </w:pPr>
      <w:r w:rsidRPr="0014223B">
        <w:rPr>
          <w:rFonts w:cs="Times New Roman"/>
          <w:lang w:val="uk-UA"/>
        </w:rPr>
        <w:t>Під час дистанційного навчання  географії  вчителем Войцеховською Г.П. в класруумі охоплено майже 90% учнів, це</w:t>
      </w:r>
    </w:p>
    <w:p w:rsidR="00DA6C1C" w:rsidRPr="0014223B" w:rsidRDefault="00DA6C1C" w:rsidP="00DA6C1C">
      <w:pPr>
        <w:pStyle w:val="Standard"/>
        <w:spacing w:line="360" w:lineRule="auto"/>
        <w:rPr>
          <w:rFonts w:cs="Times New Roman"/>
          <w:lang w:val="uk-UA"/>
        </w:rPr>
      </w:pPr>
      <w:r w:rsidRPr="0014223B">
        <w:rPr>
          <w:rFonts w:cs="Times New Roman"/>
          <w:lang w:val="uk-UA"/>
        </w:rPr>
        <w:t xml:space="preserve"> Класрум.        .           Вайбер</w:t>
      </w:r>
    </w:p>
    <w:p w:rsidR="00DA6C1C" w:rsidRPr="0014223B" w:rsidRDefault="00DA6C1C" w:rsidP="00DA6C1C">
      <w:pPr>
        <w:pStyle w:val="Standard"/>
        <w:spacing w:line="360" w:lineRule="auto"/>
        <w:rPr>
          <w:rFonts w:cs="Times New Roman"/>
          <w:lang w:val="uk-UA"/>
        </w:rPr>
      </w:pPr>
      <w:r w:rsidRPr="0014223B">
        <w:rPr>
          <w:rFonts w:cs="Times New Roman"/>
          <w:lang w:val="uk-UA"/>
        </w:rPr>
        <w:t>6—е.    88%                     12%</w:t>
      </w:r>
    </w:p>
    <w:p w:rsidR="00DA6C1C" w:rsidRPr="0014223B" w:rsidRDefault="00DA6C1C" w:rsidP="00DA6C1C">
      <w:pPr>
        <w:pStyle w:val="Standard"/>
        <w:spacing w:line="360" w:lineRule="auto"/>
        <w:rPr>
          <w:rFonts w:cs="Times New Roman"/>
          <w:lang w:val="uk-UA"/>
        </w:rPr>
      </w:pPr>
      <w:r w:rsidRPr="0014223B">
        <w:rPr>
          <w:rFonts w:cs="Times New Roman"/>
          <w:lang w:val="uk-UA"/>
        </w:rPr>
        <w:t>7—е.     87%                     13%</w:t>
      </w:r>
    </w:p>
    <w:p w:rsidR="00DA6C1C" w:rsidRPr="0014223B" w:rsidRDefault="00DA6C1C" w:rsidP="00DA6C1C">
      <w:pPr>
        <w:pStyle w:val="Standard"/>
        <w:spacing w:line="360" w:lineRule="auto"/>
        <w:rPr>
          <w:rFonts w:cs="Times New Roman"/>
          <w:lang w:val="uk-UA"/>
        </w:rPr>
      </w:pPr>
      <w:r w:rsidRPr="0014223B">
        <w:rPr>
          <w:rFonts w:cs="Times New Roman"/>
          <w:lang w:val="uk-UA"/>
        </w:rPr>
        <w:t>8—е.     87%                     13%</w:t>
      </w:r>
    </w:p>
    <w:p w:rsidR="00DA6C1C" w:rsidRPr="0014223B" w:rsidRDefault="00DA6C1C" w:rsidP="00DA6C1C">
      <w:pPr>
        <w:pStyle w:val="Standard"/>
        <w:spacing w:line="360" w:lineRule="auto"/>
        <w:rPr>
          <w:rFonts w:cs="Times New Roman"/>
          <w:lang w:val="uk-UA"/>
        </w:rPr>
      </w:pPr>
      <w:r w:rsidRPr="0014223B">
        <w:rPr>
          <w:rFonts w:cs="Times New Roman"/>
          <w:lang w:val="uk-UA"/>
        </w:rPr>
        <w:t>9—е.     90%                     10%</w:t>
      </w:r>
    </w:p>
    <w:p w:rsidR="00DA6C1C" w:rsidRPr="0014223B" w:rsidRDefault="00DA6C1C" w:rsidP="00DA6C1C">
      <w:pPr>
        <w:pStyle w:val="Standard"/>
        <w:spacing w:line="360" w:lineRule="auto"/>
        <w:rPr>
          <w:rFonts w:cs="Times New Roman"/>
          <w:lang w:val="uk-UA"/>
        </w:rPr>
      </w:pPr>
      <w:r w:rsidRPr="0014223B">
        <w:rPr>
          <w:rFonts w:cs="Times New Roman"/>
          <w:lang w:val="uk-UA"/>
        </w:rPr>
        <w:t>10—е.    92%                     8%</w:t>
      </w:r>
    </w:p>
    <w:p w:rsidR="00DA6C1C" w:rsidRPr="0014223B" w:rsidRDefault="00DA6C1C" w:rsidP="00DA6C1C">
      <w:pPr>
        <w:pStyle w:val="Standard"/>
        <w:spacing w:line="360" w:lineRule="auto"/>
        <w:rPr>
          <w:rFonts w:cs="Times New Roman"/>
          <w:lang w:val="uk-UA"/>
        </w:rPr>
      </w:pPr>
      <w:r w:rsidRPr="0014223B">
        <w:rPr>
          <w:rFonts w:cs="Times New Roman"/>
          <w:lang w:val="uk-UA"/>
        </w:rPr>
        <w:t>11—е    92%                      8%</w:t>
      </w:r>
    </w:p>
    <w:p w:rsidR="00DA6C1C" w:rsidRPr="0014223B" w:rsidRDefault="00DA6C1C" w:rsidP="00DA6C1C">
      <w:pPr>
        <w:pStyle w:val="Standard"/>
        <w:spacing w:line="360" w:lineRule="auto"/>
        <w:rPr>
          <w:rFonts w:cs="Times New Roman"/>
          <w:lang w:val="uk-UA"/>
        </w:rPr>
      </w:pPr>
      <w:r w:rsidRPr="0014223B">
        <w:rPr>
          <w:rFonts w:cs="Times New Roman"/>
          <w:lang w:val="uk-UA"/>
        </w:rPr>
        <w:t>Під час дистанційного навчання  географії в 6-В кл та 7-Б кл, хімії в 8-А кл та біології в 10-Б, 11 кл вчителем Табановою М.В. в  класруумі охоплено 95% учнів, останні 5% у вайбер.</w:t>
      </w:r>
    </w:p>
    <w:p w:rsidR="00DA6C1C" w:rsidRPr="0014223B" w:rsidRDefault="00DA6C1C" w:rsidP="00DA6C1C">
      <w:pPr>
        <w:pStyle w:val="Standard"/>
        <w:spacing w:line="360" w:lineRule="auto"/>
        <w:rPr>
          <w:rFonts w:cs="Times New Roman"/>
          <w:lang w:val="uk-UA"/>
        </w:rPr>
      </w:pPr>
      <w:r w:rsidRPr="0014223B">
        <w:rPr>
          <w:rFonts w:cs="Times New Roman"/>
          <w:lang w:val="uk-UA"/>
        </w:rPr>
        <w:t>Під час дистанційного навчання   біології в 6-Б кл та 10-а кл  та хімії вчителем Бугор В.В. в класруумі охоплено  90%, в той час як 10% отримували завдання та пересилали роботи в вайбер .</w:t>
      </w:r>
    </w:p>
    <w:p w:rsidR="00DA6C1C" w:rsidRPr="0014223B" w:rsidRDefault="00DA6C1C" w:rsidP="00DA6C1C">
      <w:pPr>
        <w:pStyle w:val="Standard"/>
        <w:spacing w:line="360" w:lineRule="auto"/>
        <w:rPr>
          <w:rFonts w:cs="Times New Roman"/>
          <w:lang w:val="uk-UA"/>
        </w:rPr>
      </w:pPr>
      <w:r w:rsidRPr="0014223B">
        <w:rPr>
          <w:rFonts w:cs="Times New Roman"/>
          <w:lang w:val="uk-UA"/>
        </w:rPr>
        <w:t xml:space="preserve">Під час карантину вчителя займалися самоосвітою.  </w:t>
      </w:r>
    </w:p>
    <w:p w:rsidR="00DA6C1C" w:rsidRPr="0014223B" w:rsidRDefault="00DA6C1C" w:rsidP="00DA6C1C">
      <w:pPr>
        <w:pStyle w:val="Standard"/>
        <w:spacing w:line="360" w:lineRule="auto"/>
        <w:rPr>
          <w:rFonts w:cs="Times New Roman"/>
          <w:lang w:val="uk-UA"/>
        </w:rPr>
      </w:pPr>
      <w:r w:rsidRPr="0014223B">
        <w:rPr>
          <w:rFonts w:cs="Times New Roman"/>
          <w:lang w:val="uk-UA"/>
        </w:rPr>
        <w:t>Під час карантину вчителі МО стикнулися з проблемою недостатньо ефективного онлайн -навчання, тому були активними учасниками вебінарів за темами:    Штирбулова О.Р.</w:t>
      </w:r>
    </w:p>
    <w:p w:rsidR="00DA6C1C" w:rsidRPr="0014223B" w:rsidRDefault="00DA6C1C" w:rsidP="00DA6C1C">
      <w:pPr>
        <w:pStyle w:val="Standard"/>
        <w:spacing w:line="360" w:lineRule="auto"/>
        <w:rPr>
          <w:rFonts w:cs="Times New Roman"/>
          <w:lang w:val="uk-UA"/>
        </w:rPr>
      </w:pPr>
      <w:r w:rsidRPr="0014223B">
        <w:rPr>
          <w:rFonts w:cs="Times New Roman"/>
          <w:lang w:val="uk-UA"/>
        </w:rPr>
        <w:t>1.Мотивація до навчання під час карантину.</w:t>
      </w:r>
    </w:p>
    <w:p w:rsidR="00DA6C1C" w:rsidRPr="0014223B" w:rsidRDefault="00DA6C1C" w:rsidP="00DA6C1C">
      <w:pPr>
        <w:pStyle w:val="Standard"/>
        <w:spacing w:line="360" w:lineRule="auto"/>
        <w:rPr>
          <w:rFonts w:cs="Times New Roman"/>
          <w:lang w:val="uk-UA"/>
        </w:rPr>
      </w:pPr>
      <w:r w:rsidRPr="0014223B">
        <w:rPr>
          <w:rFonts w:cs="Times New Roman"/>
          <w:lang w:val="uk-UA"/>
        </w:rPr>
        <w:t>2.Інтернет-олімпіада-  сучасний інструмент дистанційного навчання та контролю знань.</w:t>
      </w:r>
    </w:p>
    <w:p w:rsidR="00DA6C1C" w:rsidRPr="0014223B" w:rsidRDefault="00DA6C1C" w:rsidP="00DA6C1C">
      <w:pPr>
        <w:pStyle w:val="Standard"/>
        <w:spacing w:line="360" w:lineRule="auto"/>
        <w:rPr>
          <w:rFonts w:cs="Times New Roman"/>
          <w:lang w:val="uk-UA"/>
        </w:rPr>
      </w:pPr>
      <w:r w:rsidRPr="0014223B">
        <w:rPr>
          <w:rFonts w:cs="Times New Roman"/>
          <w:lang w:val="uk-UA"/>
        </w:rPr>
        <w:t>Войцеховська Г.П.</w:t>
      </w:r>
    </w:p>
    <w:p w:rsidR="00DA6C1C" w:rsidRPr="0014223B" w:rsidRDefault="00DA6C1C" w:rsidP="00DA6C1C">
      <w:pPr>
        <w:pStyle w:val="Standard"/>
        <w:spacing w:line="360" w:lineRule="auto"/>
        <w:rPr>
          <w:rFonts w:cs="Times New Roman"/>
          <w:lang w:val="uk-UA"/>
        </w:rPr>
      </w:pPr>
      <w:r w:rsidRPr="0014223B">
        <w:rPr>
          <w:rFonts w:cs="Times New Roman"/>
          <w:lang w:val="uk-UA"/>
        </w:rPr>
        <w:t>1) Правила   дистанційної комунікації між  учасниками освітнього процесу.</w:t>
      </w:r>
    </w:p>
    <w:p w:rsidR="00DA6C1C" w:rsidRPr="0014223B" w:rsidRDefault="00DA6C1C" w:rsidP="00DA6C1C">
      <w:pPr>
        <w:pStyle w:val="Standard"/>
        <w:spacing w:line="360" w:lineRule="auto"/>
        <w:rPr>
          <w:rFonts w:cs="Times New Roman"/>
          <w:lang w:val="uk-UA"/>
        </w:rPr>
      </w:pPr>
      <w:r w:rsidRPr="0014223B">
        <w:rPr>
          <w:rFonts w:cs="Times New Roman"/>
          <w:lang w:val="uk-UA"/>
        </w:rPr>
        <w:t>2)Як налагодити ефективне онлайн— навчання та  покращити комунікацію з учнями в умовах карантину.</w:t>
      </w:r>
    </w:p>
    <w:p w:rsidR="00DA6C1C" w:rsidRPr="0014223B" w:rsidRDefault="00DA6C1C" w:rsidP="00DA6C1C">
      <w:pPr>
        <w:pStyle w:val="Standard"/>
        <w:spacing w:line="360" w:lineRule="auto"/>
        <w:rPr>
          <w:rFonts w:cs="Times New Roman"/>
          <w:lang w:val="uk-UA"/>
        </w:rPr>
      </w:pPr>
      <w:r w:rsidRPr="0014223B">
        <w:rPr>
          <w:rFonts w:cs="Times New Roman"/>
          <w:lang w:val="uk-UA"/>
        </w:rPr>
        <w:t>Мотивація до навчання під час карантину.</w:t>
      </w:r>
    </w:p>
    <w:p w:rsidR="00DA6C1C" w:rsidRPr="0014223B" w:rsidRDefault="00DA6C1C" w:rsidP="00DA6C1C">
      <w:pPr>
        <w:pStyle w:val="Standard"/>
        <w:spacing w:line="360" w:lineRule="auto"/>
        <w:rPr>
          <w:rFonts w:cs="Times New Roman"/>
          <w:lang w:val="uk-UA"/>
        </w:rPr>
      </w:pPr>
      <w:r w:rsidRPr="0014223B">
        <w:rPr>
          <w:rFonts w:cs="Times New Roman"/>
          <w:lang w:val="uk-UA"/>
        </w:rPr>
        <w:t>Конференція «Мислення логічне, креативне, критичне ».</w:t>
      </w:r>
    </w:p>
    <w:p w:rsidR="00DA6C1C" w:rsidRPr="0014223B" w:rsidRDefault="00DA6C1C" w:rsidP="00DA6C1C">
      <w:pPr>
        <w:pStyle w:val="Standard"/>
        <w:spacing w:line="360" w:lineRule="auto"/>
        <w:rPr>
          <w:rFonts w:cs="Times New Roman"/>
          <w:lang w:val="uk-UA"/>
        </w:rPr>
      </w:pPr>
      <w:r w:rsidRPr="0014223B">
        <w:rPr>
          <w:rFonts w:cs="Times New Roman"/>
          <w:lang w:val="uk-UA"/>
        </w:rPr>
        <w:t>Табанова М Вл:</w:t>
      </w:r>
    </w:p>
    <w:p w:rsidR="00DA6C1C" w:rsidRPr="0014223B" w:rsidRDefault="00DA6C1C" w:rsidP="00DA6C1C">
      <w:pPr>
        <w:pStyle w:val="Standard"/>
        <w:spacing w:line="360" w:lineRule="auto"/>
        <w:rPr>
          <w:rFonts w:cs="Times New Roman"/>
          <w:lang w:val="uk-UA"/>
        </w:rPr>
      </w:pPr>
      <w:r w:rsidRPr="0014223B">
        <w:rPr>
          <w:rFonts w:cs="Times New Roman"/>
          <w:lang w:val="uk-UA"/>
        </w:rPr>
        <w:t xml:space="preserve"> Вебінари  </w:t>
      </w:r>
    </w:p>
    <w:p w:rsidR="00DA6C1C" w:rsidRPr="0014223B" w:rsidRDefault="00DA6C1C" w:rsidP="00DA6C1C">
      <w:pPr>
        <w:pStyle w:val="Standard"/>
        <w:spacing w:line="360" w:lineRule="auto"/>
        <w:rPr>
          <w:rFonts w:cs="Times New Roman"/>
          <w:lang w:val="uk-UA"/>
        </w:rPr>
      </w:pPr>
      <w:r w:rsidRPr="0014223B">
        <w:rPr>
          <w:rFonts w:cs="Times New Roman"/>
          <w:lang w:val="uk-UA"/>
        </w:rPr>
        <w:t>Ebera«Minecraft: EE та Microsoft Teams- інструменти драйвового дистанційного навчання»</w:t>
      </w:r>
    </w:p>
    <w:p w:rsidR="00DA6C1C" w:rsidRPr="0014223B" w:rsidRDefault="00DA6C1C" w:rsidP="00DA6C1C">
      <w:pPr>
        <w:pStyle w:val="Standard"/>
        <w:spacing w:line="360" w:lineRule="auto"/>
        <w:rPr>
          <w:rFonts w:cs="Times New Roman"/>
          <w:lang w:val="uk-UA"/>
        </w:rPr>
      </w:pPr>
      <w:r w:rsidRPr="0014223B">
        <w:rPr>
          <w:rFonts w:cs="Times New Roman"/>
          <w:lang w:val="uk-UA"/>
        </w:rPr>
        <w:t>На Урок</w:t>
      </w:r>
    </w:p>
    <w:p w:rsidR="00DA6C1C" w:rsidRPr="0014223B" w:rsidRDefault="00DA6C1C" w:rsidP="00DA6C1C">
      <w:pPr>
        <w:pStyle w:val="Standard"/>
        <w:spacing w:line="360" w:lineRule="auto"/>
        <w:rPr>
          <w:rFonts w:cs="Times New Roman"/>
          <w:lang w:val="uk-UA"/>
        </w:rPr>
      </w:pPr>
      <w:r w:rsidRPr="0014223B">
        <w:rPr>
          <w:rFonts w:cs="Times New Roman"/>
          <w:lang w:val="uk-UA"/>
        </w:rPr>
        <w:t>"Скринкасти, або форми і методи подачі навчального матеріалу під час дистанційного навчання".</w:t>
      </w:r>
    </w:p>
    <w:p w:rsidR="00DA6C1C" w:rsidRPr="0014223B" w:rsidRDefault="00DA6C1C" w:rsidP="00DA6C1C">
      <w:pPr>
        <w:pStyle w:val="Standard"/>
        <w:spacing w:line="360" w:lineRule="auto"/>
        <w:rPr>
          <w:rFonts w:cs="Times New Roman"/>
          <w:lang w:val="uk-UA"/>
        </w:rPr>
      </w:pPr>
      <w:r w:rsidRPr="0014223B">
        <w:rPr>
          <w:rFonts w:cs="Times New Roman"/>
          <w:lang w:val="uk-UA"/>
        </w:rPr>
        <w:t> «Лабораторні роботи дистанційно, або онлайн-освіта в стилі #STEM»</w:t>
      </w:r>
    </w:p>
    <w:p w:rsidR="00DA6C1C" w:rsidRPr="0014223B" w:rsidRDefault="00DA6C1C" w:rsidP="00DA6C1C">
      <w:pPr>
        <w:pStyle w:val="Standard"/>
        <w:spacing w:line="360" w:lineRule="auto"/>
        <w:rPr>
          <w:rFonts w:cs="Times New Roman"/>
          <w:lang w:val="uk-UA"/>
        </w:rPr>
      </w:pPr>
      <w:r w:rsidRPr="0014223B">
        <w:rPr>
          <w:rFonts w:cs="Times New Roman"/>
          <w:lang w:val="uk-UA"/>
        </w:rPr>
        <w:t>Бугор В.В.  На сайті “ На Урок”</w:t>
      </w:r>
    </w:p>
    <w:p w:rsidR="00DA6C1C" w:rsidRPr="0014223B" w:rsidRDefault="00DA6C1C" w:rsidP="00DA6C1C">
      <w:pPr>
        <w:pStyle w:val="Standard"/>
        <w:spacing w:line="360" w:lineRule="auto"/>
        <w:rPr>
          <w:rFonts w:cs="Times New Roman"/>
          <w:lang w:val="uk-UA"/>
        </w:rPr>
      </w:pPr>
      <w:r w:rsidRPr="0014223B">
        <w:rPr>
          <w:rFonts w:cs="Times New Roman"/>
          <w:lang w:val="uk-UA"/>
        </w:rPr>
        <w:t>1)  Особистий професійний блог вчителя: дизайн, контент, просування.</w:t>
      </w:r>
    </w:p>
    <w:p w:rsidR="00DA6C1C" w:rsidRPr="0014223B" w:rsidRDefault="00DA6C1C" w:rsidP="00DA6C1C">
      <w:pPr>
        <w:pStyle w:val="Standard"/>
        <w:spacing w:line="360" w:lineRule="auto"/>
        <w:rPr>
          <w:rFonts w:cs="Times New Roman"/>
          <w:lang w:val="uk-UA"/>
        </w:rPr>
      </w:pPr>
      <w:r w:rsidRPr="0014223B">
        <w:rPr>
          <w:rFonts w:cs="Times New Roman"/>
          <w:lang w:val="uk-UA"/>
        </w:rPr>
        <w:lastRenderedPageBreak/>
        <w:t>2)   Друге дихання   в дистанційному навчанні: узагальнення та нові ідеї.</w:t>
      </w:r>
    </w:p>
    <w:p w:rsidR="00DA6C1C" w:rsidRPr="0014223B" w:rsidRDefault="00DA6C1C" w:rsidP="00DA6C1C">
      <w:pPr>
        <w:pStyle w:val="Standard"/>
        <w:spacing w:line="360" w:lineRule="auto"/>
        <w:rPr>
          <w:rFonts w:cs="Times New Roman"/>
          <w:lang w:val="uk-UA"/>
        </w:rPr>
      </w:pPr>
      <w:r w:rsidRPr="0014223B">
        <w:rPr>
          <w:rFonts w:cs="Times New Roman"/>
          <w:lang w:val="uk-UA"/>
        </w:rPr>
        <w:t>3)     Мотивація до  навчання під час карантину.</w:t>
      </w:r>
    </w:p>
    <w:p w:rsidR="00DA6C1C" w:rsidRPr="0014223B" w:rsidRDefault="00DA6C1C" w:rsidP="00DA6C1C">
      <w:pPr>
        <w:pStyle w:val="Standard"/>
        <w:spacing w:line="360" w:lineRule="auto"/>
        <w:rPr>
          <w:rFonts w:cs="Times New Roman"/>
          <w:lang w:val="uk-UA"/>
        </w:rPr>
      </w:pPr>
      <w:r w:rsidRPr="0014223B">
        <w:rPr>
          <w:rFonts w:cs="Times New Roman"/>
          <w:lang w:val="uk-UA"/>
        </w:rPr>
        <w:t>4)   Інтерактивний урок: ресурси для створення  дидактичних ігор та роздаткового матеріалу.</w:t>
      </w:r>
    </w:p>
    <w:p w:rsidR="00DA6C1C" w:rsidRPr="0014223B" w:rsidRDefault="00DA6C1C" w:rsidP="00DA6C1C">
      <w:pPr>
        <w:pStyle w:val="Standard"/>
        <w:spacing w:line="360" w:lineRule="auto"/>
        <w:rPr>
          <w:rFonts w:cs="Times New Roman"/>
          <w:lang w:val="uk-UA"/>
        </w:rPr>
      </w:pPr>
      <w:r w:rsidRPr="0014223B">
        <w:rPr>
          <w:rFonts w:cs="Times New Roman"/>
          <w:lang w:val="uk-UA"/>
        </w:rPr>
        <w:t xml:space="preserve"> 5)    Використання сервісу ZOOM для проведення дистанційних занять.</w:t>
      </w:r>
    </w:p>
    <w:p w:rsidR="00DA6C1C" w:rsidRPr="0014223B" w:rsidRDefault="00DA6C1C" w:rsidP="00DA6C1C">
      <w:pPr>
        <w:pStyle w:val="Standard"/>
        <w:spacing w:line="360" w:lineRule="auto"/>
        <w:rPr>
          <w:rFonts w:cs="Times New Roman"/>
          <w:lang w:val="uk-UA"/>
        </w:rPr>
      </w:pPr>
      <w:r w:rsidRPr="0014223B">
        <w:rPr>
          <w:rFonts w:cs="Times New Roman"/>
          <w:lang w:val="uk-UA"/>
        </w:rPr>
        <w:t>6)     Викладання хімії в умовах дистанційного навчання.</w:t>
      </w:r>
    </w:p>
    <w:p w:rsidR="00DA6C1C" w:rsidRPr="0014223B" w:rsidRDefault="00DA6C1C" w:rsidP="00DA6C1C">
      <w:pPr>
        <w:pStyle w:val="Standard"/>
        <w:spacing w:line="360" w:lineRule="auto"/>
        <w:rPr>
          <w:rFonts w:cs="Times New Roman"/>
          <w:lang w:val="uk-UA"/>
        </w:rPr>
      </w:pPr>
      <w:r w:rsidRPr="0014223B">
        <w:rPr>
          <w:rFonts w:cs="Times New Roman"/>
          <w:lang w:val="uk-UA"/>
        </w:rPr>
        <w:t>Конференції та інтенсиви</w:t>
      </w:r>
    </w:p>
    <w:p w:rsidR="00DA6C1C" w:rsidRPr="0014223B" w:rsidRDefault="00DA6C1C" w:rsidP="00DA6C1C">
      <w:pPr>
        <w:pStyle w:val="Standard"/>
        <w:spacing w:line="360" w:lineRule="auto"/>
        <w:rPr>
          <w:rFonts w:cs="Times New Roman"/>
          <w:lang w:val="uk-UA"/>
        </w:rPr>
      </w:pPr>
      <w:r w:rsidRPr="0014223B">
        <w:rPr>
          <w:rFonts w:cs="Times New Roman"/>
          <w:lang w:val="uk-UA"/>
        </w:rPr>
        <w:t xml:space="preserve">1) </w:t>
      </w:r>
      <w:hyperlink r:id="rId8" w:history="1">
        <w:r w:rsidRPr="0014223B">
          <w:rPr>
            <w:rFonts w:cs="Times New Roman"/>
            <w:lang w:val="uk-UA"/>
          </w:rPr>
          <w:t>Мислення логічне, креативне, критичне</w:t>
        </w:r>
      </w:hyperlink>
    </w:p>
    <w:p w:rsidR="00DA6C1C" w:rsidRPr="0014223B" w:rsidRDefault="00DA6C1C" w:rsidP="00DA6C1C">
      <w:pPr>
        <w:pStyle w:val="Standard"/>
        <w:spacing w:line="360" w:lineRule="auto"/>
        <w:rPr>
          <w:rFonts w:cs="Times New Roman"/>
          <w:lang w:val="uk-UA"/>
        </w:rPr>
      </w:pPr>
      <w:r w:rsidRPr="0014223B">
        <w:rPr>
          <w:rFonts w:cs="Times New Roman"/>
          <w:lang w:val="uk-UA"/>
        </w:rPr>
        <w:t xml:space="preserve">2) </w:t>
      </w:r>
      <w:hyperlink r:id="rId9" w:history="1">
        <w:r w:rsidRPr="0014223B">
          <w:rPr>
            <w:rFonts w:cs="Times New Roman"/>
            <w:lang w:val="uk-UA"/>
          </w:rPr>
          <w:t>Природничі дисципліни: навчаємо дистанційно</w:t>
        </w:r>
      </w:hyperlink>
      <w:r w:rsidRPr="0014223B">
        <w:rPr>
          <w:rFonts w:cs="Times New Roman"/>
          <w:lang w:val="uk-UA"/>
        </w:rPr>
        <w:t xml:space="preserve"> .</w:t>
      </w:r>
    </w:p>
    <w:p w:rsidR="00DA6C1C" w:rsidRPr="0014223B" w:rsidRDefault="00DA6C1C" w:rsidP="00DA6C1C">
      <w:pPr>
        <w:pStyle w:val="Standard"/>
        <w:spacing w:line="360" w:lineRule="auto"/>
        <w:rPr>
          <w:rFonts w:cs="Times New Roman"/>
          <w:lang w:val="uk-UA"/>
        </w:rPr>
      </w:pPr>
      <w:r w:rsidRPr="0014223B">
        <w:rPr>
          <w:rFonts w:cs="Times New Roman"/>
          <w:lang w:val="uk-UA"/>
        </w:rPr>
        <w:t>На сайті  "Всеосвіта"</w:t>
      </w:r>
    </w:p>
    <w:p w:rsidR="00DA6C1C" w:rsidRPr="0014223B" w:rsidRDefault="00DA6C1C" w:rsidP="00DA6C1C">
      <w:pPr>
        <w:pStyle w:val="Standard"/>
        <w:spacing w:line="360" w:lineRule="auto"/>
        <w:rPr>
          <w:rFonts w:cs="Times New Roman"/>
          <w:lang w:val="uk-UA"/>
        </w:rPr>
      </w:pPr>
      <w:r w:rsidRPr="0014223B">
        <w:rPr>
          <w:rFonts w:cs="Times New Roman"/>
          <w:lang w:val="uk-UA"/>
        </w:rPr>
        <w:t>1)</w:t>
      </w:r>
      <w:hyperlink r:id="rId10" w:history="1">
        <w:r w:rsidRPr="0014223B">
          <w:rPr>
            <w:rFonts w:cs="Times New Roman"/>
            <w:lang w:val="uk-UA"/>
          </w:rPr>
          <w:t>«Використання онлайн-тестів для організації дистанційного навчання в умовах карантину»</w:t>
        </w:r>
      </w:hyperlink>
    </w:p>
    <w:p w:rsidR="00DA6C1C" w:rsidRPr="0014223B" w:rsidRDefault="00DA6C1C" w:rsidP="00DA6C1C">
      <w:pPr>
        <w:pStyle w:val="Standard"/>
        <w:spacing w:line="360" w:lineRule="auto"/>
        <w:rPr>
          <w:rFonts w:cs="Times New Roman"/>
          <w:lang w:val="uk-UA"/>
        </w:rPr>
      </w:pPr>
      <w:r w:rsidRPr="0014223B">
        <w:rPr>
          <w:rFonts w:cs="Times New Roman"/>
          <w:lang w:val="uk-UA"/>
        </w:rPr>
        <w:t xml:space="preserve">2)  </w:t>
      </w:r>
      <w:hyperlink r:id="rId11" w:history="1">
        <w:r w:rsidRPr="0014223B">
          <w:rPr>
            <w:rFonts w:cs="Times New Roman"/>
            <w:lang w:val="uk-UA"/>
          </w:rPr>
          <w:t>«Форми та методи подання матеріалу в умовах дистанційного навчання »</w:t>
        </w:r>
      </w:hyperlink>
    </w:p>
    <w:p w:rsidR="00DA6C1C" w:rsidRPr="0014223B" w:rsidRDefault="00DA6C1C" w:rsidP="00DA6C1C">
      <w:pPr>
        <w:pStyle w:val="Standard"/>
        <w:spacing w:line="360" w:lineRule="auto"/>
        <w:rPr>
          <w:rFonts w:cs="Times New Roman"/>
          <w:lang w:val="uk-UA"/>
        </w:rPr>
      </w:pPr>
      <w:r w:rsidRPr="0014223B">
        <w:rPr>
          <w:rFonts w:cs="Times New Roman"/>
          <w:lang w:val="uk-UA"/>
        </w:rPr>
        <w:t xml:space="preserve">3 )  </w:t>
      </w:r>
      <w:hyperlink r:id="rId12" w:history="1">
        <w:r w:rsidRPr="0014223B">
          <w:rPr>
            <w:rFonts w:cs="Times New Roman"/>
            <w:lang w:val="uk-UA"/>
          </w:rPr>
          <w:t>«З чого розпочати дистанційне навчання. Найпростіші онлайн-сервіси та покрокова інструкція»</w:t>
        </w:r>
      </w:hyperlink>
    </w:p>
    <w:p w:rsidR="00DA6C1C" w:rsidRPr="0014223B" w:rsidRDefault="00DA6C1C" w:rsidP="00DA6C1C">
      <w:pPr>
        <w:pStyle w:val="Standard"/>
        <w:spacing w:line="360" w:lineRule="auto"/>
        <w:rPr>
          <w:rFonts w:cs="Times New Roman"/>
          <w:lang w:val="uk-UA"/>
        </w:rPr>
      </w:pPr>
      <w:r w:rsidRPr="0014223B">
        <w:rPr>
          <w:rFonts w:cs="Times New Roman"/>
          <w:lang w:val="uk-UA"/>
        </w:rPr>
        <w:t>Самоосвіта вчителів продовжується і зараз.</w:t>
      </w:r>
    </w:p>
    <w:p w:rsidR="00DA6C1C" w:rsidRPr="0014223B" w:rsidRDefault="00DA6C1C" w:rsidP="00DA6C1C">
      <w:pPr>
        <w:pStyle w:val="aa"/>
        <w:spacing w:before="0" w:beforeAutospacing="0" w:after="0" w:afterAutospacing="0" w:line="360" w:lineRule="auto"/>
        <w:rPr>
          <w:color w:val="000000"/>
          <w:lang w:val="uk-UA"/>
        </w:rPr>
      </w:pPr>
    </w:p>
    <w:p w:rsidR="00DA6C1C" w:rsidRPr="0014223B" w:rsidRDefault="00DA6C1C" w:rsidP="00DA6C1C">
      <w:pPr>
        <w:pStyle w:val="aa"/>
        <w:spacing w:before="0" w:beforeAutospacing="0" w:after="0" w:afterAutospacing="0" w:line="360" w:lineRule="auto"/>
        <w:rPr>
          <w:color w:val="000000"/>
          <w:lang w:val="uk-UA"/>
        </w:rPr>
      </w:pPr>
      <w:r w:rsidRPr="0014223B">
        <w:rPr>
          <w:b/>
          <w:bCs/>
          <w:color w:val="000000"/>
          <w:lang w:val="uk-UA"/>
        </w:rPr>
        <w:t>Аналізуючи роботу методичного об’єднання вчителів природничого циклу</w:t>
      </w:r>
    </w:p>
    <w:p w:rsidR="00DA6C1C" w:rsidRPr="0014223B" w:rsidRDefault="00DA6C1C" w:rsidP="00DA6C1C">
      <w:pPr>
        <w:pStyle w:val="aa"/>
        <w:spacing w:before="0" w:beforeAutospacing="0" w:after="0" w:afterAutospacing="0" w:line="360" w:lineRule="auto"/>
        <w:jc w:val="center"/>
        <w:rPr>
          <w:color w:val="000000"/>
          <w:lang w:val="uk-UA"/>
        </w:rPr>
      </w:pPr>
      <w:r w:rsidRPr="0014223B">
        <w:rPr>
          <w:b/>
          <w:bCs/>
          <w:color w:val="000000"/>
          <w:lang w:val="uk-UA"/>
        </w:rPr>
        <w:t xml:space="preserve">  за 2019-2020 н.р, можна зробити наступні висновки:</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 була виконана достатня робота по вдосконаленню викладання предметів природничого напрямку у  рамках нових вимог стандартів освіти;</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надавалася допомога  вчителям у складанні календарного та поурочного планування;</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проводилася позакласна  робота</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проводилася робота із здібними учнями;</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 xml:space="preserve">-  засідання МК були проведені згідно з планом роботи. </w:t>
      </w:r>
    </w:p>
    <w:p w:rsidR="00DA6C1C" w:rsidRPr="0014223B" w:rsidRDefault="00DA6C1C" w:rsidP="00DA6C1C">
      <w:pPr>
        <w:pStyle w:val="aa"/>
        <w:spacing w:before="0" w:beforeAutospacing="0" w:after="0" w:afterAutospacing="0" w:line="360" w:lineRule="auto"/>
        <w:rPr>
          <w:color w:val="000000"/>
          <w:lang w:val="uk-UA"/>
        </w:rPr>
      </w:pPr>
      <w:r w:rsidRPr="0014223B">
        <w:rPr>
          <w:color w:val="000000"/>
          <w:lang w:val="uk-UA"/>
        </w:rPr>
        <w:t>-вчителі пройшли курс самоосвіти з дистанційного навчання.</w:t>
      </w:r>
    </w:p>
    <w:p w:rsidR="00DA6C1C" w:rsidRPr="0014223B" w:rsidRDefault="00DA6C1C" w:rsidP="00DA6C1C">
      <w:pPr>
        <w:spacing w:after="0" w:line="360" w:lineRule="auto"/>
        <w:outlineLvl w:val="4"/>
        <w:rPr>
          <w:rFonts w:ascii="Times New Roman" w:hAnsi="Times New Roman"/>
          <w:b/>
          <w:bCs/>
          <w:sz w:val="24"/>
          <w:szCs w:val="24"/>
          <w:lang w:val="uk-UA" w:eastAsia="uk-UA"/>
        </w:rPr>
      </w:pPr>
      <w:r w:rsidRPr="0014223B">
        <w:rPr>
          <w:rFonts w:ascii="Times New Roman" w:hAnsi="Times New Roman"/>
          <w:b/>
          <w:bCs/>
          <w:sz w:val="24"/>
          <w:szCs w:val="24"/>
          <w:lang w:val="uk-UA" w:eastAsia="uk-UA"/>
        </w:rPr>
        <w:t>Основні завдання МО 2020-2021 навчальний рік.</w:t>
      </w:r>
    </w:p>
    <w:p w:rsidR="00DA6C1C" w:rsidRPr="0014223B" w:rsidRDefault="00DA6C1C" w:rsidP="00DA6C1C">
      <w:pPr>
        <w:spacing w:after="0" w:line="360" w:lineRule="auto"/>
        <w:outlineLvl w:val="3"/>
        <w:rPr>
          <w:rFonts w:ascii="Times New Roman" w:hAnsi="Times New Roman"/>
          <w:bCs/>
          <w:sz w:val="24"/>
          <w:szCs w:val="24"/>
          <w:lang w:val="uk-UA" w:eastAsia="uk-UA"/>
        </w:rPr>
      </w:pPr>
      <w:r w:rsidRPr="0014223B">
        <w:rPr>
          <w:rFonts w:ascii="Times New Roman" w:hAnsi="Times New Roman"/>
          <w:bCs/>
          <w:sz w:val="24"/>
          <w:szCs w:val="24"/>
          <w:lang w:val="uk-UA" w:eastAsia="uk-UA"/>
        </w:rPr>
        <w:t>1. Підвищувати професійну кваліфікацію вчителів МО, використовуючи навчальні семінари, курси підвищення кваліфікації, круглі столи, засідання МО.</w:t>
      </w:r>
    </w:p>
    <w:p w:rsidR="00DA6C1C" w:rsidRPr="0014223B" w:rsidRDefault="00DA6C1C" w:rsidP="00DA6C1C">
      <w:pPr>
        <w:spacing w:after="0" w:line="360" w:lineRule="auto"/>
        <w:outlineLvl w:val="3"/>
        <w:rPr>
          <w:rFonts w:ascii="Times New Roman" w:hAnsi="Times New Roman"/>
          <w:bCs/>
          <w:sz w:val="24"/>
          <w:szCs w:val="24"/>
          <w:lang w:val="uk-UA" w:eastAsia="uk-UA"/>
        </w:rPr>
      </w:pPr>
      <w:r w:rsidRPr="0014223B">
        <w:rPr>
          <w:rFonts w:ascii="Times New Roman" w:hAnsi="Times New Roman"/>
          <w:bCs/>
          <w:sz w:val="24"/>
          <w:szCs w:val="24"/>
          <w:lang w:val="uk-UA" w:eastAsia="uk-UA"/>
        </w:rPr>
        <w:t>2. Вдосконалювати якість викладання предметів природничо- математичного циклу шляхом провадження ІКТ.</w:t>
      </w:r>
    </w:p>
    <w:p w:rsidR="00DA6C1C" w:rsidRPr="0014223B" w:rsidRDefault="00DA6C1C" w:rsidP="00DA6C1C">
      <w:pPr>
        <w:spacing w:after="0" w:line="360" w:lineRule="auto"/>
        <w:outlineLvl w:val="3"/>
        <w:rPr>
          <w:rFonts w:ascii="Times New Roman" w:hAnsi="Times New Roman"/>
          <w:bCs/>
          <w:sz w:val="24"/>
          <w:szCs w:val="24"/>
          <w:lang w:val="uk-UA" w:eastAsia="uk-UA"/>
        </w:rPr>
      </w:pPr>
      <w:r w:rsidRPr="0014223B">
        <w:rPr>
          <w:rFonts w:ascii="Times New Roman" w:hAnsi="Times New Roman"/>
          <w:bCs/>
          <w:sz w:val="24"/>
          <w:szCs w:val="24"/>
          <w:lang w:val="uk-UA" w:eastAsia="uk-UA"/>
        </w:rPr>
        <w:t>3. Розвивати пізнавальні інтереси, творчі та інтелектуальні здібності, практичні навички учнів.</w:t>
      </w:r>
    </w:p>
    <w:p w:rsidR="00DA6C1C" w:rsidRPr="0014223B" w:rsidRDefault="00DA6C1C" w:rsidP="00DA6C1C">
      <w:pPr>
        <w:spacing w:after="0" w:line="360" w:lineRule="auto"/>
        <w:outlineLvl w:val="3"/>
        <w:rPr>
          <w:rFonts w:ascii="Times New Roman" w:hAnsi="Times New Roman"/>
          <w:bCs/>
          <w:sz w:val="24"/>
          <w:szCs w:val="24"/>
          <w:lang w:val="uk-UA" w:eastAsia="uk-UA"/>
        </w:rPr>
      </w:pPr>
      <w:r w:rsidRPr="0014223B">
        <w:rPr>
          <w:rFonts w:ascii="Times New Roman" w:hAnsi="Times New Roman"/>
          <w:bCs/>
          <w:sz w:val="24"/>
          <w:szCs w:val="24"/>
          <w:lang w:val="uk-UA" w:eastAsia="uk-UA"/>
        </w:rPr>
        <w:t>4. Поглиблювати знання , залучаючи учнів до олімпіад, конкурсів, науково-дослідницьких робіт та інтелектуальних конкурсів.</w:t>
      </w:r>
    </w:p>
    <w:p w:rsidR="00DA6C1C" w:rsidRPr="0014223B" w:rsidRDefault="00DA6C1C" w:rsidP="00DA6C1C">
      <w:pPr>
        <w:spacing w:after="0" w:line="360" w:lineRule="auto"/>
        <w:outlineLvl w:val="3"/>
        <w:rPr>
          <w:rFonts w:ascii="Times New Roman" w:hAnsi="Times New Roman"/>
          <w:bCs/>
          <w:sz w:val="24"/>
          <w:szCs w:val="24"/>
          <w:lang w:val="uk-UA" w:eastAsia="uk-UA"/>
        </w:rPr>
      </w:pPr>
      <w:r w:rsidRPr="0014223B">
        <w:rPr>
          <w:rFonts w:ascii="Times New Roman" w:hAnsi="Times New Roman"/>
          <w:bCs/>
          <w:sz w:val="24"/>
          <w:szCs w:val="24"/>
          <w:lang w:val="uk-UA" w:eastAsia="uk-UA"/>
        </w:rPr>
        <w:lastRenderedPageBreak/>
        <w:t>5. Системно вивчати і оволодівати сучасними методами інноваційних технологій в дистанційному навчанні, науково-дослідницькій і проектній діяльності.</w:t>
      </w:r>
    </w:p>
    <w:p w:rsidR="00DA6C1C" w:rsidRPr="0014223B" w:rsidRDefault="00DA6C1C" w:rsidP="00DA6C1C">
      <w:pPr>
        <w:pStyle w:val="aa"/>
        <w:spacing w:before="0" w:beforeAutospacing="0" w:after="0" w:afterAutospacing="0" w:line="360" w:lineRule="auto"/>
        <w:rPr>
          <w:lang w:val="uk-UA"/>
        </w:rPr>
      </w:pPr>
      <w:r w:rsidRPr="0014223B">
        <w:rPr>
          <w:lang w:val="uk-UA"/>
        </w:rPr>
        <w:t>6. Вводити елементи дистанційного навчання під час уроків в школі.</w:t>
      </w:r>
    </w:p>
    <w:p w:rsidR="00B55245" w:rsidRPr="0014223B" w:rsidRDefault="00B55245" w:rsidP="00B55245">
      <w:pPr>
        <w:tabs>
          <w:tab w:val="left" w:pos="855"/>
          <w:tab w:val="center" w:pos="4819"/>
        </w:tabs>
        <w:rPr>
          <w:rFonts w:ascii="Times New Roman" w:hAnsi="Times New Roman"/>
          <w:b/>
          <w:sz w:val="24"/>
          <w:szCs w:val="24"/>
          <w:lang w:val="uk-UA"/>
        </w:rPr>
      </w:pPr>
      <w:r w:rsidRPr="0014223B">
        <w:rPr>
          <w:rFonts w:ascii="Times New Roman" w:hAnsi="Times New Roman"/>
          <w:b/>
          <w:sz w:val="24"/>
          <w:szCs w:val="24"/>
          <w:lang w:val="uk-UA"/>
        </w:rPr>
        <w:tab/>
        <w:t>Аналіз роботи вчителів фізичної культури,технології,ЗВ.</w:t>
      </w:r>
    </w:p>
    <w:p w:rsidR="00B55245" w:rsidRPr="0014223B" w:rsidRDefault="00B55245" w:rsidP="00B55245">
      <w:pPr>
        <w:jc w:val="center"/>
        <w:rPr>
          <w:rFonts w:ascii="Times New Roman" w:hAnsi="Times New Roman"/>
          <w:b/>
          <w:sz w:val="24"/>
          <w:szCs w:val="24"/>
          <w:lang w:val="uk-UA"/>
        </w:rPr>
      </w:pPr>
      <w:r w:rsidRPr="0014223B">
        <w:rPr>
          <w:rFonts w:ascii="Times New Roman" w:hAnsi="Times New Roman"/>
          <w:b/>
          <w:sz w:val="24"/>
          <w:szCs w:val="24"/>
          <w:lang w:val="uk-UA"/>
        </w:rPr>
        <w:t>Позакласна робота по предмету</w:t>
      </w:r>
      <w:r w:rsidRPr="0014223B">
        <w:rPr>
          <w:rFonts w:ascii="Times New Roman" w:hAnsi="Times New Roman"/>
          <w:b/>
          <w:sz w:val="24"/>
          <w:szCs w:val="24"/>
        </w:rPr>
        <w:t xml:space="preserve"> (секц</w:t>
      </w:r>
      <w:r w:rsidRPr="0014223B">
        <w:rPr>
          <w:rFonts w:ascii="Times New Roman" w:hAnsi="Times New Roman"/>
          <w:b/>
          <w:sz w:val="24"/>
          <w:szCs w:val="24"/>
          <w:lang w:val="uk-UA"/>
        </w:rPr>
        <w:t>ії, гуртки</w:t>
      </w:r>
      <w:r w:rsidRPr="0014223B">
        <w:rPr>
          <w:rFonts w:ascii="Times New Roman" w:hAnsi="Times New Roman"/>
          <w:b/>
          <w:sz w:val="24"/>
          <w:szCs w:val="24"/>
        </w:rPr>
        <w:t>)</w:t>
      </w:r>
      <w:r w:rsidRPr="0014223B">
        <w:rPr>
          <w:rFonts w:ascii="Times New Roman" w:hAnsi="Times New Roman"/>
          <w:b/>
          <w:sz w:val="24"/>
          <w:szCs w:val="24"/>
          <w:lang w:val="uk-UA"/>
        </w:rPr>
        <w:t xml:space="preserve">за   </w:t>
      </w:r>
      <w:r w:rsidRPr="0014223B">
        <w:rPr>
          <w:rFonts w:ascii="Times New Roman" w:hAnsi="Times New Roman"/>
          <w:b/>
          <w:sz w:val="24"/>
          <w:szCs w:val="24"/>
        </w:rPr>
        <w:t>201</w:t>
      </w:r>
      <w:r w:rsidRPr="0014223B">
        <w:rPr>
          <w:rFonts w:ascii="Times New Roman" w:hAnsi="Times New Roman"/>
          <w:b/>
          <w:sz w:val="24"/>
          <w:szCs w:val="24"/>
          <w:lang w:val="uk-UA"/>
        </w:rPr>
        <w:t>9</w:t>
      </w:r>
      <w:r w:rsidRPr="0014223B">
        <w:rPr>
          <w:rFonts w:ascii="Times New Roman" w:hAnsi="Times New Roman"/>
          <w:b/>
          <w:sz w:val="24"/>
          <w:szCs w:val="24"/>
        </w:rPr>
        <w:t xml:space="preserve"> – 2020 навчальн</w:t>
      </w:r>
      <w:r w:rsidRPr="0014223B">
        <w:rPr>
          <w:rFonts w:ascii="Times New Roman" w:hAnsi="Times New Roman"/>
          <w:b/>
          <w:sz w:val="24"/>
          <w:szCs w:val="24"/>
          <w:lang w:val="uk-UA"/>
        </w:rPr>
        <w:t>ий</w:t>
      </w:r>
      <w:r w:rsidRPr="0014223B">
        <w:rPr>
          <w:rFonts w:ascii="Times New Roman" w:hAnsi="Times New Roman"/>
          <w:b/>
          <w:sz w:val="24"/>
          <w:szCs w:val="24"/>
        </w:rPr>
        <w:t xml:space="preserve"> р</w:t>
      </w:r>
      <w:r w:rsidRPr="0014223B">
        <w:rPr>
          <w:rFonts w:ascii="Times New Roman" w:hAnsi="Times New Roman"/>
          <w:b/>
          <w:sz w:val="24"/>
          <w:szCs w:val="24"/>
          <w:lang w:val="uk-UA"/>
        </w:rPr>
        <w:t>і</w:t>
      </w:r>
      <w:r w:rsidRPr="0014223B">
        <w:rPr>
          <w:rFonts w:ascii="Times New Roman" w:hAnsi="Times New Roman"/>
          <w:b/>
          <w:sz w:val="24"/>
          <w:szCs w:val="24"/>
        </w:rPr>
        <w:t>к</w:t>
      </w:r>
    </w:p>
    <w:tbl>
      <w:tblPr>
        <w:tblpPr w:leftFromText="180" w:rightFromText="180" w:vertAnchor="text" w:horzAnchor="page" w:tblpX="393" w:tblpY="1"/>
        <w:tblW w:w="1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1985"/>
        <w:gridCol w:w="2551"/>
        <w:gridCol w:w="3752"/>
      </w:tblGrid>
      <w:tr w:rsidR="00B55245" w:rsidRPr="0014223B" w:rsidTr="00B55245">
        <w:tc>
          <w:tcPr>
            <w:tcW w:w="1668"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rPr>
              <w:t>Назва</w:t>
            </w:r>
            <w:r w:rsidRPr="0014223B">
              <w:rPr>
                <w:rFonts w:ascii="Times New Roman" w:hAnsi="Times New Roman"/>
                <w:sz w:val="24"/>
                <w:szCs w:val="24"/>
                <w:lang w:val="uk-UA"/>
              </w:rPr>
              <w:t xml:space="preserve"> секції</w:t>
            </w:r>
          </w:p>
        </w:tc>
        <w:tc>
          <w:tcPr>
            <w:tcW w:w="1417"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rPr>
              <w:t>Клас</w:t>
            </w:r>
          </w:p>
        </w:tc>
        <w:tc>
          <w:tcPr>
            <w:tcW w:w="1985" w:type="dxa"/>
          </w:tcPr>
          <w:p w:rsidR="00B55245" w:rsidRPr="0014223B" w:rsidRDefault="00B55245" w:rsidP="00B55245">
            <w:pPr>
              <w:rPr>
                <w:rFonts w:ascii="Times New Roman" w:hAnsi="Times New Roman"/>
                <w:sz w:val="24"/>
                <w:szCs w:val="24"/>
              </w:rPr>
            </w:pPr>
            <w:r w:rsidRPr="0014223B">
              <w:rPr>
                <w:rFonts w:ascii="Times New Roman" w:hAnsi="Times New Roman"/>
                <w:sz w:val="24"/>
                <w:szCs w:val="24"/>
              </w:rPr>
              <w:t>Кол</w:t>
            </w:r>
            <w:r w:rsidRPr="0014223B">
              <w:rPr>
                <w:rFonts w:ascii="Times New Roman" w:hAnsi="Times New Roman"/>
                <w:sz w:val="24"/>
                <w:szCs w:val="24"/>
                <w:lang w:val="uk-UA"/>
              </w:rPr>
              <w:t>ькість учнів</w:t>
            </w:r>
            <w:r w:rsidRPr="0014223B">
              <w:rPr>
                <w:rFonts w:ascii="Times New Roman" w:hAnsi="Times New Roman"/>
                <w:sz w:val="24"/>
                <w:szCs w:val="24"/>
              </w:rPr>
              <w:t xml:space="preserve"> </w:t>
            </w:r>
          </w:p>
        </w:tc>
        <w:tc>
          <w:tcPr>
            <w:tcW w:w="2551"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Вчитель</w:t>
            </w:r>
          </w:p>
        </w:tc>
        <w:tc>
          <w:tcPr>
            <w:tcW w:w="3752"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Підсумки роботи</w:t>
            </w:r>
          </w:p>
        </w:tc>
      </w:tr>
      <w:tr w:rsidR="00B55245" w:rsidRPr="0014223B" w:rsidTr="00B55245">
        <w:tc>
          <w:tcPr>
            <w:tcW w:w="1668"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 xml:space="preserve">   Волейбол</w:t>
            </w:r>
          </w:p>
        </w:tc>
        <w:tc>
          <w:tcPr>
            <w:tcW w:w="1417"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5-11</w:t>
            </w:r>
          </w:p>
        </w:tc>
        <w:tc>
          <w:tcPr>
            <w:tcW w:w="1985"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20</w:t>
            </w:r>
          </w:p>
        </w:tc>
        <w:tc>
          <w:tcPr>
            <w:tcW w:w="2551"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Малєнков Є.Д.</w:t>
            </w:r>
          </w:p>
        </w:tc>
        <w:tc>
          <w:tcPr>
            <w:tcW w:w="3752"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4 місце юнаки та  1 місце дівчата в районній спартакіаді учнів, та відповідно 2 місце юнаки у складі збірної команди району  у зональних обласних змаганнях.; 4 місце дівчата у зональних обласних.</w:t>
            </w:r>
          </w:p>
        </w:tc>
      </w:tr>
      <w:tr w:rsidR="00B55245" w:rsidRPr="0014223B" w:rsidTr="00B55245">
        <w:tc>
          <w:tcPr>
            <w:tcW w:w="1668"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 xml:space="preserve">  Баскетбол</w:t>
            </w:r>
          </w:p>
        </w:tc>
        <w:tc>
          <w:tcPr>
            <w:tcW w:w="1417"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2-11</w:t>
            </w:r>
          </w:p>
        </w:tc>
        <w:tc>
          <w:tcPr>
            <w:tcW w:w="1985"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30</w:t>
            </w:r>
          </w:p>
        </w:tc>
        <w:tc>
          <w:tcPr>
            <w:tcW w:w="2551"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Церковний Г.П.</w:t>
            </w:r>
          </w:p>
        </w:tc>
        <w:tc>
          <w:tcPr>
            <w:tcW w:w="3752"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1 місце дівчата та 2 місце хлопці у районних змаганнях з Баскетболу 3 * 3, 2 місце хлопці та 1 місце дівчата у районних змаганнях з баскетболу 5 * 5.</w:t>
            </w:r>
          </w:p>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3 місце дівчата та 3 місце юнаки у зональних обласних змаганнях з баскетболу 3 * 3 м. Рені.</w:t>
            </w:r>
          </w:p>
        </w:tc>
      </w:tr>
      <w:tr w:rsidR="00B55245" w:rsidRPr="0014223B" w:rsidTr="00B55245">
        <w:tc>
          <w:tcPr>
            <w:tcW w:w="1668" w:type="dxa"/>
          </w:tcPr>
          <w:p w:rsidR="00B55245" w:rsidRPr="0014223B" w:rsidRDefault="00B55245" w:rsidP="00B55245">
            <w:pPr>
              <w:rPr>
                <w:rFonts w:ascii="Times New Roman" w:hAnsi="Times New Roman"/>
                <w:sz w:val="24"/>
                <w:szCs w:val="24"/>
                <w:lang w:val="uk-UA"/>
              </w:rPr>
            </w:pPr>
          </w:p>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 xml:space="preserve">  Спортивний туризм</w:t>
            </w:r>
          </w:p>
        </w:tc>
        <w:tc>
          <w:tcPr>
            <w:tcW w:w="1417"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9-11</w:t>
            </w:r>
          </w:p>
        </w:tc>
        <w:tc>
          <w:tcPr>
            <w:tcW w:w="1985"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15</w:t>
            </w:r>
          </w:p>
        </w:tc>
        <w:tc>
          <w:tcPr>
            <w:tcW w:w="2551"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Церковний Г.П.</w:t>
            </w:r>
          </w:p>
        </w:tc>
        <w:tc>
          <w:tcPr>
            <w:tcW w:w="3752" w:type="dxa"/>
          </w:tcPr>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Участь у Всеукраїнській військово-патріотичній грі Сокіл «Джура» конкурс «Відун».</w:t>
            </w:r>
          </w:p>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Участь у практичній частині районного семінару з підготовки та проведення 1 – го етапу гри Сокіл «Джура».</w:t>
            </w:r>
          </w:p>
        </w:tc>
      </w:tr>
    </w:tbl>
    <w:p w:rsidR="00B55245" w:rsidRPr="0014223B" w:rsidRDefault="00B55245" w:rsidP="00B55245">
      <w:pPr>
        <w:jc w:val="center"/>
        <w:rPr>
          <w:rFonts w:ascii="Times New Roman" w:hAnsi="Times New Roman"/>
          <w:b/>
          <w:sz w:val="24"/>
          <w:szCs w:val="24"/>
          <w:lang w:val="uk-UA"/>
        </w:rPr>
      </w:pPr>
    </w:p>
    <w:p w:rsidR="00B55245" w:rsidRPr="0014223B" w:rsidRDefault="00B55245" w:rsidP="00B55245">
      <w:pPr>
        <w:rPr>
          <w:rFonts w:ascii="Times New Roman" w:hAnsi="Times New Roman"/>
          <w:sz w:val="24"/>
          <w:szCs w:val="24"/>
        </w:rPr>
      </w:pPr>
    </w:p>
    <w:p w:rsidR="00B55245" w:rsidRPr="0014223B" w:rsidRDefault="00B55245" w:rsidP="00B55245">
      <w:pPr>
        <w:rPr>
          <w:rFonts w:ascii="Times New Roman" w:hAnsi="Times New Roman"/>
          <w:sz w:val="24"/>
          <w:szCs w:val="24"/>
          <w:lang w:val="uk-UA"/>
        </w:rPr>
      </w:pPr>
    </w:p>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 xml:space="preserve"> УЧАСТЬ У РАЙОННІЙ ТА ОБЛАСНІЙ СПАРТАКІАДІ ШКОЛЯРІВ</w:t>
      </w:r>
      <w:r w:rsidR="00C63257" w:rsidRPr="0014223B">
        <w:rPr>
          <w:rFonts w:ascii="Times New Roman" w:hAnsi="Times New Roman"/>
          <w:sz w:val="24"/>
          <w:szCs w:val="24"/>
          <w:lang w:val="uk-UA"/>
        </w:rPr>
        <w:t xml:space="preserve"> </w:t>
      </w:r>
      <w:r w:rsidRPr="0014223B">
        <w:rPr>
          <w:rFonts w:ascii="Times New Roman" w:hAnsi="Times New Roman"/>
          <w:sz w:val="24"/>
          <w:szCs w:val="24"/>
          <w:lang w:val="uk-UA"/>
        </w:rPr>
        <w:t xml:space="preserve">                                                                              2019-2020 НАВЧАЛЬНИЙ РІК</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291"/>
        <w:gridCol w:w="2254"/>
        <w:gridCol w:w="1749"/>
        <w:gridCol w:w="2345"/>
      </w:tblGrid>
      <w:tr w:rsidR="00B55245" w:rsidRPr="0014223B" w:rsidTr="00C63257">
        <w:trPr>
          <w:trHeight w:val="469"/>
        </w:trPr>
        <w:tc>
          <w:tcPr>
            <w:tcW w:w="1701" w:type="dxa"/>
          </w:tcPr>
          <w:p w:rsidR="00B55245" w:rsidRPr="0014223B" w:rsidRDefault="00B55245" w:rsidP="00C63257">
            <w:pPr>
              <w:rPr>
                <w:rFonts w:ascii="Times New Roman" w:hAnsi="Times New Roman"/>
                <w:b/>
                <w:sz w:val="24"/>
                <w:szCs w:val="24"/>
              </w:rPr>
            </w:pPr>
            <w:r w:rsidRPr="0014223B">
              <w:rPr>
                <w:rFonts w:ascii="Times New Roman" w:hAnsi="Times New Roman"/>
                <w:b/>
                <w:sz w:val="24"/>
                <w:szCs w:val="24"/>
              </w:rPr>
              <w:t>№</w:t>
            </w:r>
          </w:p>
        </w:tc>
        <w:tc>
          <w:tcPr>
            <w:tcW w:w="3291" w:type="dxa"/>
          </w:tcPr>
          <w:p w:rsidR="00B55245" w:rsidRPr="0014223B" w:rsidRDefault="00B55245" w:rsidP="00C63257">
            <w:pPr>
              <w:rPr>
                <w:rFonts w:ascii="Times New Roman" w:hAnsi="Times New Roman"/>
                <w:b/>
                <w:sz w:val="24"/>
                <w:szCs w:val="24"/>
              </w:rPr>
            </w:pPr>
            <w:r w:rsidRPr="0014223B">
              <w:rPr>
                <w:rFonts w:ascii="Times New Roman" w:hAnsi="Times New Roman"/>
                <w:b/>
                <w:sz w:val="24"/>
                <w:szCs w:val="24"/>
              </w:rPr>
              <w:t xml:space="preserve">Назва конкурса, </w:t>
            </w:r>
            <w:r w:rsidRPr="0014223B">
              <w:rPr>
                <w:rFonts w:ascii="Times New Roman" w:hAnsi="Times New Roman"/>
                <w:b/>
                <w:sz w:val="24"/>
                <w:szCs w:val="24"/>
                <w:lang w:val="uk-UA"/>
              </w:rPr>
              <w:t>змагання</w:t>
            </w:r>
            <w:r w:rsidRPr="0014223B">
              <w:rPr>
                <w:rFonts w:ascii="Times New Roman" w:hAnsi="Times New Roman"/>
                <w:b/>
                <w:sz w:val="24"/>
                <w:szCs w:val="24"/>
              </w:rPr>
              <w:t>.</w:t>
            </w:r>
          </w:p>
        </w:tc>
        <w:tc>
          <w:tcPr>
            <w:tcW w:w="2254"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rPr>
              <w:t xml:space="preserve">  Райо</w:t>
            </w:r>
            <w:r w:rsidRPr="0014223B">
              <w:rPr>
                <w:rFonts w:ascii="Times New Roman" w:hAnsi="Times New Roman"/>
                <w:b/>
                <w:sz w:val="24"/>
                <w:szCs w:val="24"/>
                <w:lang w:val="uk-UA"/>
              </w:rPr>
              <w:t>нні змагання</w:t>
            </w:r>
          </w:p>
        </w:tc>
        <w:tc>
          <w:tcPr>
            <w:tcW w:w="1749"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rPr>
              <w:t>Зональн</w:t>
            </w:r>
            <w:r w:rsidRPr="0014223B">
              <w:rPr>
                <w:rFonts w:ascii="Times New Roman" w:hAnsi="Times New Roman"/>
                <w:b/>
                <w:sz w:val="24"/>
                <w:szCs w:val="24"/>
                <w:lang w:val="uk-UA"/>
              </w:rPr>
              <w:t>і</w:t>
            </w:r>
            <w:r w:rsidRPr="0014223B">
              <w:rPr>
                <w:rFonts w:ascii="Times New Roman" w:hAnsi="Times New Roman"/>
                <w:b/>
                <w:sz w:val="24"/>
                <w:szCs w:val="24"/>
              </w:rPr>
              <w:t xml:space="preserve"> облас</w:t>
            </w:r>
            <w:r w:rsidRPr="0014223B">
              <w:rPr>
                <w:rFonts w:ascii="Times New Roman" w:hAnsi="Times New Roman"/>
                <w:b/>
                <w:sz w:val="24"/>
                <w:szCs w:val="24"/>
                <w:lang w:val="uk-UA"/>
              </w:rPr>
              <w:t>ні</w:t>
            </w:r>
          </w:p>
        </w:tc>
        <w:tc>
          <w:tcPr>
            <w:tcW w:w="2345"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rPr>
              <w:t>Финальн</w:t>
            </w:r>
            <w:r w:rsidRPr="0014223B">
              <w:rPr>
                <w:rFonts w:ascii="Times New Roman" w:hAnsi="Times New Roman"/>
                <w:b/>
                <w:sz w:val="24"/>
                <w:szCs w:val="24"/>
                <w:lang w:val="uk-UA"/>
              </w:rPr>
              <w:t>і</w:t>
            </w:r>
            <w:r w:rsidRPr="0014223B">
              <w:rPr>
                <w:rFonts w:ascii="Times New Roman" w:hAnsi="Times New Roman"/>
                <w:b/>
                <w:sz w:val="24"/>
                <w:szCs w:val="24"/>
              </w:rPr>
              <w:t xml:space="preserve"> облас</w:t>
            </w:r>
            <w:r w:rsidRPr="0014223B">
              <w:rPr>
                <w:rFonts w:ascii="Times New Roman" w:hAnsi="Times New Roman"/>
                <w:b/>
                <w:sz w:val="24"/>
                <w:szCs w:val="24"/>
                <w:lang w:val="uk-UA"/>
              </w:rPr>
              <w:t>ні</w:t>
            </w:r>
          </w:p>
        </w:tc>
      </w:tr>
      <w:tr w:rsidR="00B55245" w:rsidRPr="0014223B" w:rsidTr="00C63257">
        <w:trPr>
          <w:trHeight w:val="277"/>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1</w:t>
            </w:r>
          </w:p>
        </w:tc>
        <w:tc>
          <w:tcPr>
            <w:tcW w:w="3291" w:type="dxa"/>
          </w:tcPr>
          <w:p w:rsidR="00B55245" w:rsidRPr="0014223B" w:rsidRDefault="00B55245" w:rsidP="00C63257">
            <w:pPr>
              <w:rPr>
                <w:rFonts w:ascii="Times New Roman" w:hAnsi="Times New Roman"/>
                <w:b/>
                <w:sz w:val="24"/>
                <w:szCs w:val="24"/>
              </w:rPr>
            </w:pPr>
            <w:r w:rsidRPr="0014223B">
              <w:rPr>
                <w:rFonts w:ascii="Times New Roman" w:hAnsi="Times New Roman"/>
                <w:b/>
                <w:sz w:val="24"/>
                <w:szCs w:val="24"/>
              </w:rPr>
              <w:t>Волейбол (юно</w:t>
            </w:r>
            <w:r w:rsidRPr="0014223B">
              <w:rPr>
                <w:rFonts w:ascii="Times New Roman" w:hAnsi="Times New Roman"/>
                <w:b/>
                <w:sz w:val="24"/>
                <w:szCs w:val="24"/>
                <w:lang w:val="uk-UA"/>
              </w:rPr>
              <w:t>к</w:t>
            </w:r>
            <w:r w:rsidRPr="0014223B">
              <w:rPr>
                <w:rFonts w:ascii="Times New Roman" w:hAnsi="Times New Roman"/>
                <w:b/>
                <w:sz w:val="24"/>
                <w:szCs w:val="24"/>
              </w:rPr>
              <w:t xml:space="preserve">и) </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4</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2</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293"/>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2</w:t>
            </w:r>
          </w:p>
        </w:tc>
        <w:tc>
          <w:tcPr>
            <w:tcW w:w="3291" w:type="dxa"/>
          </w:tcPr>
          <w:p w:rsidR="00B55245" w:rsidRPr="0014223B" w:rsidRDefault="00B55245" w:rsidP="00C63257">
            <w:pPr>
              <w:rPr>
                <w:rFonts w:ascii="Times New Roman" w:hAnsi="Times New Roman"/>
                <w:b/>
                <w:sz w:val="24"/>
                <w:szCs w:val="24"/>
              </w:rPr>
            </w:pPr>
            <w:r w:rsidRPr="0014223B">
              <w:rPr>
                <w:rFonts w:ascii="Times New Roman" w:hAnsi="Times New Roman"/>
                <w:b/>
                <w:sz w:val="24"/>
                <w:szCs w:val="24"/>
              </w:rPr>
              <w:t>Волейбол (д</w:t>
            </w:r>
            <w:r w:rsidRPr="0014223B">
              <w:rPr>
                <w:rFonts w:ascii="Times New Roman" w:hAnsi="Times New Roman"/>
                <w:b/>
                <w:sz w:val="24"/>
                <w:szCs w:val="24"/>
                <w:lang w:val="uk-UA"/>
              </w:rPr>
              <w:t>івчата</w:t>
            </w:r>
            <w:r w:rsidRPr="0014223B">
              <w:rPr>
                <w:rFonts w:ascii="Times New Roman" w:hAnsi="Times New Roman"/>
                <w:b/>
                <w:sz w:val="24"/>
                <w:szCs w:val="24"/>
              </w:rPr>
              <w:t>)</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1</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 xml:space="preserve">4 </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277"/>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lastRenderedPageBreak/>
              <w:t>3</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rPr>
              <w:t>Наст</w:t>
            </w:r>
            <w:r w:rsidRPr="0014223B">
              <w:rPr>
                <w:rFonts w:ascii="Times New Roman" w:hAnsi="Times New Roman"/>
                <w:b/>
                <w:sz w:val="24"/>
                <w:szCs w:val="24"/>
                <w:lang w:val="uk-UA"/>
              </w:rPr>
              <w:t>ільн</w:t>
            </w:r>
            <w:r w:rsidRPr="0014223B">
              <w:rPr>
                <w:rFonts w:ascii="Times New Roman" w:hAnsi="Times New Roman"/>
                <w:b/>
                <w:sz w:val="24"/>
                <w:szCs w:val="24"/>
              </w:rPr>
              <w:t>й тен</w:t>
            </w:r>
            <w:r w:rsidRPr="0014223B">
              <w:rPr>
                <w:rFonts w:ascii="Times New Roman" w:hAnsi="Times New Roman"/>
                <w:b/>
                <w:sz w:val="24"/>
                <w:szCs w:val="24"/>
                <w:lang w:val="uk-UA"/>
              </w:rPr>
              <w:t>іс</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5</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585"/>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4</w:t>
            </w:r>
          </w:p>
          <w:p w:rsidR="00B55245" w:rsidRPr="0014223B" w:rsidRDefault="00B55245" w:rsidP="00C63257">
            <w:pPr>
              <w:rPr>
                <w:rFonts w:ascii="Times New Roman" w:hAnsi="Times New Roman"/>
                <w:b/>
                <w:sz w:val="24"/>
                <w:szCs w:val="24"/>
                <w:lang w:val="uk-UA"/>
              </w:rPr>
            </w:pP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Шкіряний м,яч</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2(зональні)</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585"/>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5</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Футбол</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 xml:space="preserve">3 (зональні)  </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585"/>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6</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Шашки</w:t>
            </w:r>
          </w:p>
          <w:p w:rsidR="00B55245" w:rsidRPr="0014223B" w:rsidRDefault="00B55245" w:rsidP="00C63257">
            <w:pPr>
              <w:tabs>
                <w:tab w:val="left" w:pos="1170"/>
              </w:tabs>
              <w:rPr>
                <w:rFonts w:ascii="Times New Roman" w:hAnsi="Times New Roman"/>
                <w:b/>
                <w:color w:val="FF0000"/>
                <w:sz w:val="24"/>
                <w:szCs w:val="24"/>
                <w:lang w:val="uk-UA"/>
              </w:rPr>
            </w:pPr>
            <w:r w:rsidRPr="0014223B">
              <w:rPr>
                <w:rFonts w:ascii="Times New Roman" w:hAnsi="Times New Roman"/>
                <w:b/>
                <w:sz w:val="24"/>
                <w:szCs w:val="24"/>
                <w:lang w:val="uk-UA"/>
              </w:rPr>
              <w:tab/>
              <w:t>Особистий залік</w:t>
            </w:r>
          </w:p>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 xml:space="preserve">             Делі – Славова </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5</w:t>
            </w:r>
          </w:p>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(ІІ особисті місце)</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325"/>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7</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Шахи</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2 (зона)</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585"/>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8</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Баскетбол 3 * 3 (юнаки)</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2</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ІІІ місце</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381"/>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9</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Баскетбол 3 * 3 (дівчата)</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1</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ІІІ місце</w:t>
            </w:r>
          </w:p>
        </w:tc>
        <w:tc>
          <w:tcPr>
            <w:tcW w:w="2345" w:type="dxa"/>
          </w:tcPr>
          <w:p w:rsidR="00B55245" w:rsidRPr="0014223B" w:rsidRDefault="00B55245" w:rsidP="00C63257">
            <w:pPr>
              <w:rPr>
                <w:rFonts w:ascii="Times New Roman" w:hAnsi="Times New Roman"/>
                <w:sz w:val="24"/>
                <w:szCs w:val="24"/>
                <w:lang w:val="uk-UA"/>
              </w:rPr>
            </w:pPr>
          </w:p>
        </w:tc>
      </w:tr>
      <w:tr w:rsidR="00B55245" w:rsidRPr="0014223B" w:rsidTr="00C63257">
        <w:trPr>
          <w:trHeight w:val="273"/>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10</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Баскетбол 5 * 5 (юнаки)</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2</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277"/>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11</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Баскетбол 5 * 5 (дівчата)</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1</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585"/>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12</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Діти Олімпійська надія</w:t>
            </w:r>
          </w:p>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2003 – 2004 р.н.</w:t>
            </w:r>
          </w:p>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 xml:space="preserve">               Особистий залік</w:t>
            </w:r>
          </w:p>
          <w:p w:rsidR="00B55245" w:rsidRPr="0014223B" w:rsidRDefault="00B55245" w:rsidP="00B55245">
            <w:pPr>
              <w:pStyle w:val="a7"/>
              <w:numPr>
                <w:ilvl w:val="0"/>
                <w:numId w:val="18"/>
              </w:numPr>
              <w:spacing w:after="0" w:line="240" w:lineRule="auto"/>
              <w:rPr>
                <w:rFonts w:ascii="Times New Roman" w:hAnsi="Times New Roman"/>
                <w:b/>
                <w:sz w:val="24"/>
                <w:szCs w:val="24"/>
                <w:lang w:val="uk-UA"/>
              </w:rPr>
            </w:pPr>
            <w:r w:rsidRPr="0014223B">
              <w:rPr>
                <w:rFonts w:ascii="Times New Roman" w:hAnsi="Times New Roman"/>
                <w:b/>
                <w:sz w:val="24"/>
                <w:szCs w:val="24"/>
                <w:lang w:val="uk-UA"/>
              </w:rPr>
              <w:t>Жеребчук Андрій 100м</w:t>
            </w:r>
          </w:p>
          <w:p w:rsidR="00B55245" w:rsidRPr="0014223B" w:rsidRDefault="00B55245" w:rsidP="00B55245">
            <w:pPr>
              <w:pStyle w:val="a7"/>
              <w:numPr>
                <w:ilvl w:val="0"/>
                <w:numId w:val="18"/>
              </w:numPr>
              <w:spacing w:after="0" w:line="240" w:lineRule="auto"/>
              <w:rPr>
                <w:rFonts w:ascii="Times New Roman" w:hAnsi="Times New Roman"/>
                <w:b/>
                <w:sz w:val="24"/>
                <w:szCs w:val="24"/>
                <w:lang w:val="uk-UA"/>
              </w:rPr>
            </w:pPr>
            <w:r w:rsidRPr="0014223B">
              <w:rPr>
                <w:rFonts w:ascii="Times New Roman" w:hAnsi="Times New Roman"/>
                <w:b/>
                <w:sz w:val="24"/>
                <w:szCs w:val="24"/>
                <w:lang w:val="uk-UA"/>
              </w:rPr>
              <w:t>Вельгус Юрій 1500 м</w:t>
            </w:r>
          </w:p>
          <w:p w:rsidR="00B55245" w:rsidRPr="0014223B" w:rsidRDefault="00B55245" w:rsidP="00B55245">
            <w:pPr>
              <w:pStyle w:val="a7"/>
              <w:numPr>
                <w:ilvl w:val="0"/>
                <w:numId w:val="18"/>
              </w:numPr>
              <w:spacing w:after="0" w:line="240" w:lineRule="auto"/>
              <w:rPr>
                <w:rFonts w:ascii="Times New Roman" w:hAnsi="Times New Roman"/>
                <w:b/>
                <w:sz w:val="24"/>
                <w:szCs w:val="24"/>
                <w:lang w:val="uk-UA"/>
              </w:rPr>
            </w:pPr>
            <w:r w:rsidRPr="0014223B">
              <w:rPr>
                <w:rFonts w:ascii="Times New Roman" w:hAnsi="Times New Roman"/>
                <w:b/>
                <w:sz w:val="24"/>
                <w:szCs w:val="24"/>
                <w:lang w:val="uk-UA"/>
              </w:rPr>
              <w:t>Продан Володимир 800м</w:t>
            </w:r>
          </w:p>
          <w:p w:rsidR="00B55245" w:rsidRPr="0014223B" w:rsidRDefault="00B55245" w:rsidP="00B55245">
            <w:pPr>
              <w:pStyle w:val="a7"/>
              <w:numPr>
                <w:ilvl w:val="0"/>
                <w:numId w:val="18"/>
              </w:numPr>
              <w:spacing w:after="0" w:line="240" w:lineRule="auto"/>
              <w:rPr>
                <w:rFonts w:ascii="Times New Roman" w:hAnsi="Times New Roman"/>
                <w:b/>
                <w:sz w:val="24"/>
                <w:szCs w:val="24"/>
                <w:lang w:val="uk-UA"/>
              </w:rPr>
            </w:pPr>
            <w:r w:rsidRPr="0014223B">
              <w:rPr>
                <w:rFonts w:ascii="Times New Roman" w:hAnsi="Times New Roman"/>
                <w:b/>
                <w:sz w:val="24"/>
                <w:szCs w:val="24"/>
                <w:lang w:val="uk-UA"/>
              </w:rPr>
              <w:t>Рибакова Олекс. – стрибок у довжину з розбігу</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1</w:t>
            </w:r>
          </w:p>
          <w:p w:rsidR="00B55245" w:rsidRPr="0014223B" w:rsidRDefault="00B55245" w:rsidP="00C63257">
            <w:pPr>
              <w:rPr>
                <w:rFonts w:ascii="Times New Roman" w:hAnsi="Times New Roman"/>
                <w:sz w:val="24"/>
                <w:szCs w:val="24"/>
                <w:lang w:val="uk-UA"/>
              </w:rPr>
            </w:pPr>
          </w:p>
          <w:p w:rsidR="00B55245" w:rsidRPr="0014223B" w:rsidRDefault="00B55245" w:rsidP="00C63257">
            <w:pPr>
              <w:rPr>
                <w:rFonts w:ascii="Times New Roman" w:hAnsi="Times New Roman"/>
                <w:sz w:val="24"/>
                <w:szCs w:val="24"/>
                <w:lang w:val="uk-UA"/>
              </w:rPr>
            </w:pPr>
          </w:p>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1</w:t>
            </w:r>
          </w:p>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 xml:space="preserve">1 </w:t>
            </w:r>
          </w:p>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1</w:t>
            </w:r>
          </w:p>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1</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585"/>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13</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Діти Олімпійська надія 2005-2006</w:t>
            </w:r>
          </w:p>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Особистий залік</w:t>
            </w:r>
          </w:p>
          <w:p w:rsidR="00B55245" w:rsidRPr="0014223B" w:rsidRDefault="00B55245" w:rsidP="00B55245">
            <w:pPr>
              <w:pStyle w:val="a7"/>
              <w:numPr>
                <w:ilvl w:val="0"/>
                <w:numId w:val="19"/>
              </w:numPr>
              <w:spacing w:after="0" w:line="240" w:lineRule="auto"/>
              <w:rPr>
                <w:rFonts w:ascii="Times New Roman" w:hAnsi="Times New Roman"/>
                <w:b/>
                <w:sz w:val="24"/>
                <w:szCs w:val="24"/>
                <w:lang w:val="uk-UA"/>
              </w:rPr>
            </w:pPr>
            <w:r w:rsidRPr="0014223B">
              <w:rPr>
                <w:rFonts w:ascii="Times New Roman" w:hAnsi="Times New Roman"/>
                <w:b/>
                <w:sz w:val="24"/>
                <w:szCs w:val="24"/>
                <w:lang w:val="uk-UA"/>
              </w:rPr>
              <w:t>Моін Азад Алі – 100 м</w:t>
            </w:r>
          </w:p>
          <w:p w:rsidR="00B55245" w:rsidRPr="0014223B" w:rsidRDefault="00B55245" w:rsidP="00B55245">
            <w:pPr>
              <w:pStyle w:val="a7"/>
              <w:numPr>
                <w:ilvl w:val="0"/>
                <w:numId w:val="19"/>
              </w:numPr>
              <w:spacing w:after="0" w:line="240" w:lineRule="auto"/>
              <w:rPr>
                <w:rFonts w:ascii="Times New Roman" w:hAnsi="Times New Roman"/>
                <w:b/>
                <w:sz w:val="24"/>
                <w:szCs w:val="24"/>
                <w:lang w:val="uk-UA"/>
              </w:rPr>
            </w:pPr>
            <w:r w:rsidRPr="0014223B">
              <w:rPr>
                <w:rFonts w:ascii="Times New Roman" w:hAnsi="Times New Roman"/>
                <w:b/>
                <w:sz w:val="24"/>
                <w:szCs w:val="24"/>
                <w:lang w:val="uk-UA"/>
              </w:rPr>
              <w:t>Жуковська Валерія – стрибок у довжину з розбігу</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8</w:t>
            </w:r>
          </w:p>
          <w:p w:rsidR="00B55245" w:rsidRPr="0014223B" w:rsidRDefault="00B55245" w:rsidP="00C63257">
            <w:pPr>
              <w:rPr>
                <w:rFonts w:ascii="Times New Roman" w:hAnsi="Times New Roman"/>
                <w:sz w:val="24"/>
                <w:szCs w:val="24"/>
                <w:lang w:val="uk-UA"/>
              </w:rPr>
            </w:pPr>
          </w:p>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1</w:t>
            </w:r>
          </w:p>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1</w:t>
            </w:r>
          </w:p>
        </w:tc>
        <w:tc>
          <w:tcPr>
            <w:tcW w:w="1749"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2345"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r>
      <w:tr w:rsidR="00B55245" w:rsidRPr="0014223B" w:rsidTr="00C63257">
        <w:trPr>
          <w:trHeight w:val="585"/>
        </w:trPr>
        <w:tc>
          <w:tcPr>
            <w:tcW w:w="170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14</w:t>
            </w:r>
          </w:p>
        </w:tc>
        <w:tc>
          <w:tcPr>
            <w:tcW w:w="3291" w:type="dxa"/>
          </w:tcPr>
          <w:p w:rsidR="00B55245" w:rsidRPr="0014223B" w:rsidRDefault="00B55245" w:rsidP="00C63257">
            <w:pPr>
              <w:rPr>
                <w:rFonts w:ascii="Times New Roman" w:hAnsi="Times New Roman"/>
                <w:b/>
                <w:sz w:val="24"/>
                <w:szCs w:val="24"/>
                <w:lang w:val="uk-UA"/>
              </w:rPr>
            </w:pPr>
            <w:r w:rsidRPr="0014223B">
              <w:rPr>
                <w:rFonts w:ascii="Times New Roman" w:hAnsi="Times New Roman"/>
                <w:b/>
                <w:sz w:val="24"/>
                <w:szCs w:val="24"/>
                <w:lang w:val="uk-UA"/>
              </w:rPr>
              <w:t>Нащадки козацької слави</w:t>
            </w:r>
          </w:p>
        </w:tc>
        <w:tc>
          <w:tcPr>
            <w:tcW w:w="225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2</w:t>
            </w:r>
          </w:p>
        </w:tc>
        <w:tc>
          <w:tcPr>
            <w:tcW w:w="1749" w:type="dxa"/>
          </w:tcPr>
          <w:p w:rsidR="00B55245" w:rsidRPr="0014223B" w:rsidRDefault="00B55245" w:rsidP="00C63257">
            <w:pPr>
              <w:rPr>
                <w:rFonts w:ascii="Times New Roman" w:hAnsi="Times New Roman"/>
                <w:sz w:val="24"/>
                <w:szCs w:val="24"/>
                <w:lang w:val="uk-UA"/>
              </w:rPr>
            </w:pPr>
          </w:p>
        </w:tc>
        <w:tc>
          <w:tcPr>
            <w:tcW w:w="2345" w:type="dxa"/>
          </w:tcPr>
          <w:p w:rsidR="00B55245" w:rsidRPr="0014223B" w:rsidRDefault="00B55245" w:rsidP="00C63257">
            <w:pPr>
              <w:rPr>
                <w:rFonts w:ascii="Times New Roman" w:hAnsi="Times New Roman"/>
                <w:sz w:val="24"/>
                <w:szCs w:val="24"/>
                <w:lang w:val="uk-UA"/>
              </w:rPr>
            </w:pPr>
          </w:p>
        </w:tc>
      </w:tr>
    </w:tbl>
    <w:p w:rsidR="00B55245" w:rsidRPr="0014223B" w:rsidRDefault="00B55245" w:rsidP="00B55245">
      <w:pPr>
        <w:jc w:val="center"/>
        <w:rPr>
          <w:rFonts w:ascii="Times New Roman" w:hAnsi="Times New Roman"/>
          <w:sz w:val="24"/>
          <w:szCs w:val="24"/>
          <w:lang w:val="uk-UA"/>
        </w:rPr>
      </w:pPr>
      <w:r w:rsidRPr="0014223B">
        <w:rPr>
          <w:rFonts w:ascii="Times New Roman" w:hAnsi="Times New Roman"/>
          <w:sz w:val="24"/>
          <w:szCs w:val="24"/>
          <w:lang w:val="uk-UA"/>
        </w:rPr>
        <w:t>УЧАСТЬ У РАЙОННІЙ ОЛІМПІАДІ  ШКОЛЯРІВ З ТРУДОВОГО НАВЧАННЯ ТА ТЕХНОЛОГІЙ</w:t>
      </w:r>
      <w:r w:rsidR="00C63257" w:rsidRPr="0014223B">
        <w:rPr>
          <w:rFonts w:ascii="Times New Roman" w:hAnsi="Times New Roman"/>
          <w:sz w:val="24"/>
          <w:szCs w:val="24"/>
          <w:lang w:val="uk-UA"/>
        </w:rPr>
        <w:t xml:space="preserve"> </w:t>
      </w:r>
      <w:r w:rsidRPr="0014223B">
        <w:rPr>
          <w:rFonts w:ascii="Times New Roman" w:hAnsi="Times New Roman"/>
          <w:sz w:val="24"/>
          <w:szCs w:val="24"/>
          <w:lang w:val="uk-UA"/>
        </w:rPr>
        <w:t>2019-2020 НАВЧАЛЬНИЙ РІК</w:t>
      </w:r>
    </w:p>
    <w:tbl>
      <w:tblPr>
        <w:tblStyle w:val="af8"/>
        <w:tblW w:w="11386" w:type="dxa"/>
        <w:tblInd w:w="-1072" w:type="dxa"/>
        <w:tblLook w:val="04A0" w:firstRow="1" w:lastRow="0" w:firstColumn="1" w:lastColumn="0" w:noHBand="0" w:noVBand="1"/>
      </w:tblPr>
      <w:tblGrid>
        <w:gridCol w:w="981"/>
        <w:gridCol w:w="2194"/>
        <w:gridCol w:w="1900"/>
        <w:gridCol w:w="4043"/>
        <w:gridCol w:w="2268"/>
      </w:tblGrid>
      <w:tr w:rsidR="00B55245" w:rsidRPr="0014223B" w:rsidTr="00C63257">
        <w:trPr>
          <w:trHeight w:val="458"/>
        </w:trPr>
        <w:tc>
          <w:tcPr>
            <w:tcW w:w="981"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219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 xml:space="preserve">                      ЗАХІД</w:t>
            </w:r>
          </w:p>
        </w:tc>
        <w:tc>
          <w:tcPr>
            <w:tcW w:w="1900" w:type="dxa"/>
            <w:tcBorders>
              <w:right w:val="single" w:sz="4" w:space="0" w:color="auto"/>
            </w:tcBorders>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ВЧИТЕЛЬ</w:t>
            </w:r>
          </w:p>
        </w:tc>
        <w:tc>
          <w:tcPr>
            <w:tcW w:w="4043" w:type="dxa"/>
            <w:tcBorders>
              <w:left w:val="single" w:sz="4" w:space="0" w:color="auto"/>
              <w:right w:val="single" w:sz="4" w:space="0" w:color="auto"/>
            </w:tcBorders>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УЧЕНЬ/ КЛАС</w:t>
            </w:r>
          </w:p>
        </w:tc>
        <w:tc>
          <w:tcPr>
            <w:tcW w:w="2268" w:type="dxa"/>
            <w:tcBorders>
              <w:left w:val="single" w:sz="4" w:space="0" w:color="auto"/>
            </w:tcBorders>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МІСЦЕ</w:t>
            </w:r>
          </w:p>
        </w:tc>
      </w:tr>
      <w:tr w:rsidR="00B55245" w:rsidRPr="0014223B" w:rsidTr="00C63257">
        <w:trPr>
          <w:trHeight w:val="1276"/>
        </w:trPr>
        <w:tc>
          <w:tcPr>
            <w:tcW w:w="981"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lastRenderedPageBreak/>
              <w:t>1</w:t>
            </w:r>
          </w:p>
          <w:p w:rsidR="00B55245" w:rsidRPr="0014223B" w:rsidRDefault="00B55245" w:rsidP="00C63257">
            <w:pPr>
              <w:rPr>
                <w:rFonts w:ascii="Times New Roman" w:hAnsi="Times New Roman"/>
                <w:sz w:val="24"/>
                <w:szCs w:val="24"/>
                <w:lang w:val="uk-UA"/>
              </w:rPr>
            </w:pPr>
          </w:p>
        </w:tc>
        <w:tc>
          <w:tcPr>
            <w:tcW w:w="2194" w:type="dxa"/>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Олімпіада</w:t>
            </w:r>
          </w:p>
        </w:tc>
        <w:tc>
          <w:tcPr>
            <w:tcW w:w="1900" w:type="dxa"/>
            <w:tcBorders>
              <w:right w:val="single" w:sz="4" w:space="0" w:color="auto"/>
            </w:tcBorders>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 xml:space="preserve"> Кожухар Н.В.</w:t>
            </w:r>
          </w:p>
        </w:tc>
        <w:tc>
          <w:tcPr>
            <w:tcW w:w="4043" w:type="dxa"/>
            <w:tcBorders>
              <w:left w:val="single" w:sz="4" w:space="0" w:color="auto"/>
              <w:right w:val="single" w:sz="4" w:space="0" w:color="auto"/>
            </w:tcBorders>
          </w:tcPr>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Казанжи Аліна -11 клас</w:t>
            </w:r>
          </w:p>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Кучержинська Юля – 10 – Б клас</w:t>
            </w:r>
          </w:p>
          <w:p w:rsidR="00B55245" w:rsidRPr="0014223B" w:rsidRDefault="00B55245" w:rsidP="00C63257">
            <w:pPr>
              <w:rPr>
                <w:rFonts w:ascii="Times New Roman" w:hAnsi="Times New Roman"/>
                <w:sz w:val="24"/>
                <w:szCs w:val="24"/>
                <w:lang w:val="uk-UA"/>
              </w:rPr>
            </w:pPr>
            <w:r w:rsidRPr="0014223B">
              <w:rPr>
                <w:rFonts w:ascii="Times New Roman" w:hAnsi="Times New Roman"/>
                <w:sz w:val="24"/>
                <w:szCs w:val="24"/>
                <w:lang w:val="uk-UA"/>
              </w:rPr>
              <w:t>Тихонова Валерія – 9 – Б клас</w:t>
            </w:r>
          </w:p>
          <w:p w:rsidR="00B55245" w:rsidRPr="0014223B" w:rsidRDefault="00B55245" w:rsidP="00C63257">
            <w:pPr>
              <w:rPr>
                <w:rFonts w:ascii="Times New Roman" w:hAnsi="Times New Roman"/>
                <w:sz w:val="24"/>
                <w:szCs w:val="24"/>
                <w:lang w:val="uk-UA"/>
              </w:rPr>
            </w:pPr>
          </w:p>
        </w:tc>
        <w:tc>
          <w:tcPr>
            <w:tcW w:w="2268" w:type="dxa"/>
            <w:tcBorders>
              <w:left w:val="single" w:sz="4" w:space="0" w:color="auto"/>
            </w:tcBorders>
          </w:tcPr>
          <w:p w:rsidR="00B55245" w:rsidRPr="0014223B" w:rsidRDefault="00B55245" w:rsidP="00C63257">
            <w:pPr>
              <w:jc w:val="center"/>
              <w:rPr>
                <w:rFonts w:ascii="Times New Roman" w:hAnsi="Times New Roman"/>
                <w:sz w:val="24"/>
                <w:szCs w:val="24"/>
                <w:lang w:val="uk-UA"/>
              </w:rPr>
            </w:pPr>
            <w:r w:rsidRPr="0014223B">
              <w:rPr>
                <w:rFonts w:ascii="Times New Roman" w:hAnsi="Times New Roman"/>
                <w:sz w:val="24"/>
                <w:szCs w:val="24"/>
                <w:lang w:val="uk-UA"/>
              </w:rPr>
              <w:t>І</w:t>
            </w:r>
          </w:p>
          <w:p w:rsidR="00B55245" w:rsidRPr="0014223B" w:rsidRDefault="00B55245" w:rsidP="00C63257">
            <w:pPr>
              <w:jc w:val="center"/>
              <w:rPr>
                <w:rFonts w:ascii="Times New Roman" w:hAnsi="Times New Roman"/>
                <w:sz w:val="24"/>
                <w:szCs w:val="24"/>
                <w:lang w:val="uk-UA"/>
              </w:rPr>
            </w:pPr>
            <w:r w:rsidRPr="0014223B">
              <w:rPr>
                <w:rFonts w:ascii="Times New Roman" w:hAnsi="Times New Roman"/>
                <w:sz w:val="24"/>
                <w:szCs w:val="24"/>
                <w:lang w:val="uk-UA"/>
              </w:rPr>
              <w:t>ІІ</w:t>
            </w:r>
          </w:p>
          <w:p w:rsidR="00B55245" w:rsidRPr="0014223B" w:rsidRDefault="00B55245" w:rsidP="00C63257">
            <w:pPr>
              <w:jc w:val="center"/>
              <w:rPr>
                <w:rFonts w:ascii="Times New Roman" w:hAnsi="Times New Roman"/>
                <w:sz w:val="24"/>
                <w:szCs w:val="24"/>
                <w:lang w:val="uk-UA"/>
              </w:rPr>
            </w:pPr>
            <w:r w:rsidRPr="0014223B">
              <w:rPr>
                <w:rFonts w:ascii="Times New Roman" w:hAnsi="Times New Roman"/>
                <w:sz w:val="24"/>
                <w:szCs w:val="24"/>
                <w:lang w:val="uk-UA"/>
              </w:rPr>
              <w:t>ІІ</w:t>
            </w:r>
          </w:p>
          <w:p w:rsidR="00B55245" w:rsidRPr="0014223B" w:rsidRDefault="00B55245" w:rsidP="00C63257">
            <w:pPr>
              <w:jc w:val="center"/>
              <w:rPr>
                <w:rFonts w:ascii="Times New Roman" w:hAnsi="Times New Roman"/>
                <w:sz w:val="24"/>
                <w:szCs w:val="24"/>
                <w:lang w:val="uk-UA"/>
              </w:rPr>
            </w:pPr>
          </w:p>
        </w:tc>
      </w:tr>
    </w:tbl>
    <w:p w:rsidR="00B55245" w:rsidRPr="0014223B" w:rsidRDefault="00B55245" w:rsidP="00B55245">
      <w:pPr>
        <w:tabs>
          <w:tab w:val="left" w:pos="9105"/>
        </w:tabs>
        <w:rPr>
          <w:rFonts w:ascii="Times New Roman" w:hAnsi="Times New Roman"/>
          <w:sz w:val="24"/>
          <w:szCs w:val="24"/>
          <w:lang w:val="uk-UA"/>
        </w:rPr>
      </w:pPr>
    </w:p>
    <w:tbl>
      <w:tblPr>
        <w:tblStyle w:val="af8"/>
        <w:tblpPr w:leftFromText="180" w:rightFromText="180" w:vertAnchor="text" w:horzAnchor="page" w:tblpX="353" w:tblpY="1184"/>
        <w:tblW w:w="11307" w:type="dxa"/>
        <w:tblLook w:val="04A0" w:firstRow="1" w:lastRow="0" w:firstColumn="1" w:lastColumn="0" w:noHBand="0" w:noVBand="1"/>
      </w:tblPr>
      <w:tblGrid>
        <w:gridCol w:w="1044"/>
        <w:gridCol w:w="5549"/>
        <w:gridCol w:w="4714"/>
      </w:tblGrid>
      <w:tr w:rsidR="00C63257" w:rsidRPr="0014223B" w:rsidTr="00C63257">
        <w:trPr>
          <w:trHeight w:val="383"/>
        </w:trPr>
        <w:tc>
          <w:tcPr>
            <w:tcW w:w="1044" w:type="dxa"/>
          </w:tcPr>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w:t>
            </w:r>
          </w:p>
        </w:tc>
        <w:tc>
          <w:tcPr>
            <w:tcW w:w="5549" w:type="dxa"/>
          </w:tcPr>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 xml:space="preserve">                                        ЗАХІД</w:t>
            </w:r>
          </w:p>
        </w:tc>
        <w:tc>
          <w:tcPr>
            <w:tcW w:w="4714" w:type="dxa"/>
          </w:tcPr>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ВЧИТЕЛЬ</w:t>
            </w:r>
          </w:p>
        </w:tc>
      </w:tr>
      <w:tr w:rsidR="00C63257" w:rsidRPr="0014223B" w:rsidTr="00C63257">
        <w:trPr>
          <w:trHeight w:val="383"/>
        </w:trPr>
        <w:tc>
          <w:tcPr>
            <w:tcW w:w="1044" w:type="dxa"/>
          </w:tcPr>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1</w:t>
            </w:r>
          </w:p>
        </w:tc>
        <w:tc>
          <w:tcPr>
            <w:tcW w:w="5549" w:type="dxa"/>
          </w:tcPr>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«Щедрість рідної землі»</w:t>
            </w:r>
          </w:p>
          <w:p w:rsidR="00C63257" w:rsidRPr="0014223B" w:rsidRDefault="00C63257" w:rsidP="00C63257">
            <w:pPr>
              <w:pStyle w:val="a7"/>
              <w:numPr>
                <w:ilvl w:val="0"/>
                <w:numId w:val="20"/>
              </w:numPr>
              <w:rPr>
                <w:rFonts w:ascii="Times New Roman" w:hAnsi="Times New Roman"/>
                <w:sz w:val="24"/>
                <w:szCs w:val="24"/>
                <w:lang w:val="uk-UA"/>
              </w:rPr>
            </w:pPr>
            <w:r w:rsidRPr="0014223B">
              <w:rPr>
                <w:rFonts w:ascii="Times New Roman" w:hAnsi="Times New Roman"/>
                <w:sz w:val="24"/>
                <w:szCs w:val="24"/>
                <w:lang w:val="uk-UA"/>
              </w:rPr>
              <w:t>«Креатив»</w:t>
            </w:r>
          </w:p>
          <w:p w:rsidR="00C63257" w:rsidRPr="0014223B" w:rsidRDefault="00C63257" w:rsidP="00C63257">
            <w:pPr>
              <w:pStyle w:val="a7"/>
              <w:numPr>
                <w:ilvl w:val="0"/>
                <w:numId w:val="20"/>
              </w:numPr>
              <w:rPr>
                <w:rFonts w:ascii="Times New Roman" w:hAnsi="Times New Roman"/>
                <w:sz w:val="24"/>
                <w:szCs w:val="24"/>
                <w:lang w:val="uk-UA"/>
              </w:rPr>
            </w:pPr>
            <w:r w:rsidRPr="0014223B">
              <w:rPr>
                <w:rFonts w:ascii="Times New Roman" w:hAnsi="Times New Roman"/>
                <w:sz w:val="24"/>
                <w:szCs w:val="24"/>
                <w:lang w:val="uk-UA"/>
              </w:rPr>
              <w:t>«Віночок»</w:t>
            </w:r>
          </w:p>
        </w:tc>
        <w:tc>
          <w:tcPr>
            <w:tcW w:w="4714" w:type="dxa"/>
          </w:tcPr>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Кожухар Н.В.</w:t>
            </w:r>
          </w:p>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МАрецька Н.І.</w:t>
            </w:r>
          </w:p>
        </w:tc>
      </w:tr>
      <w:tr w:rsidR="00C63257" w:rsidRPr="0014223B" w:rsidTr="00C63257">
        <w:trPr>
          <w:trHeight w:val="383"/>
        </w:trPr>
        <w:tc>
          <w:tcPr>
            <w:tcW w:w="1044" w:type="dxa"/>
          </w:tcPr>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2</w:t>
            </w:r>
          </w:p>
        </w:tc>
        <w:tc>
          <w:tcPr>
            <w:tcW w:w="5549" w:type="dxa"/>
          </w:tcPr>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 xml:space="preserve">«Ялинка» </w:t>
            </w:r>
          </w:p>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А) стилізована ялинка</w:t>
            </w:r>
          </w:p>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Б) новорічний вінок</w:t>
            </w:r>
          </w:p>
        </w:tc>
        <w:tc>
          <w:tcPr>
            <w:tcW w:w="4714" w:type="dxa"/>
          </w:tcPr>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Кожухар Н.В.</w:t>
            </w:r>
          </w:p>
          <w:p w:rsidR="00C63257" w:rsidRPr="0014223B" w:rsidRDefault="00C63257" w:rsidP="00C63257">
            <w:pPr>
              <w:rPr>
                <w:rFonts w:ascii="Times New Roman" w:hAnsi="Times New Roman"/>
                <w:sz w:val="24"/>
                <w:szCs w:val="24"/>
                <w:lang w:val="uk-UA"/>
              </w:rPr>
            </w:pPr>
            <w:r w:rsidRPr="0014223B">
              <w:rPr>
                <w:rFonts w:ascii="Times New Roman" w:hAnsi="Times New Roman"/>
                <w:sz w:val="24"/>
                <w:szCs w:val="24"/>
                <w:lang w:val="uk-UA"/>
              </w:rPr>
              <w:t>Марецька Н.І.</w:t>
            </w:r>
          </w:p>
        </w:tc>
      </w:tr>
    </w:tbl>
    <w:p w:rsidR="00B55245" w:rsidRPr="0014223B" w:rsidRDefault="00B55245" w:rsidP="00B55245">
      <w:pPr>
        <w:tabs>
          <w:tab w:val="left" w:pos="9105"/>
        </w:tabs>
        <w:rPr>
          <w:rFonts w:ascii="Times New Roman" w:hAnsi="Times New Roman"/>
          <w:b/>
          <w:sz w:val="24"/>
          <w:szCs w:val="24"/>
          <w:lang w:val="uk-UA"/>
        </w:rPr>
      </w:pPr>
      <w:r w:rsidRPr="0014223B">
        <w:rPr>
          <w:rFonts w:ascii="Times New Roman" w:hAnsi="Times New Roman"/>
          <w:b/>
          <w:sz w:val="24"/>
          <w:szCs w:val="24"/>
          <w:lang w:val="uk-UA"/>
        </w:rPr>
        <w:t xml:space="preserve">ЗАХОДИ </w:t>
      </w:r>
      <w:r w:rsidR="00C63257" w:rsidRPr="0014223B">
        <w:rPr>
          <w:rFonts w:ascii="Times New Roman" w:hAnsi="Times New Roman"/>
          <w:b/>
          <w:sz w:val="24"/>
          <w:szCs w:val="24"/>
          <w:lang w:val="uk-UA"/>
        </w:rPr>
        <w:t>В ЯКИХ</w:t>
      </w:r>
      <w:r w:rsidRPr="0014223B">
        <w:rPr>
          <w:rFonts w:ascii="Times New Roman" w:hAnsi="Times New Roman"/>
          <w:b/>
          <w:sz w:val="24"/>
          <w:szCs w:val="24"/>
          <w:lang w:val="uk-UA"/>
        </w:rPr>
        <w:t xml:space="preserve"> БРАЛИ УЧАСТЬ ВЧИТЕЛІ ТРУДОВОГО НАВЧАННЯ ТА ОБРАЗОТВОРЧОГО МИСТЕЦТВА</w:t>
      </w:r>
      <w:r w:rsidR="00C63257" w:rsidRPr="0014223B">
        <w:rPr>
          <w:rFonts w:ascii="Times New Roman" w:hAnsi="Times New Roman"/>
          <w:b/>
          <w:sz w:val="24"/>
          <w:szCs w:val="24"/>
          <w:lang w:val="uk-UA"/>
        </w:rPr>
        <w:t>.</w:t>
      </w:r>
    </w:p>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ab/>
      </w:r>
    </w:p>
    <w:p w:rsidR="00B55245" w:rsidRPr="0014223B" w:rsidRDefault="00B55245" w:rsidP="00B55245">
      <w:pPr>
        <w:widowControl w:val="0"/>
        <w:autoSpaceDE w:val="0"/>
        <w:autoSpaceDN w:val="0"/>
        <w:adjustRightInd w:val="0"/>
        <w:jc w:val="center"/>
        <w:rPr>
          <w:rFonts w:ascii="Times New Roman" w:hAnsi="Times New Roman"/>
          <w:b/>
          <w:color w:val="000000" w:themeColor="text1"/>
          <w:sz w:val="24"/>
          <w:szCs w:val="24"/>
          <w:lang w:val="uk-UA"/>
        </w:rPr>
      </w:pPr>
      <w:r w:rsidRPr="0014223B">
        <w:rPr>
          <w:rFonts w:ascii="Times New Roman" w:hAnsi="Times New Roman"/>
          <w:b/>
          <w:color w:val="000000" w:themeColor="text1"/>
          <w:sz w:val="24"/>
          <w:szCs w:val="24"/>
        </w:rPr>
        <w:t>План</w:t>
      </w:r>
      <w:r w:rsidR="00C63257" w:rsidRPr="0014223B">
        <w:rPr>
          <w:rFonts w:ascii="Times New Roman" w:hAnsi="Times New Roman"/>
          <w:b/>
          <w:color w:val="000000" w:themeColor="text1"/>
          <w:sz w:val="24"/>
          <w:szCs w:val="24"/>
          <w:lang w:val="uk-UA"/>
        </w:rPr>
        <w:t xml:space="preserve"> </w:t>
      </w:r>
      <w:r w:rsidRPr="0014223B">
        <w:rPr>
          <w:rFonts w:ascii="Times New Roman" w:hAnsi="Times New Roman"/>
          <w:b/>
          <w:color w:val="000000" w:themeColor="text1"/>
          <w:sz w:val="24"/>
          <w:szCs w:val="24"/>
          <w:lang w:val="uk-UA"/>
        </w:rPr>
        <w:t>проведення тижня з фізичної культури і спорту</w:t>
      </w:r>
      <w:r w:rsidR="00C63257" w:rsidRPr="0014223B">
        <w:rPr>
          <w:rFonts w:ascii="Times New Roman" w:hAnsi="Times New Roman"/>
          <w:b/>
          <w:color w:val="000000" w:themeColor="text1"/>
          <w:sz w:val="24"/>
          <w:szCs w:val="24"/>
          <w:lang w:val="uk-UA"/>
        </w:rPr>
        <w:t xml:space="preserve"> </w:t>
      </w:r>
      <w:r w:rsidRPr="0014223B">
        <w:rPr>
          <w:rFonts w:ascii="Times New Roman" w:hAnsi="Times New Roman"/>
          <w:b/>
          <w:color w:val="000000" w:themeColor="text1"/>
          <w:sz w:val="24"/>
          <w:szCs w:val="24"/>
          <w:lang w:val="uk-UA"/>
        </w:rPr>
        <w:t>«УКРАЇНА – СПОРТИВНА КРАЇНА»09-13 вересня 2019 р</w:t>
      </w:r>
    </w:p>
    <w:p w:rsidR="00B55245" w:rsidRPr="0014223B" w:rsidRDefault="00B55245" w:rsidP="00B55245">
      <w:pPr>
        <w:widowControl w:val="0"/>
        <w:tabs>
          <w:tab w:val="left" w:pos="2775"/>
        </w:tabs>
        <w:autoSpaceDE w:val="0"/>
        <w:autoSpaceDN w:val="0"/>
        <w:adjustRightInd w:val="0"/>
        <w:jc w:val="center"/>
        <w:rPr>
          <w:rFonts w:ascii="Times New Roman" w:hAnsi="Times New Roman"/>
          <w:sz w:val="24"/>
          <w:szCs w:val="24"/>
          <w:u w:val="single"/>
          <w:lang w:val="uk-UA"/>
        </w:rPr>
      </w:pPr>
      <w:r w:rsidRPr="0014223B">
        <w:rPr>
          <w:rFonts w:ascii="Times New Roman" w:hAnsi="Times New Roman"/>
          <w:sz w:val="24"/>
          <w:szCs w:val="24"/>
          <w:u w:val="single"/>
          <w:lang w:val="uk-UA"/>
        </w:rPr>
        <w:t>Спортивні  загальношкільні заходи</w:t>
      </w:r>
    </w:p>
    <w:tbl>
      <w:tblPr>
        <w:tblStyle w:val="af8"/>
        <w:tblW w:w="13289" w:type="dxa"/>
        <w:tblInd w:w="-1026" w:type="dxa"/>
        <w:tblLook w:val="04A0" w:firstRow="1" w:lastRow="0" w:firstColumn="1" w:lastColumn="0" w:noHBand="0" w:noVBand="1"/>
      </w:tblPr>
      <w:tblGrid>
        <w:gridCol w:w="992"/>
        <w:gridCol w:w="3828"/>
        <w:gridCol w:w="1559"/>
        <w:gridCol w:w="2268"/>
        <w:gridCol w:w="3209"/>
        <w:gridCol w:w="1433"/>
      </w:tblGrid>
      <w:tr w:rsidR="00B55245" w:rsidRPr="0014223B" w:rsidTr="00410015">
        <w:trPr>
          <w:trHeight w:val="378"/>
        </w:trPr>
        <w:tc>
          <w:tcPr>
            <w:tcW w:w="992" w:type="dxa"/>
          </w:tcPr>
          <w:p w:rsidR="00B55245" w:rsidRPr="0014223B" w:rsidRDefault="00B55245" w:rsidP="00C63257">
            <w:pPr>
              <w:widowControl w:val="0"/>
              <w:autoSpaceDE w:val="0"/>
              <w:autoSpaceDN w:val="0"/>
              <w:adjustRightInd w:val="0"/>
              <w:ind w:left="-142" w:firstLine="142"/>
              <w:rPr>
                <w:rFonts w:ascii="Times New Roman" w:hAnsi="Times New Roman"/>
                <w:sz w:val="24"/>
                <w:szCs w:val="24"/>
                <w:lang w:val="uk-UA"/>
              </w:rPr>
            </w:pPr>
            <w:r w:rsidRPr="0014223B">
              <w:rPr>
                <w:rFonts w:ascii="Times New Roman" w:hAnsi="Times New Roman"/>
                <w:sz w:val="24"/>
                <w:szCs w:val="24"/>
                <w:lang w:val="uk-UA"/>
              </w:rPr>
              <w:t>№</w:t>
            </w: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 Спортивний захід</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Клас </w:t>
            </w:r>
          </w:p>
        </w:tc>
        <w:tc>
          <w:tcPr>
            <w:tcW w:w="226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Кількість учасників</w:t>
            </w:r>
          </w:p>
        </w:tc>
        <w:tc>
          <w:tcPr>
            <w:tcW w:w="320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Відповідальні </w:t>
            </w:r>
          </w:p>
        </w:tc>
        <w:tc>
          <w:tcPr>
            <w:tcW w:w="1433"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Дата, час</w:t>
            </w:r>
          </w:p>
        </w:tc>
      </w:tr>
      <w:tr w:rsidR="00B55245" w:rsidRPr="0014223B" w:rsidTr="00410015">
        <w:trPr>
          <w:trHeight w:val="378"/>
        </w:trPr>
        <w:tc>
          <w:tcPr>
            <w:tcW w:w="992" w:type="dxa"/>
          </w:tcPr>
          <w:p w:rsidR="00B55245" w:rsidRPr="0014223B" w:rsidRDefault="00B55245" w:rsidP="00B55245">
            <w:pPr>
              <w:widowControl w:val="0"/>
              <w:numPr>
                <w:ilvl w:val="0"/>
                <w:numId w:val="17"/>
              </w:numPr>
              <w:autoSpaceDE w:val="0"/>
              <w:autoSpaceDN w:val="0"/>
              <w:adjustRightInd w:val="0"/>
              <w:contextualSpacing/>
              <w:rPr>
                <w:rFonts w:ascii="Times New Roman" w:hAnsi="Times New Roman"/>
                <w:sz w:val="24"/>
                <w:szCs w:val="24"/>
                <w:lang w:val="uk-UA"/>
              </w:rPr>
            </w:pP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Олімпійський урок </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«Видатні баскетболісти України»»</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11</w:t>
            </w:r>
          </w:p>
        </w:tc>
        <w:tc>
          <w:tcPr>
            <w:tcW w:w="226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Весь клас</w:t>
            </w:r>
          </w:p>
        </w:tc>
        <w:tc>
          <w:tcPr>
            <w:tcW w:w="320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 Г.П.</w:t>
            </w:r>
          </w:p>
        </w:tc>
        <w:tc>
          <w:tcPr>
            <w:tcW w:w="1433"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10 вересня</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16.30</w:t>
            </w:r>
          </w:p>
        </w:tc>
      </w:tr>
      <w:tr w:rsidR="00B55245" w:rsidRPr="0014223B" w:rsidTr="00410015">
        <w:trPr>
          <w:trHeight w:val="378"/>
        </w:trPr>
        <w:tc>
          <w:tcPr>
            <w:tcW w:w="992" w:type="dxa"/>
          </w:tcPr>
          <w:p w:rsidR="00B55245" w:rsidRPr="0014223B" w:rsidRDefault="00B55245" w:rsidP="00B55245">
            <w:pPr>
              <w:widowControl w:val="0"/>
              <w:numPr>
                <w:ilvl w:val="0"/>
                <w:numId w:val="17"/>
              </w:numPr>
              <w:autoSpaceDE w:val="0"/>
              <w:autoSpaceDN w:val="0"/>
              <w:adjustRightInd w:val="0"/>
              <w:contextualSpacing/>
              <w:rPr>
                <w:rFonts w:ascii="Times New Roman" w:hAnsi="Times New Roman"/>
                <w:sz w:val="24"/>
                <w:szCs w:val="24"/>
                <w:lang w:val="uk-UA"/>
              </w:rPr>
            </w:pP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Спортивні змагання «Україна – СПОРТИВНА КРАЇНА»»</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5 – а,б,в,</w:t>
            </w:r>
          </w:p>
        </w:tc>
        <w:tc>
          <w:tcPr>
            <w:tcW w:w="226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8 (5хл. + 3 дів.) </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з кожного класу</w:t>
            </w:r>
          </w:p>
        </w:tc>
        <w:tc>
          <w:tcPr>
            <w:tcW w:w="320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ЦерковнийГ.П.</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Малєнков Є.Д.</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Харитоненко В.А.</w:t>
            </w:r>
          </w:p>
        </w:tc>
        <w:tc>
          <w:tcPr>
            <w:tcW w:w="1433"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 12 вересня</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 14.30</w:t>
            </w:r>
          </w:p>
        </w:tc>
      </w:tr>
      <w:tr w:rsidR="00B55245" w:rsidRPr="0014223B" w:rsidTr="00410015">
        <w:trPr>
          <w:trHeight w:val="378"/>
        </w:trPr>
        <w:tc>
          <w:tcPr>
            <w:tcW w:w="992" w:type="dxa"/>
          </w:tcPr>
          <w:p w:rsidR="00B55245" w:rsidRPr="0014223B" w:rsidRDefault="00B55245" w:rsidP="00B55245">
            <w:pPr>
              <w:widowControl w:val="0"/>
              <w:numPr>
                <w:ilvl w:val="0"/>
                <w:numId w:val="17"/>
              </w:numPr>
              <w:autoSpaceDE w:val="0"/>
              <w:autoSpaceDN w:val="0"/>
              <w:adjustRightInd w:val="0"/>
              <w:contextualSpacing/>
              <w:rPr>
                <w:rFonts w:ascii="Times New Roman" w:hAnsi="Times New Roman"/>
                <w:sz w:val="24"/>
                <w:szCs w:val="24"/>
                <w:lang w:val="uk-UA"/>
              </w:rPr>
            </w:pP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Футбол (хлопці)</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Малюкбол (дівчата)</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6  класи</w:t>
            </w:r>
          </w:p>
        </w:tc>
        <w:tc>
          <w:tcPr>
            <w:tcW w:w="226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 6 (+ заміна)</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6 (+ заміна)</w:t>
            </w:r>
          </w:p>
        </w:tc>
        <w:tc>
          <w:tcPr>
            <w:tcW w:w="320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ЦерковнийГ.П.</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Малєнков Є.Д</w:t>
            </w:r>
          </w:p>
        </w:tc>
        <w:tc>
          <w:tcPr>
            <w:tcW w:w="1433"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11 вересня </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14. 30</w:t>
            </w:r>
          </w:p>
        </w:tc>
      </w:tr>
      <w:tr w:rsidR="00B55245" w:rsidRPr="0014223B" w:rsidTr="00410015">
        <w:trPr>
          <w:trHeight w:val="394"/>
        </w:trPr>
        <w:tc>
          <w:tcPr>
            <w:tcW w:w="992" w:type="dxa"/>
          </w:tcPr>
          <w:p w:rsidR="00B55245" w:rsidRPr="0014223B" w:rsidRDefault="00B55245" w:rsidP="00B55245">
            <w:pPr>
              <w:widowControl w:val="0"/>
              <w:numPr>
                <w:ilvl w:val="0"/>
                <w:numId w:val="17"/>
              </w:numPr>
              <w:autoSpaceDE w:val="0"/>
              <w:autoSpaceDN w:val="0"/>
              <w:adjustRightInd w:val="0"/>
              <w:contextualSpacing/>
              <w:rPr>
                <w:rFonts w:ascii="Times New Roman" w:hAnsi="Times New Roman"/>
                <w:sz w:val="24"/>
                <w:szCs w:val="24"/>
                <w:lang w:val="uk-UA"/>
              </w:rPr>
            </w:pP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Шашки </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 (дівчата та юнаки)</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5-11 класи</w:t>
            </w:r>
          </w:p>
        </w:tc>
        <w:tc>
          <w:tcPr>
            <w:tcW w:w="226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 + 1</w:t>
            </w:r>
          </w:p>
        </w:tc>
        <w:tc>
          <w:tcPr>
            <w:tcW w:w="320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ЦерковнийГ.П.</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Малєнков Є.Д</w:t>
            </w:r>
          </w:p>
        </w:tc>
        <w:tc>
          <w:tcPr>
            <w:tcW w:w="1433"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12 вересня</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15.20</w:t>
            </w:r>
          </w:p>
        </w:tc>
      </w:tr>
      <w:tr w:rsidR="00B55245" w:rsidRPr="0014223B" w:rsidTr="00410015">
        <w:trPr>
          <w:trHeight w:val="394"/>
        </w:trPr>
        <w:tc>
          <w:tcPr>
            <w:tcW w:w="992" w:type="dxa"/>
          </w:tcPr>
          <w:p w:rsidR="00B55245" w:rsidRPr="0014223B" w:rsidRDefault="00B55245" w:rsidP="00B55245">
            <w:pPr>
              <w:widowControl w:val="0"/>
              <w:numPr>
                <w:ilvl w:val="0"/>
                <w:numId w:val="17"/>
              </w:numPr>
              <w:autoSpaceDE w:val="0"/>
              <w:autoSpaceDN w:val="0"/>
              <w:adjustRightInd w:val="0"/>
              <w:contextualSpacing/>
              <w:rPr>
                <w:rFonts w:ascii="Times New Roman" w:hAnsi="Times New Roman"/>
                <w:sz w:val="24"/>
                <w:szCs w:val="24"/>
                <w:lang w:val="uk-UA"/>
              </w:rPr>
            </w:pP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 Шахи </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 (хлопці та дівчата)</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5-11 класи</w:t>
            </w:r>
          </w:p>
        </w:tc>
        <w:tc>
          <w:tcPr>
            <w:tcW w:w="226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 + 1</w:t>
            </w:r>
          </w:p>
        </w:tc>
        <w:tc>
          <w:tcPr>
            <w:tcW w:w="320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ЦерковнийГ.П.</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Малєнков Є.Д</w:t>
            </w:r>
          </w:p>
        </w:tc>
        <w:tc>
          <w:tcPr>
            <w:tcW w:w="1433"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12 вересня</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15.20</w:t>
            </w:r>
          </w:p>
        </w:tc>
      </w:tr>
      <w:tr w:rsidR="00B55245" w:rsidRPr="0014223B" w:rsidTr="00410015">
        <w:trPr>
          <w:trHeight w:val="378"/>
        </w:trPr>
        <w:tc>
          <w:tcPr>
            <w:tcW w:w="992" w:type="dxa"/>
          </w:tcPr>
          <w:p w:rsidR="00B55245" w:rsidRPr="0014223B" w:rsidRDefault="00B55245" w:rsidP="00B55245">
            <w:pPr>
              <w:widowControl w:val="0"/>
              <w:numPr>
                <w:ilvl w:val="0"/>
                <w:numId w:val="17"/>
              </w:numPr>
              <w:autoSpaceDE w:val="0"/>
              <w:autoSpaceDN w:val="0"/>
              <w:adjustRightInd w:val="0"/>
              <w:contextualSpacing/>
              <w:rPr>
                <w:rFonts w:ascii="Times New Roman" w:hAnsi="Times New Roman"/>
                <w:sz w:val="24"/>
                <w:szCs w:val="24"/>
                <w:lang w:val="uk-UA"/>
              </w:rPr>
            </w:pP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Футбол (хлопці)</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Малюкбол (дівчата)</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7  класи</w:t>
            </w:r>
          </w:p>
        </w:tc>
        <w:tc>
          <w:tcPr>
            <w:tcW w:w="226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6 (+ заміна)</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6 (+ заміна)</w:t>
            </w:r>
          </w:p>
        </w:tc>
        <w:tc>
          <w:tcPr>
            <w:tcW w:w="320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ЦерковнийГ.П.</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Малєнков Є.Д</w:t>
            </w:r>
          </w:p>
        </w:tc>
        <w:tc>
          <w:tcPr>
            <w:tcW w:w="1433"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13 вересня</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14.30</w:t>
            </w:r>
          </w:p>
        </w:tc>
      </w:tr>
    </w:tbl>
    <w:p w:rsidR="00B55245" w:rsidRPr="0014223B" w:rsidRDefault="00B55245" w:rsidP="00B55245">
      <w:pPr>
        <w:widowControl w:val="0"/>
        <w:autoSpaceDE w:val="0"/>
        <w:autoSpaceDN w:val="0"/>
        <w:adjustRightInd w:val="0"/>
        <w:jc w:val="center"/>
        <w:rPr>
          <w:rFonts w:ascii="Times New Roman" w:hAnsi="Times New Roman"/>
          <w:sz w:val="24"/>
          <w:szCs w:val="24"/>
          <w:u w:val="single"/>
          <w:lang w:val="uk-UA"/>
        </w:rPr>
      </w:pPr>
      <w:r w:rsidRPr="0014223B">
        <w:rPr>
          <w:rFonts w:ascii="Times New Roman" w:hAnsi="Times New Roman"/>
          <w:sz w:val="24"/>
          <w:szCs w:val="24"/>
          <w:u w:val="single"/>
          <w:lang w:val="uk-UA"/>
        </w:rPr>
        <w:t>Виховні заходи</w:t>
      </w:r>
    </w:p>
    <w:p w:rsidR="00B55245" w:rsidRPr="0014223B" w:rsidRDefault="00B55245" w:rsidP="00B55245">
      <w:pPr>
        <w:widowControl w:val="0"/>
        <w:tabs>
          <w:tab w:val="left" w:pos="2610"/>
        </w:tabs>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ab/>
      </w:r>
    </w:p>
    <w:tbl>
      <w:tblPr>
        <w:tblStyle w:val="af8"/>
        <w:tblW w:w="13289" w:type="dxa"/>
        <w:tblInd w:w="-1026" w:type="dxa"/>
        <w:tblLook w:val="04A0" w:firstRow="1" w:lastRow="0" w:firstColumn="1" w:lastColumn="0" w:noHBand="0" w:noVBand="1"/>
      </w:tblPr>
      <w:tblGrid>
        <w:gridCol w:w="992"/>
        <w:gridCol w:w="3828"/>
        <w:gridCol w:w="1559"/>
        <w:gridCol w:w="1276"/>
        <w:gridCol w:w="1984"/>
        <w:gridCol w:w="3650"/>
      </w:tblGrid>
      <w:tr w:rsidR="00B55245" w:rsidRPr="0014223B" w:rsidTr="00410015">
        <w:trPr>
          <w:trHeight w:val="378"/>
        </w:trPr>
        <w:tc>
          <w:tcPr>
            <w:tcW w:w="992" w:type="dxa"/>
          </w:tcPr>
          <w:p w:rsidR="00B55245" w:rsidRPr="0014223B" w:rsidRDefault="00B55245" w:rsidP="00C63257">
            <w:pPr>
              <w:widowControl w:val="0"/>
              <w:autoSpaceDE w:val="0"/>
              <w:autoSpaceDN w:val="0"/>
              <w:adjustRightInd w:val="0"/>
              <w:ind w:left="-142" w:firstLine="142"/>
              <w:rPr>
                <w:rFonts w:ascii="Times New Roman" w:hAnsi="Times New Roman"/>
                <w:sz w:val="24"/>
                <w:szCs w:val="24"/>
                <w:lang w:val="uk-UA"/>
              </w:rPr>
            </w:pPr>
            <w:r w:rsidRPr="0014223B">
              <w:rPr>
                <w:rFonts w:ascii="Times New Roman" w:hAnsi="Times New Roman"/>
                <w:sz w:val="24"/>
                <w:szCs w:val="24"/>
                <w:lang w:val="uk-UA"/>
              </w:rPr>
              <w:t>№</w:t>
            </w: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 Виховний  захід</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Клас </w:t>
            </w:r>
          </w:p>
        </w:tc>
        <w:tc>
          <w:tcPr>
            <w:tcW w:w="1276"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Кількість учасників</w:t>
            </w:r>
          </w:p>
        </w:tc>
        <w:tc>
          <w:tcPr>
            <w:tcW w:w="1984"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Відповідальні </w:t>
            </w:r>
          </w:p>
        </w:tc>
        <w:tc>
          <w:tcPr>
            <w:tcW w:w="3650"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Дата, час</w:t>
            </w:r>
          </w:p>
        </w:tc>
      </w:tr>
      <w:tr w:rsidR="00B55245" w:rsidRPr="0014223B" w:rsidTr="00410015">
        <w:trPr>
          <w:trHeight w:val="378"/>
        </w:trPr>
        <w:tc>
          <w:tcPr>
            <w:tcW w:w="992"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w:t>
            </w: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Класні години на тему </w:t>
            </w:r>
          </w:p>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«Видатні українські спортсмени»</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1-11</w:t>
            </w:r>
          </w:p>
        </w:tc>
        <w:tc>
          <w:tcPr>
            <w:tcW w:w="1276"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Весь клас</w:t>
            </w:r>
          </w:p>
        </w:tc>
        <w:tc>
          <w:tcPr>
            <w:tcW w:w="1984"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Класні керівники</w:t>
            </w:r>
          </w:p>
        </w:tc>
        <w:tc>
          <w:tcPr>
            <w:tcW w:w="3650"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09-13 вересня</w:t>
            </w:r>
          </w:p>
        </w:tc>
      </w:tr>
      <w:tr w:rsidR="00B55245" w:rsidRPr="0014223B" w:rsidTr="00410015">
        <w:trPr>
          <w:trHeight w:val="378"/>
        </w:trPr>
        <w:tc>
          <w:tcPr>
            <w:tcW w:w="992"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2</w:t>
            </w: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Виставка дитячих малюнків на тему «Спортивний калейдоскоп»</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1-11</w:t>
            </w:r>
          </w:p>
        </w:tc>
        <w:tc>
          <w:tcPr>
            <w:tcW w:w="1276"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Весь клас</w:t>
            </w:r>
          </w:p>
        </w:tc>
        <w:tc>
          <w:tcPr>
            <w:tcW w:w="1984"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Вчителі образотворчого мистецтва</w:t>
            </w:r>
          </w:p>
        </w:tc>
        <w:tc>
          <w:tcPr>
            <w:tcW w:w="3650"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09-13 вересня</w:t>
            </w:r>
          </w:p>
        </w:tc>
      </w:tr>
      <w:tr w:rsidR="00B55245" w:rsidRPr="0014223B" w:rsidTr="00410015">
        <w:trPr>
          <w:trHeight w:val="394"/>
        </w:trPr>
        <w:tc>
          <w:tcPr>
            <w:tcW w:w="992"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3</w:t>
            </w:r>
          </w:p>
        </w:tc>
        <w:tc>
          <w:tcPr>
            <w:tcW w:w="3828"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Стенд «УКРАЇНА – СПОРТИВНА КРАЇНА»</w:t>
            </w:r>
          </w:p>
        </w:tc>
        <w:tc>
          <w:tcPr>
            <w:tcW w:w="1559"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w:t>
            </w:r>
          </w:p>
        </w:tc>
        <w:tc>
          <w:tcPr>
            <w:tcW w:w="1276"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w:t>
            </w:r>
          </w:p>
        </w:tc>
        <w:tc>
          <w:tcPr>
            <w:tcW w:w="1984"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Вчителі фізичної культури</w:t>
            </w:r>
          </w:p>
        </w:tc>
        <w:tc>
          <w:tcPr>
            <w:tcW w:w="3650" w:type="dxa"/>
          </w:tcPr>
          <w:p w:rsidR="00B55245" w:rsidRPr="0014223B" w:rsidRDefault="00B55245" w:rsidP="00C63257">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09 вересня</w:t>
            </w:r>
          </w:p>
        </w:tc>
      </w:tr>
    </w:tbl>
    <w:p w:rsidR="00410015" w:rsidRPr="0014223B" w:rsidRDefault="00B55245" w:rsidP="00410015">
      <w:pPr>
        <w:widowControl w:val="0"/>
        <w:autoSpaceDE w:val="0"/>
        <w:autoSpaceDN w:val="0"/>
        <w:adjustRightInd w:val="0"/>
        <w:jc w:val="center"/>
        <w:rPr>
          <w:rFonts w:ascii="Times New Roman" w:hAnsi="Times New Roman"/>
          <w:b/>
          <w:sz w:val="24"/>
          <w:szCs w:val="24"/>
          <w:lang w:val="uk-UA"/>
        </w:rPr>
      </w:pPr>
      <w:r w:rsidRPr="0014223B">
        <w:rPr>
          <w:rFonts w:ascii="Times New Roman" w:hAnsi="Times New Roman"/>
          <w:b/>
          <w:sz w:val="24"/>
          <w:szCs w:val="24"/>
        </w:rPr>
        <w:t>ПЛАН</w:t>
      </w:r>
      <w:r w:rsidR="00410015" w:rsidRPr="0014223B">
        <w:rPr>
          <w:rFonts w:ascii="Times New Roman" w:hAnsi="Times New Roman"/>
          <w:b/>
          <w:sz w:val="24"/>
          <w:szCs w:val="24"/>
          <w:lang w:val="uk-UA"/>
        </w:rPr>
        <w:t xml:space="preserve"> </w:t>
      </w:r>
      <w:r w:rsidRPr="0014223B">
        <w:rPr>
          <w:rFonts w:ascii="Times New Roman" w:hAnsi="Times New Roman"/>
          <w:b/>
          <w:sz w:val="24"/>
          <w:szCs w:val="24"/>
          <w:lang w:val="uk-UA"/>
        </w:rPr>
        <w:t>ПРОВЕДЕННЯ ПОЗАКЛАСНОЇ СПОРТИВНО-МАСОВОЇ РОБОТИ</w:t>
      </w:r>
      <w:r w:rsidR="00410015" w:rsidRPr="0014223B">
        <w:rPr>
          <w:rFonts w:ascii="Times New Roman" w:hAnsi="Times New Roman"/>
          <w:b/>
          <w:sz w:val="24"/>
          <w:szCs w:val="24"/>
          <w:lang w:val="uk-UA"/>
        </w:rPr>
        <w:t xml:space="preserve"> </w:t>
      </w:r>
      <w:r w:rsidR="00410015" w:rsidRPr="0014223B">
        <w:rPr>
          <w:rFonts w:ascii="Times New Roman" w:hAnsi="Times New Roman"/>
          <w:b/>
          <w:sz w:val="24"/>
          <w:szCs w:val="24"/>
          <w:lang w:val="uk-UA"/>
        </w:rPr>
        <w:lastRenderedPageBreak/>
        <w:t>ТАРУТИНСЬКОГО НВК НА   2019-2020 НАВЧАЛЬНИЙ РІК</w:t>
      </w:r>
    </w:p>
    <w:tbl>
      <w:tblPr>
        <w:tblStyle w:val="af8"/>
        <w:tblpPr w:leftFromText="180" w:rightFromText="180" w:vertAnchor="text" w:horzAnchor="margin" w:tblpXSpec="center" w:tblpY="395"/>
        <w:tblW w:w="10518" w:type="dxa"/>
        <w:tblLook w:val="04A0" w:firstRow="1" w:lastRow="0" w:firstColumn="1" w:lastColumn="0" w:noHBand="0" w:noVBand="1"/>
      </w:tblPr>
      <w:tblGrid>
        <w:gridCol w:w="834"/>
        <w:gridCol w:w="2994"/>
        <w:gridCol w:w="992"/>
        <w:gridCol w:w="851"/>
        <w:gridCol w:w="1559"/>
        <w:gridCol w:w="3288"/>
      </w:tblGrid>
      <w:tr w:rsidR="00410015" w:rsidRPr="0014223B" w:rsidTr="00410015">
        <w:trPr>
          <w:trHeight w:val="247"/>
        </w:trPr>
        <w:tc>
          <w:tcPr>
            <w:tcW w:w="834"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w:t>
            </w: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  Спортивний захід</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Стать </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Клас </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Дата</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Відповідальний</w:t>
            </w:r>
          </w:p>
        </w:tc>
      </w:tr>
      <w:tr w:rsidR="00410015" w:rsidRPr="0014223B" w:rsidTr="00410015">
        <w:trPr>
          <w:trHeight w:val="262"/>
        </w:trPr>
        <w:tc>
          <w:tcPr>
            <w:tcW w:w="834" w:type="dxa"/>
          </w:tcPr>
          <w:p w:rsidR="00410015" w:rsidRPr="0014223B" w:rsidRDefault="00410015" w:rsidP="00410015">
            <w:pPr>
              <w:widowControl w:val="0"/>
              <w:numPr>
                <w:ilvl w:val="0"/>
                <w:numId w:val="16"/>
              </w:numPr>
              <w:autoSpaceDE w:val="0"/>
              <w:autoSpaceDN w:val="0"/>
              <w:adjustRightInd w:val="0"/>
              <w:contextualSpacing/>
              <w:rPr>
                <w:rFonts w:ascii="Times New Roman" w:hAnsi="Times New Roman"/>
                <w:sz w:val="24"/>
                <w:szCs w:val="24"/>
                <w:lang w:val="uk-UA"/>
              </w:rPr>
            </w:pP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Тиждень фізичної культури і спорту «Україна – СПОРТИВНА КРАЇНА»</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ч,ж</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5-11</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09-15 вересня</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 Вчителі фізичної культури, класні керівники</w:t>
            </w:r>
          </w:p>
        </w:tc>
      </w:tr>
      <w:tr w:rsidR="00410015" w:rsidRPr="0014223B" w:rsidTr="00410015">
        <w:trPr>
          <w:trHeight w:val="262"/>
        </w:trPr>
        <w:tc>
          <w:tcPr>
            <w:tcW w:w="834" w:type="dxa"/>
          </w:tcPr>
          <w:p w:rsidR="00410015" w:rsidRPr="0014223B" w:rsidRDefault="00410015" w:rsidP="00410015">
            <w:pPr>
              <w:widowControl w:val="0"/>
              <w:numPr>
                <w:ilvl w:val="0"/>
                <w:numId w:val="16"/>
              </w:numPr>
              <w:autoSpaceDE w:val="0"/>
              <w:autoSpaceDN w:val="0"/>
              <w:adjustRightInd w:val="0"/>
              <w:contextualSpacing/>
              <w:rPr>
                <w:rFonts w:ascii="Times New Roman" w:hAnsi="Times New Roman"/>
                <w:sz w:val="24"/>
                <w:szCs w:val="24"/>
                <w:lang w:val="uk-UA"/>
              </w:rPr>
            </w:pP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Спортивно-патріотичний захід «Козацька Покрова»</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ж,ч</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10-11</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12 жовтня</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 Г.П.</w:t>
            </w:r>
          </w:p>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Малєнков Є.Д</w:t>
            </w:r>
          </w:p>
        </w:tc>
      </w:tr>
      <w:tr w:rsidR="00410015" w:rsidRPr="0014223B" w:rsidTr="00410015">
        <w:trPr>
          <w:trHeight w:val="278"/>
        </w:trPr>
        <w:tc>
          <w:tcPr>
            <w:tcW w:w="834" w:type="dxa"/>
          </w:tcPr>
          <w:p w:rsidR="00410015" w:rsidRPr="0014223B" w:rsidRDefault="00410015" w:rsidP="00410015">
            <w:pPr>
              <w:widowControl w:val="0"/>
              <w:numPr>
                <w:ilvl w:val="0"/>
                <w:numId w:val="16"/>
              </w:numPr>
              <w:autoSpaceDE w:val="0"/>
              <w:autoSpaceDN w:val="0"/>
              <w:adjustRightInd w:val="0"/>
              <w:contextualSpacing/>
              <w:rPr>
                <w:rFonts w:ascii="Times New Roman" w:hAnsi="Times New Roman"/>
                <w:sz w:val="24"/>
                <w:szCs w:val="24"/>
                <w:lang w:val="uk-UA"/>
              </w:rPr>
            </w:pP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Малюкбол</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ж</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7</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жовтень</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w:t>
            </w:r>
          </w:p>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Малєнков Є.Д</w:t>
            </w:r>
          </w:p>
        </w:tc>
      </w:tr>
      <w:tr w:rsidR="00410015" w:rsidRPr="0014223B" w:rsidTr="00410015">
        <w:trPr>
          <w:trHeight w:val="278"/>
        </w:trPr>
        <w:tc>
          <w:tcPr>
            <w:tcW w:w="834" w:type="dxa"/>
          </w:tcPr>
          <w:p w:rsidR="00410015" w:rsidRPr="0014223B" w:rsidRDefault="00410015" w:rsidP="00410015">
            <w:pPr>
              <w:widowControl w:val="0"/>
              <w:numPr>
                <w:ilvl w:val="0"/>
                <w:numId w:val="16"/>
              </w:numPr>
              <w:autoSpaceDE w:val="0"/>
              <w:autoSpaceDN w:val="0"/>
              <w:adjustRightInd w:val="0"/>
              <w:contextualSpacing/>
              <w:rPr>
                <w:rFonts w:ascii="Times New Roman" w:hAnsi="Times New Roman"/>
                <w:sz w:val="24"/>
                <w:szCs w:val="24"/>
                <w:lang w:val="uk-UA"/>
              </w:rPr>
            </w:pP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 xml:space="preserve">Волейбол </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3+3</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8</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листопад</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w:t>
            </w:r>
          </w:p>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Малєнков Є.Д</w:t>
            </w:r>
          </w:p>
        </w:tc>
      </w:tr>
      <w:tr w:rsidR="00410015" w:rsidRPr="0014223B" w:rsidTr="00410015">
        <w:trPr>
          <w:trHeight w:val="278"/>
        </w:trPr>
        <w:tc>
          <w:tcPr>
            <w:tcW w:w="834" w:type="dxa"/>
          </w:tcPr>
          <w:p w:rsidR="00410015" w:rsidRPr="0014223B" w:rsidRDefault="00410015" w:rsidP="00410015">
            <w:pPr>
              <w:widowControl w:val="0"/>
              <w:numPr>
                <w:ilvl w:val="0"/>
                <w:numId w:val="16"/>
              </w:numPr>
              <w:autoSpaceDE w:val="0"/>
              <w:autoSpaceDN w:val="0"/>
              <w:adjustRightInd w:val="0"/>
              <w:contextualSpacing/>
              <w:rPr>
                <w:rFonts w:ascii="Times New Roman" w:hAnsi="Times New Roman"/>
                <w:sz w:val="24"/>
                <w:szCs w:val="24"/>
                <w:lang w:val="uk-UA"/>
              </w:rPr>
            </w:pP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Волейбол</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3+3</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9</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листопад</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p>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Малєнков Є.Д</w:t>
            </w:r>
          </w:p>
        </w:tc>
      </w:tr>
      <w:tr w:rsidR="00410015" w:rsidRPr="0014223B" w:rsidTr="00410015">
        <w:trPr>
          <w:trHeight w:val="278"/>
        </w:trPr>
        <w:tc>
          <w:tcPr>
            <w:tcW w:w="834" w:type="dxa"/>
          </w:tcPr>
          <w:p w:rsidR="00410015" w:rsidRPr="0014223B" w:rsidRDefault="00410015" w:rsidP="00410015">
            <w:pPr>
              <w:widowControl w:val="0"/>
              <w:numPr>
                <w:ilvl w:val="0"/>
                <w:numId w:val="16"/>
              </w:numPr>
              <w:autoSpaceDE w:val="0"/>
              <w:autoSpaceDN w:val="0"/>
              <w:adjustRightInd w:val="0"/>
              <w:contextualSpacing/>
              <w:rPr>
                <w:rFonts w:ascii="Times New Roman" w:hAnsi="Times New Roman"/>
                <w:sz w:val="24"/>
                <w:szCs w:val="24"/>
                <w:lang w:val="uk-UA"/>
              </w:rPr>
            </w:pP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Волейбол</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3+3</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10-11</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листопад</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p>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Малєнков Є.Д</w:t>
            </w:r>
          </w:p>
        </w:tc>
      </w:tr>
      <w:tr w:rsidR="00410015" w:rsidRPr="0014223B" w:rsidTr="00410015">
        <w:trPr>
          <w:trHeight w:val="278"/>
        </w:trPr>
        <w:tc>
          <w:tcPr>
            <w:tcW w:w="834" w:type="dxa"/>
          </w:tcPr>
          <w:p w:rsidR="00410015" w:rsidRPr="0014223B" w:rsidRDefault="00410015" w:rsidP="00410015">
            <w:pPr>
              <w:widowControl w:val="0"/>
              <w:numPr>
                <w:ilvl w:val="0"/>
                <w:numId w:val="16"/>
              </w:numPr>
              <w:autoSpaceDE w:val="0"/>
              <w:autoSpaceDN w:val="0"/>
              <w:adjustRightInd w:val="0"/>
              <w:contextualSpacing/>
              <w:rPr>
                <w:rFonts w:ascii="Times New Roman" w:hAnsi="Times New Roman"/>
                <w:sz w:val="24"/>
                <w:szCs w:val="24"/>
                <w:lang w:val="uk-UA"/>
              </w:rPr>
            </w:pP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Баскетбол</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ч,ж</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6</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листопад</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 Г.П.</w:t>
            </w:r>
          </w:p>
          <w:p w:rsidR="00410015" w:rsidRPr="0014223B" w:rsidRDefault="00410015" w:rsidP="00410015">
            <w:pPr>
              <w:widowControl w:val="0"/>
              <w:autoSpaceDE w:val="0"/>
              <w:autoSpaceDN w:val="0"/>
              <w:adjustRightInd w:val="0"/>
              <w:rPr>
                <w:rFonts w:ascii="Times New Roman" w:hAnsi="Times New Roman"/>
                <w:sz w:val="24"/>
                <w:szCs w:val="24"/>
                <w:lang w:val="uk-UA"/>
              </w:rPr>
            </w:pPr>
          </w:p>
        </w:tc>
      </w:tr>
      <w:tr w:rsidR="00410015" w:rsidRPr="0014223B" w:rsidTr="00410015">
        <w:trPr>
          <w:trHeight w:val="278"/>
        </w:trPr>
        <w:tc>
          <w:tcPr>
            <w:tcW w:w="834" w:type="dxa"/>
          </w:tcPr>
          <w:p w:rsidR="00410015" w:rsidRPr="0014223B" w:rsidRDefault="00410015" w:rsidP="00410015">
            <w:pPr>
              <w:widowControl w:val="0"/>
              <w:numPr>
                <w:ilvl w:val="0"/>
                <w:numId w:val="16"/>
              </w:numPr>
              <w:autoSpaceDE w:val="0"/>
              <w:autoSpaceDN w:val="0"/>
              <w:adjustRightInd w:val="0"/>
              <w:contextualSpacing/>
              <w:rPr>
                <w:rFonts w:ascii="Times New Roman" w:hAnsi="Times New Roman"/>
                <w:sz w:val="24"/>
                <w:szCs w:val="24"/>
                <w:lang w:val="uk-UA"/>
              </w:rPr>
            </w:pP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Баскетбол</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ч,ж</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7</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листопад</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 Г.П.</w:t>
            </w:r>
          </w:p>
          <w:p w:rsidR="00410015" w:rsidRPr="0014223B" w:rsidRDefault="00410015" w:rsidP="00410015">
            <w:pPr>
              <w:widowControl w:val="0"/>
              <w:autoSpaceDE w:val="0"/>
              <w:autoSpaceDN w:val="0"/>
              <w:adjustRightInd w:val="0"/>
              <w:rPr>
                <w:rFonts w:ascii="Times New Roman" w:hAnsi="Times New Roman"/>
                <w:sz w:val="24"/>
                <w:szCs w:val="24"/>
                <w:lang w:val="uk-UA"/>
              </w:rPr>
            </w:pPr>
          </w:p>
        </w:tc>
      </w:tr>
      <w:tr w:rsidR="00410015" w:rsidRPr="0014223B" w:rsidTr="00410015">
        <w:trPr>
          <w:trHeight w:val="278"/>
        </w:trPr>
        <w:tc>
          <w:tcPr>
            <w:tcW w:w="834" w:type="dxa"/>
          </w:tcPr>
          <w:p w:rsidR="00410015" w:rsidRPr="0014223B" w:rsidRDefault="00410015" w:rsidP="00410015">
            <w:pPr>
              <w:widowControl w:val="0"/>
              <w:numPr>
                <w:ilvl w:val="0"/>
                <w:numId w:val="16"/>
              </w:numPr>
              <w:autoSpaceDE w:val="0"/>
              <w:autoSpaceDN w:val="0"/>
              <w:adjustRightInd w:val="0"/>
              <w:contextualSpacing/>
              <w:rPr>
                <w:rFonts w:ascii="Times New Roman" w:hAnsi="Times New Roman"/>
                <w:sz w:val="24"/>
                <w:szCs w:val="24"/>
                <w:lang w:val="uk-UA"/>
              </w:rPr>
            </w:pP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Баскетбол</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ч,ж</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8</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листопад</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 Г.П.</w:t>
            </w:r>
          </w:p>
          <w:p w:rsidR="00410015" w:rsidRPr="0014223B" w:rsidRDefault="00410015" w:rsidP="00410015">
            <w:pPr>
              <w:widowControl w:val="0"/>
              <w:autoSpaceDE w:val="0"/>
              <w:autoSpaceDN w:val="0"/>
              <w:adjustRightInd w:val="0"/>
              <w:rPr>
                <w:rFonts w:ascii="Times New Roman" w:hAnsi="Times New Roman"/>
                <w:sz w:val="24"/>
                <w:szCs w:val="24"/>
                <w:lang w:val="uk-UA"/>
              </w:rPr>
            </w:pPr>
          </w:p>
        </w:tc>
      </w:tr>
      <w:tr w:rsidR="00410015" w:rsidRPr="0014223B" w:rsidTr="00410015">
        <w:trPr>
          <w:trHeight w:val="278"/>
        </w:trPr>
        <w:tc>
          <w:tcPr>
            <w:tcW w:w="834" w:type="dxa"/>
          </w:tcPr>
          <w:p w:rsidR="00410015" w:rsidRPr="0014223B" w:rsidRDefault="00410015" w:rsidP="00410015">
            <w:pPr>
              <w:widowControl w:val="0"/>
              <w:numPr>
                <w:ilvl w:val="0"/>
                <w:numId w:val="16"/>
              </w:numPr>
              <w:autoSpaceDE w:val="0"/>
              <w:autoSpaceDN w:val="0"/>
              <w:adjustRightInd w:val="0"/>
              <w:contextualSpacing/>
              <w:rPr>
                <w:rFonts w:ascii="Times New Roman" w:hAnsi="Times New Roman"/>
                <w:sz w:val="24"/>
                <w:szCs w:val="24"/>
                <w:lang w:val="uk-UA"/>
              </w:rPr>
            </w:pPr>
          </w:p>
        </w:tc>
        <w:tc>
          <w:tcPr>
            <w:tcW w:w="2994"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Баскетбол</w:t>
            </w:r>
          </w:p>
        </w:tc>
        <w:tc>
          <w:tcPr>
            <w:tcW w:w="992"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ч,ж</w:t>
            </w:r>
          </w:p>
        </w:tc>
        <w:tc>
          <w:tcPr>
            <w:tcW w:w="851" w:type="dxa"/>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9-11</w:t>
            </w:r>
          </w:p>
        </w:tc>
        <w:tc>
          <w:tcPr>
            <w:tcW w:w="1559" w:type="dxa"/>
            <w:tcBorders>
              <w:righ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грудень</w:t>
            </w:r>
          </w:p>
        </w:tc>
        <w:tc>
          <w:tcPr>
            <w:tcW w:w="3288" w:type="dxa"/>
            <w:tcBorders>
              <w:left w:val="single" w:sz="4" w:space="0" w:color="auto"/>
            </w:tcBorders>
          </w:tcPr>
          <w:p w:rsidR="00410015" w:rsidRPr="0014223B" w:rsidRDefault="00410015" w:rsidP="00410015">
            <w:pPr>
              <w:widowControl w:val="0"/>
              <w:autoSpaceDE w:val="0"/>
              <w:autoSpaceDN w:val="0"/>
              <w:adjustRightInd w:val="0"/>
              <w:rPr>
                <w:rFonts w:ascii="Times New Roman" w:hAnsi="Times New Roman"/>
                <w:sz w:val="24"/>
                <w:szCs w:val="24"/>
                <w:lang w:val="uk-UA"/>
              </w:rPr>
            </w:pPr>
            <w:r w:rsidRPr="0014223B">
              <w:rPr>
                <w:rFonts w:ascii="Times New Roman" w:hAnsi="Times New Roman"/>
                <w:sz w:val="24"/>
                <w:szCs w:val="24"/>
                <w:lang w:val="uk-UA"/>
              </w:rPr>
              <w:t>Церковний Г.П.</w:t>
            </w:r>
          </w:p>
          <w:p w:rsidR="00410015" w:rsidRPr="0014223B" w:rsidRDefault="00410015" w:rsidP="00410015">
            <w:pPr>
              <w:widowControl w:val="0"/>
              <w:autoSpaceDE w:val="0"/>
              <w:autoSpaceDN w:val="0"/>
              <w:adjustRightInd w:val="0"/>
              <w:rPr>
                <w:rFonts w:ascii="Times New Roman" w:hAnsi="Times New Roman"/>
                <w:sz w:val="24"/>
                <w:szCs w:val="24"/>
                <w:lang w:val="uk-UA"/>
              </w:rPr>
            </w:pPr>
          </w:p>
        </w:tc>
      </w:tr>
    </w:tbl>
    <w:p w:rsidR="00410015" w:rsidRPr="0014223B" w:rsidRDefault="00410015" w:rsidP="00410015">
      <w:pPr>
        <w:widowControl w:val="0"/>
        <w:autoSpaceDE w:val="0"/>
        <w:autoSpaceDN w:val="0"/>
        <w:adjustRightInd w:val="0"/>
        <w:rPr>
          <w:rFonts w:ascii="Times New Roman" w:hAnsi="Times New Roman"/>
          <w:sz w:val="24"/>
          <w:szCs w:val="24"/>
          <w:lang w:val="uk-UA"/>
        </w:rPr>
      </w:pPr>
    </w:p>
    <w:p w:rsidR="00B55245" w:rsidRPr="0014223B" w:rsidRDefault="00B55245" w:rsidP="00410015">
      <w:pPr>
        <w:tabs>
          <w:tab w:val="left" w:pos="5085"/>
        </w:tabs>
        <w:rPr>
          <w:rFonts w:ascii="Times New Roman" w:hAnsi="Times New Roman"/>
          <w:color w:val="333333"/>
          <w:sz w:val="24"/>
          <w:szCs w:val="24"/>
          <w:lang w:val="uk-UA"/>
        </w:rPr>
      </w:pPr>
      <w:r w:rsidRPr="0014223B">
        <w:rPr>
          <w:rFonts w:ascii="Times New Roman" w:hAnsi="Times New Roman"/>
          <w:b/>
          <w:bCs/>
          <w:sz w:val="24"/>
          <w:szCs w:val="24"/>
          <w:lang w:val="uk-UA"/>
        </w:rPr>
        <w:t xml:space="preserve">                 </w:t>
      </w:r>
    </w:p>
    <w:p w:rsidR="00B55245" w:rsidRPr="0014223B" w:rsidRDefault="00B55245" w:rsidP="00B55245">
      <w:pPr>
        <w:rPr>
          <w:rFonts w:ascii="Times New Roman" w:hAnsi="Times New Roman"/>
          <w:color w:val="333333"/>
          <w:sz w:val="24"/>
          <w:szCs w:val="24"/>
          <w:lang w:val="uk-UA"/>
        </w:rPr>
      </w:pPr>
    </w:p>
    <w:p w:rsidR="00B55245" w:rsidRPr="0014223B" w:rsidRDefault="00B55245" w:rsidP="00B55245">
      <w:pPr>
        <w:rPr>
          <w:rFonts w:ascii="Times New Roman" w:hAnsi="Times New Roman"/>
          <w:color w:val="000000"/>
          <w:sz w:val="24"/>
          <w:szCs w:val="24"/>
        </w:rPr>
      </w:pPr>
    </w:p>
    <w:p w:rsidR="00B55245" w:rsidRPr="0014223B" w:rsidRDefault="00B55245" w:rsidP="00410015">
      <w:pPr>
        <w:tabs>
          <w:tab w:val="left" w:pos="3990"/>
        </w:tabs>
        <w:rPr>
          <w:rFonts w:ascii="Times New Roman" w:hAnsi="Times New Roman"/>
          <w:color w:val="000000"/>
          <w:sz w:val="24"/>
          <w:szCs w:val="24"/>
          <w:lang w:val="uk-UA"/>
        </w:rPr>
      </w:pPr>
      <w:r w:rsidRPr="0014223B">
        <w:rPr>
          <w:rFonts w:ascii="Times New Roman" w:hAnsi="Times New Roman"/>
          <w:b/>
          <w:color w:val="000000"/>
          <w:sz w:val="24"/>
          <w:szCs w:val="24"/>
          <w:lang w:val="uk-UA"/>
        </w:rPr>
        <w:t>Участь вчителів у районних та обласних конференціях, семінарах, відкриті уроки</w:t>
      </w:r>
      <w:r w:rsidR="00410015" w:rsidRPr="0014223B">
        <w:rPr>
          <w:rFonts w:ascii="Times New Roman" w:hAnsi="Times New Roman"/>
          <w:b/>
          <w:color w:val="000000"/>
          <w:sz w:val="24"/>
          <w:szCs w:val="24"/>
          <w:lang w:val="uk-UA"/>
        </w:rPr>
        <w:t>.</w:t>
      </w:r>
    </w:p>
    <w:tbl>
      <w:tblPr>
        <w:tblpPr w:leftFromText="180" w:rightFromText="180" w:vertAnchor="page" w:horzAnchor="margin" w:tblpX="-743" w:tblpY="178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3255"/>
        <w:gridCol w:w="3401"/>
      </w:tblGrid>
      <w:tr w:rsidR="00410015" w:rsidRPr="0014223B" w:rsidTr="00410015">
        <w:trPr>
          <w:trHeight w:val="1268"/>
        </w:trPr>
        <w:tc>
          <w:tcPr>
            <w:tcW w:w="3551" w:type="dxa"/>
          </w:tcPr>
          <w:p w:rsidR="00410015" w:rsidRPr="0014223B" w:rsidRDefault="00410015" w:rsidP="00410015">
            <w:pPr>
              <w:rPr>
                <w:rFonts w:ascii="Times New Roman" w:hAnsi="Times New Roman"/>
                <w:b/>
                <w:bCs/>
                <w:color w:val="000000"/>
                <w:sz w:val="24"/>
                <w:szCs w:val="24"/>
              </w:rPr>
            </w:pPr>
          </w:p>
          <w:p w:rsidR="00410015" w:rsidRPr="0014223B" w:rsidRDefault="00410015" w:rsidP="00410015">
            <w:pPr>
              <w:rPr>
                <w:rFonts w:ascii="Times New Roman" w:hAnsi="Times New Roman"/>
                <w:b/>
                <w:bCs/>
                <w:color w:val="000000"/>
                <w:sz w:val="24"/>
                <w:szCs w:val="24"/>
              </w:rPr>
            </w:pPr>
          </w:p>
          <w:p w:rsidR="00410015" w:rsidRPr="0014223B" w:rsidRDefault="00410015" w:rsidP="00410015">
            <w:pPr>
              <w:tabs>
                <w:tab w:val="left" w:pos="1395"/>
              </w:tabs>
              <w:rPr>
                <w:rFonts w:ascii="Times New Roman" w:hAnsi="Times New Roman"/>
                <w:b/>
                <w:bCs/>
                <w:color w:val="000000"/>
                <w:sz w:val="24"/>
                <w:szCs w:val="24"/>
                <w:lang w:val="uk-UA"/>
              </w:rPr>
            </w:pPr>
            <w:r w:rsidRPr="0014223B">
              <w:rPr>
                <w:rFonts w:ascii="Times New Roman" w:hAnsi="Times New Roman"/>
                <w:b/>
                <w:bCs/>
                <w:color w:val="000000"/>
                <w:sz w:val="24"/>
                <w:szCs w:val="24"/>
              </w:rPr>
              <w:tab/>
            </w:r>
            <w:r w:rsidRPr="0014223B">
              <w:rPr>
                <w:rFonts w:ascii="Times New Roman" w:hAnsi="Times New Roman"/>
                <w:b/>
                <w:bCs/>
                <w:color w:val="000000"/>
                <w:sz w:val="24"/>
                <w:szCs w:val="24"/>
                <w:lang w:val="uk-UA"/>
              </w:rPr>
              <w:t>П І Б</w:t>
            </w:r>
          </w:p>
        </w:tc>
        <w:tc>
          <w:tcPr>
            <w:tcW w:w="3255" w:type="dxa"/>
          </w:tcPr>
          <w:p w:rsidR="00410015" w:rsidRPr="0014223B" w:rsidRDefault="00410015" w:rsidP="00410015">
            <w:pPr>
              <w:rPr>
                <w:rFonts w:ascii="Times New Roman" w:hAnsi="Times New Roman"/>
                <w:b/>
                <w:bCs/>
                <w:color w:val="000000"/>
                <w:sz w:val="24"/>
                <w:szCs w:val="24"/>
              </w:rPr>
            </w:pPr>
          </w:p>
          <w:p w:rsidR="00410015" w:rsidRPr="0014223B" w:rsidRDefault="00410015" w:rsidP="00410015">
            <w:pPr>
              <w:rPr>
                <w:rFonts w:ascii="Times New Roman" w:hAnsi="Times New Roman"/>
                <w:b/>
                <w:bCs/>
                <w:color w:val="000000"/>
                <w:sz w:val="24"/>
                <w:szCs w:val="24"/>
              </w:rPr>
            </w:pPr>
          </w:p>
          <w:p w:rsidR="00410015" w:rsidRPr="0014223B" w:rsidRDefault="00410015" w:rsidP="00410015">
            <w:pPr>
              <w:rPr>
                <w:rFonts w:ascii="Times New Roman" w:hAnsi="Times New Roman"/>
                <w:b/>
                <w:bCs/>
                <w:color w:val="000000"/>
                <w:sz w:val="24"/>
                <w:szCs w:val="24"/>
                <w:lang w:val="uk-UA"/>
              </w:rPr>
            </w:pPr>
            <w:r w:rsidRPr="0014223B">
              <w:rPr>
                <w:rFonts w:ascii="Times New Roman" w:hAnsi="Times New Roman"/>
                <w:b/>
                <w:bCs/>
                <w:color w:val="000000"/>
                <w:sz w:val="24"/>
                <w:szCs w:val="24"/>
              </w:rPr>
              <w:t xml:space="preserve">  </w:t>
            </w:r>
            <w:r w:rsidRPr="0014223B">
              <w:rPr>
                <w:rFonts w:ascii="Times New Roman" w:hAnsi="Times New Roman"/>
                <w:b/>
                <w:bCs/>
                <w:color w:val="000000"/>
                <w:sz w:val="24"/>
                <w:szCs w:val="24"/>
                <w:lang w:val="uk-UA"/>
              </w:rPr>
              <w:t xml:space="preserve">              Дія</w:t>
            </w:r>
            <w:r w:rsidRPr="0014223B">
              <w:rPr>
                <w:rFonts w:ascii="Times New Roman" w:hAnsi="Times New Roman"/>
                <w:b/>
                <w:bCs/>
                <w:color w:val="000000"/>
                <w:sz w:val="24"/>
                <w:szCs w:val="24"/>
              </w:rPr>
              <w:t xml:space="preserve">         </w:t>
            </w:r>
          </w:p>
        </w:tc>
        <w:tc>
          <w:tcPr>
            <w:tcW w:w="3401" w:type="dxa"/>
          </w:tcPr>
          <w:p w:rsidR="00410015" w:rsidRPr="0014223B" w:rsidRDefault="00410015" w:rsidP="00410015">
            <w:pPr>
              <w:rPr>
                <w:rFonts w:ascii="Times New Roman" w:hAnsi="Times New Roman"/>
                <w:b/>
                <w:bCs/>
                <w:color w:val="000000"/>
                <w:sz w:val="24"/>
                <w:szCs w:val="24"/>
              </w:rPr>
            </w:pPr>
          </w:p>
          <w:p w:rsidR="00410015" w:rsidRPr="0014223B" w:rsidRDefault="00410015" w:rsidP="00410015">
            <w:pPr>
              <w:rPr>
                <w:rFonts w:ascii="Times New Roman" w:hAnsi="Times New Roman"/>
                <w:b/>
                <w:bCs/>
                <w:color w:val="000000"/>
                <w:sz w:val="24"/>
                <w:szCs w:val="24"/>
              </w:rPr>
            </w:pPr>
          </w:p>
          <w:p w:rsidR="00410015" w:rsidRPr="0014223B" w:rsidRDefault="00410015" w:rsidP="00410015">
            <w:pPr>
              <w:rPr>
                <w:rFonts w:ascii="Times New Roman" w:hAnsi="Times New Roman"/>
                <w:b/>
                <w:bCs/>
                <w:color w:val="000000"/>
                <w:sz w:val="24"/>
                <w:szCs w:val="24"/>
                <w:lang w:val="uk-UA"/>
              </w:rPr>
            </w:pPr>
            <w:r w:rsidRPr="0014223B">
              <w:rPr>
                <w:rFonts w:ascii="Times New Roman" w:hAnsi="Times New Roman"/>
                <w:b/>
                <w:bCs/>
                <w:color w:val="000000"/>
                <w:sz w:val="24"/>
                <w:szCs w:val="24"/>
              </w:rPr>
              <w:t xml:space="preserve">                 М</w:t>
            </w:r>
            <w:r w:rsidRPr="0014223B">
              <w:rPr>
                <w:rFonts w:ascii="Times New Roman" w:hAnsi="Times New Roman"/>
                <w:b/>
                <w:bCs/>
                <w:color w:val="000000"/>
                <w:sz w:val="24"/>
                <w:szCs w:val="24"/>
                <w:lang w:val="uk-UA"/>
              </w:rPr>
              <w:t>ісце проведення</w:t>
            </w:r>
          </w:p>
        </w:tc>
      </w:tr>
      <w:tr w:rsidR="00410015" w:rsidRPr="0014223B" w:rsidTr="00410015">
        <w:trPr>
          <w:trHeight w:val="1067"/>
        </w:trPr>
        <w:tc>
          <w:tcPr>
            <w:tcW w:w="3551" w:type="dxa"/>
          </w:tcPr>
          <w:p w:rsidR="00410015" w:rsidRPr="0014223B" w:rsidRDefault="00410015" w:rsidP="00410015">
            <w:pPr>
              <w:rPr>
                <w:rFonts w:ascii="Times New Roman" w:hAnsi="Times New Roman"/>
                <w:color w:val="000000"/>
                <w:sz w:val="24"/>
                <w:szCs w:val="24"/>
              </w:rPr>
            </w:pPr>
          </w:p>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Церковний Григорій Павлович</w:t>
            </w:r>
          </w:p>
        </w:tc>
        <w:tc>
          <w:tcPr>
            <w:tcW w:w="3255" w:type="dxa"/>
          </w:tcPr>
          <w:p w:rsidR="00410015" w:rsidRPr="0014223B" w:rsidRDefault="00410015" w:rsidP="00410015">
            <w:pPr>
              <w:tabs>
                <w:tab w:val="left" w:pos="510"/>
              </w:tabs>
              <w:rPr>
                <w:rFonts w:ascii="Times New Roman" w:hAnsi="Times New Roman"/>
                <w:b/>
                <w:color w:val="000000"/>
                <w:sz w:val="24"/>
                <w:szCs w:val="24"/>
                <w:lang w:val="uk-UA"/>
              </w:rPr>
            </w:pPr>
          </w:p>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Обласний семінар «Сокіл» Джура</w:t>
            </w:r>
          </w:p>
          <w:p w:rsidR="00410015" w:rsidRPr="0014223B" w:rsidRDefault="00410015" w:rsidP="00410015">
            <w:pPr>
              <w:rPr>
                <w:rFonts w:ascii="Times New Roman" w:hAnsi="Times New Roman"/>
                <w:color w:val="000000"/>
                <w:sz w:val="24"/>
                <w:szCs w:val="24"/>
                <w:lang w:val="uk-UA"/>
              </w:rPr>
            </w:pPr>
          </w:p>
        </w:tc>
        <w:tc>
          <w:tcPr>
            <w:tcW w:w="3401" w:type="dxa"/>
          </w:tcPr>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Обласний Гуманітарний центр</w:t>
            </w:r>
            <w:r w:rsidRPr="0014223B">
              <w:rPr>
                <w:rFonts w:ascii="Times New Roman" w:hAnsi="Times New Roman"/>
                <w:color w:val="000000"/>
                <w:sz w:val="24"/>
                <w:szCs w:val="24"/>
              </w:rPr>
              <w:t xml:space="preserve"> </w:t>
            </w:r>
          </w:p>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м. Одеса, вул Теніста 4, жовтень 2019 р.</w:t>
            </w:r>
          </w:p>
          <w:p w:rsidR="00410015" w:rsidRPr="0014223B" w:rsidRDefault="00410015" w:rsidP="00410015">
            <w:pPr>
              <w:rPr>
                <w:rFonts w:ascii="Times New Roman" w:hAnsi="Times New Roman"/>
                <w:color w:val="000000"/>
                <w:sz w:val="24"/>
                <w:szCs w:val="24"/>
                <w:lang w:val="uk-UA"/>
              </w:rPr>
            </w:pPr>
          </w:p>
        </w:tc>
      </w:tr>
      <w:tr w:rsidR="00410015" w:rsidRPr="0014223B" w:rsidTr="00410015">
        <w:trPr>
          <w:trHeight w:val="1067"/>
        </w:trPr>
        <w:tc>
          <w:tcPr>
            <w:tcW w:w="3551" w:type="dxa"/>
          </w:tcPr>
          <w:p w:rsidR="00410015" w:rsidRPr="0014223B" w:rsidRDefault="00410015" w:rsidP="00410015">
            <w:pPr>
              <w:rPr>
                <w:rFonts w:ascii="Times New Roman" w:hAnsi="Times New Roman"/>
                <w:color w:val="000000"/>
                <w:sz w:val="24"/>
                <w:szCs w:val="24"/>
              </w:rPr>
            </w:pPr>
            <w:r w:rsidRPr="0014223B">
              <w:rPr>
                <w:rFonts w:ascii="Times New Roman" w:hAnsi="Times New Roman"/>
                <w:color w:val="000000"/>
                <w:sz w:val="24"/>
                <w:szCs w:val="24"/>
                <w:lang w:val="uk-UA"/>
              </w:rPr>
              <w:t>Церковний Григорій Павлович</w:t>
            </w:r>
          </w:p>
        </w:tc>
        <w:tc>
          <w:tcPr>
            <w:tcW w:w="3255" w:type="dxa"/>
          </w:tcPr>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Обласний семінар «Сокіл» Джура</w:t>
            </w:r>
          </w:p>
          <w:p w:rsidR="00410015" w:rsidRPr="0014223B" w:rsidRDefault="00410015" w:rsidP="00410015">
            <w:pPr>
              <w:tabs>
                <w:tab w:val="left" w:pos="510"/>
              </w:tabs>
              <w:rPr>
                <w:rFonts w:ascii="Times New Roman" w:hAnsi="Times New Roman"/>
                <w:b/>
                <w:color w:val="000000"/>
                <w:sz w:val="24"/>
                <w:szCs w:val="24"/>
                <w:lang w:val="uk-UA"/>
              </w:rPr>
            </w:pPr>
          </w:p>
        </w:tc>
        <w:tc>
          <w:tcPr>
            <w:tcW w:w="3401" w:type="dxa"/>
          </w:tcPr>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Обласний Гуманітарний центр</w:t>
            </w:r>
            <w:r w:rsidRPr="0014223B">
              <w:rPr>
                <w:rFonts w:ascii="Times New Roman" w:hAnsi="Times New Roman"/>
                <w:color w:val="000000"/>
                <w:sz w:val="24"/>
                <w:szCs w:val="24"/>
              </w:rPr>
              <w:t xml:space="preserve"> </w:t>
            </w:r>
          </w:p>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м. Одеса, вул Теніста 4, лютий 2020 р.</w:t>
            </w:r>
          </w:p>
          <w:p w:rsidR="00410015" w:rsidRPr="0014223B" w:rsidRDefault="00410015" w:rsidP="00410015">
            <w:pPr>
              <w:rPr>
                <w:rFonts w:ascii="Times New Roman" w:hAnsi="Times New Roman"/>
                <w:color w:val="000000"/>
                <w:sz w:val="24"/>
                <w:szCs w:val="24"/>
                <w:lang w:val="uk-UA"/>
              </w:rPr>
            </w:pPr>
          </w:p>
        </w:tc>
      </w:tr>
      <w:tr w:rsidR="00410015" w:rsidRPr="0014223B" w:rsidTr="00410015">
        <w:trPr>
          <w:trHeight w:val="1067"/>
        </w:trPr>
        <w:tc>
          <w:tcPr>
            <w:tcW w:w="3551" w:type="dxa"/>
          </w:tcPr>
          <w:p w:rsidR="00410015" w:rsidRPr="0014223B" w:rsidRDefault="00410015" w:rsidP="00410015">
            <w:pPr>
              <w:rPr>
                <w:rFonts w:ascii="Times New Roman" w:hAnsi="Times New Roman"/>
                <w:color w:val="000000"/>
                <w:sz w:val="24"/>
                <w:szCs w:val="24"/>
                <w:lang w:val="uk-UA"/>
              </w:rPr>
            </w:pPr>
          </w:p>
        </w:tc>
        <w:tc>
          <w:tcPr>
            <w:tcW w:w="3255" w:type="dxa"/>
          </w:tcPr>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Проведення районного семінару Сокіл «Джура»</w:t>
            </w:r>
          </w:p>
        </w:tc>
        <w:tc>
          <w:tcPr>
            <w:tcW w:w="3401" w:type="dxa"/>
          </w:tcPr>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смт Тарутине, Тарутинський НВК, актова зала.</w:t>
            </w:r>
          </w:p>
        </w:tc>
      </w:tr>
      <w:tr w:rsidR="00410015" w:rsidRPr="0014223B" w:rsidTr="00410015">
        <w:trPr>
          <w:trHeight w:val="1067"/>
        </w:trPr>
        <w:tc>
          <w:tcPr>
            <w:tcW w:w="3551" w:type="dxa"/>
          </w:tcPr>
          <w:p w:rsidR="00410015" w:rsidRPr="0014223B" w:rsidRDefault="00410015" w:rsidP="00410015">
            <w:pPr>
              <w:rPr>
                <w:rFonts w:ascii="Times New Roman" w:hAnsi="Times New Roman"/>
                <w:color w:val="000000"/>
                <w:sz w:val="24"/>
                <w:szCs w:val="24"/>
              </w:rPr>
            </w:pPr>
            <w:r w:rsidRPr="0014223B">
              <w:rPr>
                <w:rFonts w:ascii="Times New Roman" w:hAnsi="Times New Roman"/>
                <w:color w:val="000000"/>
                <w:sz w:val="24"/>
                <w:szCs w:val="24"/>
                <w:lang w:val="uk-UA"/>
              </w:rPr>
              <w:t>Церковний Григорій Павлович</w:t>
            </w:r>
          </w:p>
        </w:tc>
        <w:tc>
          <w:tcPr>
            <w:tcW w:w="3255" w:type="dxa"/>
          </w:tcPr>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Обласний семінар «Сокіл» Джура</w:t>
            </w:r>
          </w:p>
          <w:p w:rsidR="00410015" w:rsidRPr="0014223B" w:rsidRDefault="00410015" w:rsidP="00410015">
            <w:pPr>
              <w:tabs>
                <w:tab w:val="left" w:pos="510"/>
              </w:tabs>
              <w:rPr>
                <w:rFonts w:ascii="Times New Roman" w:hAnsi="Times New Roman"/>
                <w:b/>
                <w:color w:val="000000"/>
                <w:sz w:val="24"/>
                <w:szCs w:val="24"/>
                <w:lang w:val="uk-UA"/>
              </w:rPr>
            </w:pPr>
          </w:p>
        </w:tc>
        <w:tc>
          <w:tcPr>
            <w:tcW w:w="3401" w:type="dxa"/>
          </w:tcPr>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Обласний Гуманітарний центр</w:t>
            </w:r>
            <w:r w:rsidRPr="0014223B">
              <w:rPr>
                <w:rFonts w:ascii="Times New Roman" w:hAnsi="Times New Roman"/>
                <w:color w:val="000000"/>
                <w:sz w:val="24"/>
                <w:szCs w:val="24"/>
              </w:rPr>
              <w:t xml:space="preserve"> </w:t>
            </w:r>
          </w:p>
          <w:p w:rsidR="00410015" w:rsidRPr="0014223B" w:rsidRDefault="00410015" w:rsidP="00410015">
            <w:pPr>
              <w:rPr>
                <w:rFonts w:ascii="Times New Roman" w:hAnsi="Times New Roman"/>
                <w:color w:val="000000"/>
                <w:sz w:val="24"/>
                <w:szCs w:val="24"/>
                <w:lang w:val="uk-UA"/>
              </w:rPr>
            </w:pPr>
            <w:r w:rsidRPr="0014223B">
              <w:rPr>
                <w:rFonts w:ascii="Times New Roman" w:hAnsi="Times New Roman"/>
                <w:color w:val="000000"/>
                <w:sz w:val="24"/>
                <w:szCs w:val="24"/>
                <w:lang w:val="uk-UA"/>
              </w:rPr>
              <w:t>м. Одеса, вул Теніста 4, 10-12 березня 2020 р.</w:t>
            </w:r>
          </w:p>
          <w:p w:rsidR="00410015" w:rsidRPr="0014223B" w:rsidRDefault="00410015" w:rsidP="00410015">
            <w:pPr>
              <w:rPr>
                <w:rFonts w:ascii="Times New Roman" w:hAnsi="Times New Roman"/>
                <w:color w:val="000000"/>
                <w:sz w:val="24"/>
                <w:szCs w:val="24"/>
                <w:lang w:val="uk-UA"/>
              </w:rPr>
            </w:pPr>
          </w:p>
        </w:tc>
      </w:tr>
    </w:tbl>
    <w:p w:rsidR="00B55245" w:rsidRPr="0014223B" w:rsidRDefault="00B55245" w:rsidP="00B55245">
      <w:pPr>
        <w:tabs>
          <w:tab w:val="left" w:pos="1260"/>
        </w:tabs>
        <w:rPr>
          <w:rFonts w:ascii="Times New Roman" w:hAnsi="Times New Roman"/>
          <w:color w:val="000000"/>
          <w:sz w:val="24"/>
          <w:szCs w:val="24"/>
          <w:lang w:val="uk-UA"/>
        </w:rPr>
      </w:pPr>
    </w:p>
    <w:p w:rsidR="00B55245" w:rsidRPr="0014223B" w:rsidRDefault="00B55245" w:rsidP="00B55245">
      <w:pPr>
        <w:pStyle w:val="a7"/>
        <w:tabs>
          <w:tab w:val="left" w:pos="2910"/>
        </w:tabs>
        <w:rPr>
          <w:rFonts w:ascii="Times New Roman" w:hAnsi="Times New Roman"/>
          <w:sz w:val="24"/>
          <w:szCs w:val="24"/>
          <w:lang w:val="uk-UA"/>
        </w:rPr>
      </w:pPr>
      <w:r w:rsidRPr="0014223B">
        <w:rPr>
          <w:rFonts w:ascii="Times New Roman" w:hAnsi="Times New Roman"/>
          <w:sz w:val="24"/>
          <w:szCs w:val="24"/>
          <w:lang w:val="uk-UA"/>
        </w:rPr>
        <w:t>БАСКЕТБОЛЬНИЙ КЛУБ ТАРУТИНСЬКОГО РАЙОНУ»</w:t>
      </w:r>
    </w:p>
    <w:p w:rsidR="00B55245" w:rsidRPr="0014223B" w:rsidRDefault="00B55245" w:rsidP="00B55245">
      <w:pPr>
        <w:pStyle w:val="a7"/>
        <w:numPr>
          <w:ilvl w:val="0"/>
          <w:numId w:val="22"/>
        </w:numPr>
        <w:spacing w:after="0" w:line="240" w:lineRule="auto"/>
        <w:rPr>
          <w:rFonts w:ascii="Times New Roman" w:hAnsi="Times New Roman"/>
          <w:sz w:val="24"/>
          <w:szCs w:val="24"/>
          <w:lang w:val="uk-UA"/>
        </w:rPr>
      </w:pPr>
      <w:r w:rsidRPr="0014223B">
        <w:rPr>
          <w:rFonts w:ascii="Times New Roman" w:hAnsi="Times New Roman"/>
          <w:sz w:val="24"/>
          <w:szCs w:val="24"/>
          <w:lang w:val="uk-UA"/>
        </w:rPr>
        <w:t>Участь та проведення міжрайонних змагань з баскетболу с. Виноградівка Арцизького району з нагоди 14 жовтня Дня Захисника України. Брало участь 8 команд.</w:t>
      </w:r>
    </w:p>
    <w:p w:rsidR="00B55245" w:rsidRPr="0014223B" w:rsidRDefault="00B55245" w:rsidP="00B55245">
      <w:pPr>
        <w:pStyle w:val="a7"/>
        <w:ind w:left="1068"/>
        <w:rPr>
          <w:rFonts w:ascii="Times New Roman" w:hAnsi="Times New Roman"/>
          <w:sz w:val="24"/>
          <w:szCs w:val="24"/>
          <w:lang w:val="uk-UA"/>
        </w:rPr>
      </w:pPr>
      <w:r w:rsidRPr="0014223B">
        <w:rPr>
          <w:rFonts w:ascii="Times New Roman" w:hAnsi="Times New Roman"/>
          <w:sz w:val="24"/>
          <w:szCs w:val="24"/>
          <w:lang w:val="uk-UA"/>
        </w:rPr>
        <w:t>Результати:</w:t>
      </w:r>
    </w:p>
    <w:p w:rsidR="00B55245" w:rsidRPr="0014223B" w:rsidRDefault="00B55245" w:rsidP="00B55245">
      <w:pPr>
        <w:pStyle w:val="a7"/>
        <w:ind w:left="1068"/>
        <w:rPr>
          <w:rFonts w:ascii="Times New Roman" w:hAnsi="Times New Roman"/>
          <w:sz w:val="24"/>
          <w:szCs w:val="24"/>
          <w:lang w:val="uk-UA"/>
        </w:rPr>
      </w:pPr>
      <w:r w:rsidRPr="0014223B">
        <w:rPr>
          <w:rFonts w:ascii="Times New Roman" w:hAnsi="Times New Roman"/>
          <w:sz w:val="24"/>
          <w:szCs w:val="24"/>
          <w:lang w:val="uk-UA"/>
        </w:rPr>
        <w:t>А) дівчата 10-11 класи – І місце</w:t>
      </w:r>
    </w:p>
    <w:p w:rsidR="00B55245" w:rsidRPr="0014223B" w:rsidRDefault="00B55245" w:rsidP="00B55245">
      <w:pPr>
        <w:pStyle w:val="a7"/>
        <w:ind w:left="1068"/>
        <w:rPr>
          <w:rFonts w:ascii="Times New Roman" w:hAnsi="Times New Roman"/>
          <w:sz w:val="24"/>
          <w:szCs w:val="24"/>
          <w:lang w:val="uk-UA"/>
        </w:rPr>
      </w:pPr>
      <w:r w:rsidRPr="0014223B">
        <w:rPr>
          <w:rFonts w:ascii="Times New Roman" w:hAnsi="Times New Roman"/>
          <w:sz w:val="24"/>
          <w:szCs w:val="24"/>
          <w:lang w:val="uk-UA"/>
        </w:rPr>
        <w:t>Б) дівчата 7-8 класи  - І місце.</w:t>
      </w:r>
    </w:p>
    <w:p w:rsidR="00B55245" w:rsidRPr="0014223B" w:rsidRDefault="00B55245" w:rsidP="00B55245">
      <w:pPr>
        <w:pStyle w:val="a7"/>
        <w:ind w:left="1068"/>
        <w:rPr>
          <w:rFonts w:ascii="Times New Roman" w:hAnsi="Times New Roman"/>
          <w:sz w:val="24"/>
          <w:szCs w:val="24"/>
          <w:lang w:val="uk-UA"/>
        </w:rPr>
      </w:pPr>
      <w:r w:rsidRPr="0014223B">
        <w:rPr>
          <w:rFonts w:ascii="Times New Roman" w:hAnsi="Times New Roman"/>
          <w:sz w:val="24"/>
          <w:szCs w:val="24"/>
          <w:lang w:val="uk-UA"/>
        </w:rPr>
        <w:t>В) юнаки 10-11 класи – ІІ місце</w:t>
      </w:r>
    </w:p>
    <w:p w:rsidR="00B55245" w:rsidRPr="0014223B" w:rsidRDefault="00B55245" w:rsidP="00B55245">
      <w:pPr>
        <w:pStyle w:val="a7"/>
        <w:ind w:left="1068"/>
        <w:rPr>
          <w:rFonts w:ascii="Times New Roman" w:hAnsi="Times New Roman"/>
          <w:sz w:val="24"/>
          <w:szCs w:val="24"/>
          <w:lang w:val="uk-UA"/>
        </w:rPr>
      </w:pPr>
      <w:r w:rsidRPr="0014223B">
        <w:rPr>
          <w:rFonts w:ascii="Times New Roman" w:hAnsi="Times New Roman"/>
          <w:sz w:val="24"/>
          <w:szCs w:val="24"/>
          <w:lang w:val="uk-UA"/>
        </w:rPr>
        <w:t>Г) хлопці 8-9 класи – І місце.</w:t>
      </w:r>
    </w:p>
    <w:p w:rsidR="00B55245" w:rsidRPr="0014223B" w:rsidRDefault="00B55245" w:rsidP="00B55245">
      <w:pPr>
        <w:pStyle w:val="a7"/>
        <w:ind w:left="1068"/>
        <w:rPr>
          <w:rFonts w:ascii="Times New Roman" w:hAnsi="Times New Roman"/>
          <w:sz w:val="24"/>
          <w:szCs w:val="24"/>
          <w:lang w:val="uk-UA"/>
        </w:rPr>
      </w:pPr>
    </w:p>
    <w:p w:rsidR="00B55245" w:rsidRPr="0014223B" w:rsidRDefault="00B55245" w:rsidP="00B55245">
      <w:pPr>
        <w:pStyle w:val="a7"/>
        <w:ind w:left="1068"/>
        <w:rPr>
          <w:rFonts w:ascii="Times New Roman" w:hAnsi="Times New Roman"/>
          <w:sz w:val="24"/>
          <w:szCs w:val="24"/>
          <w:lang w:val="uk-UA"/>
        </w:rPr>
      </w:pPr>
      <w:r w:rsidRPr="0014223B">
        <w:rPr>
          <w:rFonts w:ascii="Times New Roman" w:hAnsi="Times New Roman"/>
          <w:sz w:val="24"/>
          <w:szCs w:val="24"/>
          <w:lang w:val="uk-UA"/>
        </w:rPr>
        <w:t xml:space="preserve">2.  Районні змагання </w:t>
      </w:r>
    </w:p>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1 місце дівчата та 2 місце хлопці у районних змаганнях з Баскетболу 3 * 3,</w:t>
      </w:r>
    </w:p>
    <w:p w:rsidR="00B55245" w:rsidRPr="0014223B" w:rsidRDefault="00B55245" w:rsidP="00B55245">
      <w:pPr>
        <w:rPr>
          <w:rFonts w:ascii="Times New Roman" w:hAnsi="Times New Roman"/>
          <w:sz w:val="24"/>
          <w:szCs w:val="24"/>
          <w:lang w:val="uk-UA"/>
        </w:rPr>
      </w:pPr>
      <w:r w:rsidRPr="0014223B">
        <w:rPr>
          <w:rFonts w:ascii="Times New Roman" w:hAnsi="Times New Roman"/>
          <w:sz w:val="24"/>
          <w:szCs w:val="24"/>
          <w:lang w:val="uk-UA"/>
        </w:rPr>
        <w:t xml:space="preserve"> 2 місце хлопці та 1 місце дівчата у районних змаганнях з баскетболу 5 * 5.</w:t>
      </w:r>
    </w:p>
    <w:p w:rsidR="00B55245" w:rsidRPr="0014223B" w:rsidRDefault="00B55245" w:rsidP="00B55245">
      <w:pPr>
        <w:pStyle w:val="a7"/>
        <w:numPr>
          <w:ilvl w:val="0"/>
          <w:numId w:val="22"/>
        </w:numPr>
        <w:spacing w:after="0" w:line="240" w:lineRule="auto"/>
        <w:rPr>
          <w:rFonts w:ascii="Times New Roman" w:hAnsi="Times New Roman"/>
          <w:sz w:val="24"/>
          <w:szCs w:val="24"/>
          <w:lang w:val="uk-UA"/>
        </w:rPr>
      </w:pPr>
      <w:r w:rsidRPr="0014223B">
        <w:rPr>
          <w:rFonts w:ascii="Times New Roman" w:hAnsi="Times New Roman"/>
          <w:sz w:val="24"/>
          <w:szCs w:val="24"/>
          <w:lang w:val="uk-UA"/>
        </w:rPr>
        <w:t>Зональні обласні</w:t>
      </w:r>
    </w:p>
    <w:p w:rsidR="00B55245" w:rsidRPr="0014223B" w:rsidRDefault="00B55245" w:rsidP="00B55245">
      <w:pPr>
        <w:pStyle w:val="a7"/>
        <w:ind w:left="1068"/>
        <w:rPr>
          <w:rFonts w:ascii="Times New Roman" w:hAnsi="Times New Roman"/>
          <w:sz w:val="24"/>
          <w:szCs w:val="24"/>
          <w:lang w:val="uk-UA"/>
        </w:rPr>
      </w:pPr>
      <w:r w:rsidRPr="0014223B">
        <w:rPr>
          <w:rFonts w:ascii="Times New Roman" w:hAnsi="Times New Roman"/>
          <w:sz w:val="24"/>
          <w:szCs w:val="24"/>
          <w:lang w:val="uk-UA"/>
        </w:rPr>
        <w:t>3 місце дівчата та 3 місце юнаки у зональних обласних змаганнях з баскетболу 3 * 3 м. Рені.</w:t>
      </w:r>
    </w:p>
    <w:p w:rsidR="00363875" w:rsidRPr="0014223B" w:rsidRDefault="00363875" w:rsidP="00363875">
      <w:pPr>
        <w:spacing w:after="0" w:line="240" w:lineRule="auto"/>
        <w:ind w:firstLine="709"/>
        <w:jc w:val="both"/>
        <w:rPr>
          <w:rFonts w:ascii="Times New Roman" w:hAnsi="Times New Roman"/>
          <w:b/>
          <w:sz w:val="24"/>
          <w:szCs w:val="24"/>
          <w:lang w:val="uk-UA"/>
        </w:rPr>
      </w:pPr>
      <w:r w:rsidRPr="0014223B">
        <w:rPr>
          <w:rFonts w:ascii="Times New Roman" w:hAnsi="Times New Roman"/>
          <w:b/>
          <w:sz w:val="24"/>
          <w:szCs w:val="24"/>
        </w:rPr>
        <w:t>Завдання методи</w:t>
      </w:r>
      <w:r w:rsidRPr="0014223B">
        <w:rPr>
          <w:rFonts w:ascii="Times New Roman" w:hAnsi="Times New Roman"/>
          <w:b/>
          <w:sz w:val="24"/>
          <w:szCs w:val="24"/>
          <w:lang w:val="uk-UA"/>
        </w:rPr>
        <w:t>ч</w:t>
      </w:r>
      <w:r w:rsidRPr="0014223B">
        <w:rPr>
          <w:rFonts w:ascii="Times New Roman" w:hAnsi="Times New Roman"/>
          <w:b/>
          <w:sz w:val="24"/>
          <w:szCs w:val="24"/>
        </w:rPr>
        <w:t>но</w:t>
      </w:r>
      <w:r w:rsidRPr="0014223B">
        <w:rPr>
          <w:rFonts w:ascii="Times New Roman" w:hAnsi="Times New Roman"/>
          <w:b/>
          <w:sz w:val="24"/>
          <w:szCs w:val="24"/>
          <w:lang w:val="uk-UA"/>
        </w:rPr>
        <w:t xml:space="preserve">ї </w:t>
      </w:r>
      <w:r w:rsidRPr="0014223B">
        <w:rPr>
          <w:rFonts w:ascii="Times New Roman" w:hAnsi="Times New Roman"/>
          <w:b/>
          <w:sz w:val="24"/>
          <w:szCs w:val="24"/>
        </w:rPr>
        <w:t>роботи на 20</w:t>
      </w:r>
      <w:r w:rsidR="00410015" w:rsidRPr="0014223B">
        <w:rPr>
          <w:rFonts w:ascii="Times New Roman" w:hAnsi="Times New Roman"/>
          <w:b/>
          <w:sz w:val="24"/>
          <w:szCs w:val="24"/>
          <w:lang w:val="uk-UA"/>
        </w:rPr>
        <w:t>20</w:t>
      </w:r>
      <w:r w:rsidRPr="0014223B">
        <w:rPr>
          <w:rFonts w:ascii="Times New Roman" w:hAnsi="Times New Roman"/>
          <w:b/>
          <w:sz w:val="24"/>
          <w:szCs w:val="24"/>
        </w:rPr>
        <w:t>-202</w:t>
      </w:r>
      <w:r w:rsidR="00410015" w:rsidRPr="0014223B">
        <w:rPr>
          <w:rFonts w:ascii="Times New Roman" w:hAnsi="Times New Roman"/>
          <w:b/>
          <w:sz w:val="24"/>
          <w:szCs w:val="24"/>
          <w:lang w:val="uk-UA"/>
        </w:rPr>
        <w:t>1</w:t>
      </w:r>
      <w:r w:rsidRPr="0014223B">
        <w:rPr>
          <w:rFonts w:ascii="Times New Roman" w:hAnsi="Times New Roman"/>
          <w:b/>
          <w:sz w:val="24"/>
          <w:szCs w:val="24"/>
        </w:rPr>
        <w:t>навчальний р</w:t>
      </w:r>
      <w:r w:rsidRPr="0014223B">
        <w:rPr>
          <w:rFonts w:ascii="Times New Roman" w:hAnsi="Times New Roman"/>
          <w:b/>
          <w:sz w:val="24"/>
          <w:szCs w:val="24"/>
          <w:lang w:val="uk-UA"/>
        </w:rPr>
        <w:t>і</w:t>
      </w:r>
      <w:r w:rsidRPr="0014223B">
        <w:rPr>
          <w:rFonts w:ascii="Times New Roman" w:hAnsi="Times New Roman"/>
          <w:b/>
          <w:sz w:val="24"/>
          <w:szCs w:val="24"/>
        </w:rPr>
        <w:t>к</w:t>
      </w:r>
      <w:r w:rsidRPr="0014223B">
        <w:rPr>
          <w:rFonts w:ascii="Times New Roman" w:hAnsi="Times New Roman"/>
          <w:b/>
          <w:sz w:val="24"/>
          <w:szCs w:val="24"/>
          <w:lang w:val="uk-UA"/>
        </w:rPr>
        <w:t>:</w:t>
      </w:r>
    </w:p>
    <w:p w:rsidR="00363875" w:rsidRPr="0014223B" w:rsidRDefault="00363875" w:rsidP="00363875">
      <w:pPr>
        <w:spacing w:after="0" w:line="240" w:lineRule="auto"/>
        <w:ind w:firstLine="709"/>
        <w:jc w:val="both"/>
        <w:rPr>
          <w:rFonts w:ascii="Times New Roman" w:hAnsi="Times New Roman"/>
          <w:sz w:val="24"/>
          <w:szCs w:val="24"/>
          <w:lang w:val="uk-UA"/>
        </w:rPr>
      </w:pPr>
      <w:r w:rsidRPr="0014223B">
        <w:rPr>
          <w:rFonts w:ascii="Times New Roman" w:hAnsi="Times New Roman"/>
          <w:sz w:val="24"/>
          <w:szCs w:val="24"/>
        </w:rPr>
        <w:t xml:space="preserve">1. У </w:t>
      </w:r>
      <w:r w:rsidRPr="0014223B">
        <w:rPr>
          <w:rFonts w:ascii="Times New Roman" w:hAnsi="Times New Roman"/>
          <w:sz w:val="24"/>
          <w:szCs w:val="24"/>
          <w:lang w:val="uk-UA"/>
        </w:rPr>
        <w:t>20</w:t>
      </w:r>
      <w:r w:rsidR="007939D5" w:rsidRPr="0014223B">
        <w:rPr>
          <w:rFonts w:ascii="Times New Roman" w:hAnsi="Times New Roman"/>
          <w:sz w:val="24"/>
          <w:szCs w:val="24"/>
          <w:lang w:val="uk-UA"/>
        </w:rPr>
        <w:t>20</w:t>
      </w:r>
      <w:r w:rsidRPr="0014223B">
        <w:rPr>
          <w:rFonts w:ascii="Times New Roman" w:hAnsi="Times New Roman"/>
          <w:sz w:val="24"/>
          <w:szCs w:val="24"/>
          <w:lang w:val="uk-UA"/>
        </w:rPr>
        <w:t>-202</w:t>
      </w:r>
      <w:r w:rsidR="007939D5" w:rsidRPr="0014223B">
        <w:rPr>
          <w:rFonts w:ascii="Times New Roman" w:hAnsi="Times New Roman"/>
          <w:sz w:val="24"/>
          <w:szCs w:val="24"/>
          <w:lang w:val="uk-UA"/>
        </w:rPr>
        <w:t>1</w:t>
      </w:r>
      <w:r w:rsidRPr="0014223B">
        <w:rPr>
          <w:rFonts w:ascii="Times New Roman" w:hAnsi="Times New Roman"/>
          <w:sz w:val="24"/>
          <w:szCs w:val="24"/>
          <w:lang w:val="uk-UA"/>
        </w:rPr>
        <w:t xml:space="preserve"> </w:t>
      </w:r>
      <w:r w:rsidRPr="0014223B">
        <w:rPr>
          <w:rFonts w:ascii="Times New Roman" w:hAnsi="Times New Roman"/>
          <w:sz w:val="24"/>
          <w:szCs w:val="24"/>
        </w:rPr>
        <w:t xml:space="preserve">навчальному році педагогічному колективу школи продовжити </w:t>
      </w:r>
      <w:r w:rsidRPr="0014223B">
        <w:rPr>
          <w:rFonts w:ascii="Times New Roman" w:hAnsi="Times New Roman"/>
          <w:sz w:val="24"/>
          <w:szCs w:val="24"/>
          <w:lang w:val="uk-UA"/>
        </w:rPr>
        <w:t xml:space="preserve">впровадження в систему роботи школи нової  </w:t>
      </w:r>
      <w:r w:rsidRPr="0014223B">
        <w:rPr>
          <w:rFonts w:ascii="Times New Roman" w:hAnsi="Times New Roman"/>
          <w:sz w:val="24"/>
          <w:szCs w:val="24"/>
        </w:rPr>
        <w:t>науково-</w:t>
      </w:r>
      <w:r w:rsidRPr="0014223B">
        <w:rPr>
          <w:rFonts w:ascii="Times New Roman" w:hAnsi="Times New Roman"/>
          <w:sz w:val="24"/>
          <w:szCs w:val="24"/>
          <w:lang w:val="uk-UA"/>
        </w:rPr>
        <w:t xml:space="preserve">   </w:t>
      </w:r>
      <w:r w:rsidRPr="0014223B">
        <w:rPr>
          <w:rFonts w:ascii="Times New Roman" w:hAnsi="Times New Roman"/>
          <w:sz w:val="24"/>
          <w:szCs w:val="24"/>
        </w:rPr>
        <w:t>методично</w:t>
      </w:r>
      <w:r w:rsidRPr="0014223B">
        <w:rPr>
          <w:rFonts w:ascii="Times New Roman" w:hAnsi="Times New Roman"/>
          <w:sz w:val="24"/>
          <w:szCs w:val="24"/>
          <w:lang w:val="uk-UA"/>
        </w:rPr>
        <w:t>ї</w:t>
      </w:r>
      <w:r w:rsidRPr="0014223B">
        <w:rPr>
          <w:rFonts w:ascii="Times New Roman" w:hAnsi="Times New Roman"/>
          <w:sz w:val="24"/>
          <w:szCs w:val="24"/>
        </w:rPr>
        <w:t xml:space="preserve"> проблем</w:t>
      </w:r>
      <w:r w:rsidRPr="0014223B">
        <w:rPr>
          <w:rFonts w:ascii="Times New Roman" w:hAnsi="Times New Roman"/>
          <w:sz w:val="24"/>
          <w:szCs w:val="24"/>
          <w:lang w:val="uk-UA"/>
        </w:rPr>
        <w:t>и.</w:t>
      </w:r>
    </w:p>
    <w:p w:rsidR="00363875" w:rsidRPr="0014223B" w:rsidRDefault="00363875" w:rsidP="00363875">
      <w:pPr>
        <w:spacing w:after="0" w:line="240" w:lineRule="auto"/>
        <w:ind w:firstLine="709"/>
        <w:jc w:val="both"/>
        <w:rPr>
          <w:rFonts w:ascii="Times New Roman" w:hAnsi="Times New Roman"/>
          <w:sz w:val="24"/>
          <w:szCs w:val="24"/>
          <w:lang w:val="uk-UA"/>
        </w:rPr>
      </w:pPr>
      <w:r w:rsidRPr="0014223B">
        <w:rPr>
          <w:rFonts w:ascii="Times New Roman" w:hAnsi="Times New Roman"/>
          <w:sz w:val="24"/>
          <w:szCs w:val="24"/>
          <w:lang w:val="uk-UA"/>
        </w:rPr>
        <w:t>2. створити необхідні умови для діяльності методичних підрозділів, координації їх роботи, сприяти активізації   роботи   ШМО над науково-методичною проблемою.</w:t>
      </w:r>
    </w:p>
    <w:p w:rsidR="00363875" w:rsidRPr="0014223B" w:rsidRDefault="00363875" w:rsidP="00363875">
      <w:pPr>
        <w:spacing w:after="0" w:line="240" w:lineRule="auto"/>
        <w:ind w:left="360"/>
        <w:jc w:val="both"/>
        <w:rPr>
          <w:rFonts w:ascii="Times New Roman" w:hAnsi="Times New Roman"/>
          <w:sz w:val="24"/>
          <w:szCs w:val="24"/>
        </w:rPr>
      </w:pPr>
      <w:r w:rsidRPr="0014223B">
        <w:rPr>
          <w:rFonts w:ascii="Times New Roman" w:hAnsi="Times New Roman"/>
          <w:sz w:val="24"/>
          <w:szCs w:val="24"/>
          <w:lang w:val="uk-UA"/>
        </w:rPr>
        <w:t xml:space="preserve">    3.</w:t>
      </w:r>
      <w:r w:rsidRPr="0014223B">
        <w:rPr>
          <w:rFonts w:ascii="Times New Roman" w:hAnsi="Times New Roman"/>
          <w:sz w:val="24"/>
          <w:szCs w:val="24"/>
        </w:rPr>
        <w:t xml:space="preserve"> організувати </w:t>
      </w:r>
      <w:r w:rsidRPr="0014223B">
        <w:rPr>
          <w:rFonts w:ascii="Times New Roman" w:hAnsi="Times New Roman"/>
          <w:sz w:val="24"/>
          <w:szCs w:val="24"/>
          <w:lang w:val="uk-UA"/>
        </w:rPr>
        <w:t xml:space="preserve">   </w:t>
      </w:r>
      <w:r w:rsidRPr="0014223B">
        <w:rPr>
          <w:rFonts w:ascii="Times New Roman" w:hAnsi="Times New Roman"/>
          <w:sz w:val="24"/>
          <w:szCs w:val="24"/>
        </w:rPr>
        <w:t xml:space="preserve">ефективну </w:t>
      </w:r>
      <w:r w:rsidRPr="0014223B">
        <w:rPr>
          <w:rFonts w:ascii="Times New Roman" w:hAnsi="Times New Roman"/>
          <w:sz w:val="24"/>
          <w:szCs w:val="24"/>
          <w:lang w:val="uk-UA"/>
        </w:rPr>
        <w:t xml:space="preserve"> </w:t>
      </w:r>
      <w:r w:rsidRPr="0014223B">
        <w:rPr>
          <w:rFonts w:ascii="Times New Roman" w:hAnsi="Times New Roman"/>
          <w:sz w:val="24"/>
          <w:szCs w:val="24"/>
        </w:rPr>
        <w:t xml:space="preserve">діяльність шкільного методичного об’єднання класних керівників, спланувати його роботу </w:t>
      </w:r>
      <w:r w:rsidR="007939D5" w:rsidRPr="0014223B">
        <w:rPr>
          <w:rFonts w:ascii="Times New Roman" w:hAnsi="Times New Roman"/>
          <w:sz w:val="24"/>
          <w:szCs w:val="24"/>
          <w:lang w:val="uk-UA"/>
        </w:rPr>
        <w:t>.</w:t>
      </w:r>
    </w:p>
    <w:p w:rsidR="00363875" w:rsidRPr="0014223B" w:rsidRDefault="00363875" w:rsidP="00363875">
      <w:pPr>
        <w:spacing w:after="0" w:line="240" w:lineRule="auto"/>
        <w:ind w:left="360"/>
        <w:jc w:val="both"/>
        <w:rPr>
          <w:rFonts w:ascii="Times New Roman" w:hAnsi="Times New Roman"/>
          <w:color w:val="000000"/>
          <w:sz w:val="24"/>
          <w:szCs w:val="24"/>
        </w:rPr>
      </w:pPr>
      <w:r w:rsidRPr="0014223B">
        <w:rPr>
          <w:rFonts w:ascii="Times New Roman" w:hAnsi="Times New Roman"/>
          <w:sz w:val="24"/>
          <w:szCs w:val="24"/>
          <w:lang w:val="uk-UA"/>
        </w:rPr>
        <w:t xml:space="preserve">    4.П</w:t>
      </w:r>
      <w:r w:rsidRPr="0014223B">
        <w:rPr>
          <w:rFonts w:ascii="Times New Roman" w:hAnsi="Times New Roman"/>
          <w:sz w:val="24"/>
          <w:szCs w:val="24"/>
        </w:rPr>
        <w:t>сихологу школи до</w:t>
      </w:r>
      <w:r w:rsidRPr="0014223B">
        <w:rPr>
          <w:rFonts w:ascii="Times New Roman" w:hAnsi="Times New Roman"/>
          <w:sz w:val="24"/>
          <w:szCs w:val="24"/>
          <w:lang w:val="uk-UA"/>
        </w:rPr>
        <w:t xml:space="preserve"> 15.08.</w:t>
      </w:r>
      <w:r w:rsidRPr="0014223B">
        <w:rPr>
          <w:rFonts w:ascii="Times New Roman" w:hAnsi="Times New Roman"/>
          <w:sz w:val="24"/>
          <w:szCs w:val="24"/>
        </w:rPr>
        <w:t xml:space="preserve"> 20</w:t>
      </w:r>
      <w:r w:rsidRPr="0014223B">
        <w:rPr>
          <w:rFonts w:ascii="Times New Roman" w:hAnsi="Times New Roman"/>
          <w:sz w:val="24"/>
          <w:szCs w:val="24"/>
          <w:lang w:val="uk-UA"/>
        </w:rPr>
        <w:t xml:space="preserve">19 </w:t>
      </w:r>
      <w:r w:rsidRPr="0014223B">
        <w:rPr>
          <w:rFonts w:ascii="Times New Roman" w:hAnsi="Times New Roman"/>
          <w:sz w:val="24"/>
          <w:szCs w:val="24"/>
        </w:rPr>
        <w:t xml:space="preserve">року на основі діагностичних карток вчителів та класних </w:t>
      </w:r>
      <w:r w:rsidRPr="0014223B">
        <w:rPr>
          <w:rFonts w:ascii="Times New Roman" w:hAnsi="Times New Roman"/>
          <w:sz w:val="24"/>
          <w:szCs w:val="24"/>
          <w:lang w:val="uk-UA"/>
        </w:rPr>
        <w:t xml:space="preserve">    </w:t>
      </w:r>
      <w:r w:rsidRPr="0014223B">
        <w:rPr>
          <w:rFonts w:ascii="Times New Roman" w:hAnsi="Times New Roman"/>
          <w:sz w:val="24"/>
          <w:szCs w:val="24"/>
        </w:rPr>
        <w:t xml:space="preserve">керівників, </w:t>
      </w:r>
      <w:r w:rsidRPr="0014223B">
        <w:rPr>
          <w:rFonts w:ascii="Times New Roman" w:hAnsi="Times New Roman"/>
          <w:sz w:val="24"/>
          <w:szCs w:val="24"/>
          <w:lang w:val="uk-UA"/>
        </w:rPr>
        <w:t xml:space="preserve"> а</w:t>
      </w:r>
      <w:r w:rsidRPr="0014223B">
        <w:rPr>
          <w:rFonts w:ascii="Times New Roman" w:hAnsi="Times New Roman"/>
          <w:sz w:val="24"/>
          <w:szCs w:val="24"/>
        </w:rPr>
        <w:t>налізу результатів психодіагностики та навчально-виховної роботи за</w:t>
      </w:r>
      <w:r w:rsidRPr="0014223B">
        <w:rPr>
          <w:rFonts w:ascii="Times New Roman" w:hAnsi="Times New Roman"/>
          <w:sz w:val="24"/>
          <w:szCs w:val="24"/>
          <w:lang w:val="uk-UA"/>
        </w:rPr>
        <w:t xml:space="preserve"> </w:t>
      </w:r>
      <w:r w:rsidRPr="0014223B">
        <w:rPr>
          <w:rFonts w:ascii="Times New Roman" w:hAnsi="Times New Roman"/>
          <w:sz w:val="24"/>
          <w:szCs w:val="24"/>
        </w:rPr>
        <w:t xml:space="preserve"> минулий рік подати пропозиції до </w:t>
      </w:r>
      <w:r w:rsidRPr="0014223B">
        <w:rPr>
          <w:rFonts w:ascii="Times New Roman" w:hAnsi="Times New Roman"/>
          <w:sz w:val="24"/>
          <w:szCs w:val="24"/>
          <w:lang w:val="uk-UA"/>
        </w:rPr>
        <w:t xml:space="preserve"> </w:t>
      </w:r>
      <w:r w:rsidRPr="0014223B">
        <w:rPr>
          <w:rFonts w:ascii="Times New Roman" w:hAnsi="Times New Roman"/>
          <w:sz w:val="24"/>
          <w:szCs w:val="24"/>
        </w:rPr>
        <w:t xml:space="preserve">річного плану роботи школи на </w:t>
      </w:r>
      <w:r w:rsidRPr="0014223B">
        <w:rPr>
          <w:rFonts w:ascii="Times New Roman" w:hAnsi="Times New Roman"/>
          <w:sz w:val="24"/>
          <w:szCs w:val="24"/>
          <w:lang w:val="uk-UA"/>
        </w:rPr>
        <w:t xml:space="preserve"> </w:t>
      </w:r>
      <w:r w:rsidR="007939D5" w:rsidRPr="0014223B">
        <w:rPr>
          <w:rFonts w:ascii="Times New Roman" w:hAnsi="Times New Roman"/>
          <w:sz w:val="24"/>
          <w:szCs w:val="24"/>
          <w:lang w:val="uk-UA"/>
        </w:rPr>
        <w:t>2020-</w:t>
      </w:r>
      <w:r w:rsidRPr="0014223B">
        <w:rPr>
          <w:rFonts w:ascii="Times New Roman" w:hAnsi="Times New Roman"/>
          <w:sz w:val="24"/>
          <w:szCs w:val="24"/>
          <w:lang w:val="uk-UA"/>
        </w:rPr>
        <w:t>-202</w:t>
      </w:r>
      <w:r w:rsidR="007939D5" w:rsidRPr="0014223B">
        <w:rPr>
          <w:rFonts w:ascii="Times New Roman" w:hAnsi="Times New Roman"/>
          <w:sz w:val="24"/>
          <w:szCs w:val="24"/>
          <w:lang w:val="uk-UA"/>
        </w:rPr>
        <w:t>1</w:t>
      </w:r>
      <w:r w:rsidRPr="0014223B">
        <w:rPr>
          <w:rFonts w:ascii="Times New Roman" w:hAnsi="Times New Roman"/>
          <w:sz w:val="24"/>
          <w:szCs w:val="24"/>
        </w:rPr>
        <w:t xml:space="preserve"> навчальний рік.</w:t>
      </w:r>
    </w:p>
    <w:p w:rsidR="00363875" w:rsidRPr="0014223B" w:rsidRDefault="00363875" w:rsidP="00363875">
      <w:pPr>
        <w:spacing w:after="0" w:line="240" w:lineRule="auto"/>
        <w:ind w:firstLine="709"/>
        <w:jc w:val="both"/>
        <w:rPr>
          <w:rFonts w:ascii="Times New Roman" w:hAnsi="Times New Roman"/>
          <w:sz w:val="24"/>
          <w:szCs w:val="24"/>
          <w:lang w:val="uk-UA"/>
        </w:rPr>
      </w:pPr>
      <w:r w:rsidRPr="0014223B">
        <w:rPr>
          <w:rFonts w:ascii="Times New Roman" w:hAnsi="Times New Roman"/>
          <w:bCs/>
          <w:color w:val="000000"/>
          <w:sz w:val="24"/>
          <w:szCs w:val="24"/>
          <w:lang w:val="uk-UA"/>
        </w:rPr>
        <w:t>5</w:t>
      </w:r>
      <w:r w:rsidRPr="0014223B">
        <w:rPr>
          <w:rFonts w:ascii="Times New Roman" w:hAnsi="Times New Roman"/>
          <w:b/>
          <w:bCs/>
          <w:sz w:val="24"/>
          <w:szCs w:val="24"/>
          <w:lang w:val="uk-UA"/>
        </w:rPr>
        <w:t>.</w:t>
      </w:r>
      <w:r w:rsidRPr="0014223B">
        <w:rPr>
          <w:rFonts w:ascii="Times New Roman" w:hAnsi="Times New Roman"/>
          <w:sz w:val="24"/>
          <w:szCs w:val="24"/>
          <w:lang w:val="uk-UA"/>
        </w:rPr>
        <w:t>Систематично підвищувати науковий рівень викладання основ наук з використанням ефективних освітніх технологій.</w:t>
      </w:r>
    </w:p>
    <w:p w:rsidR="00363875" w:rsidRPr="0014223B" w:rsidRDefault="00363875" w:rsidP="00363875">
      <w:pPr>
        <w:spacing w:after="0" w:line="240" w:lineRule="auto"/>
        <w:ind w:firstLine="709"/>
        <w:jc w:val="both"/>
        <w:rPr>
          <w:rFonts w:ascii="Times New Roman" w:hAnsi="Times New Roman"/>
          <w:sz w:val="24"/>
          <w:szCs w:val="24"/>
          <w:lang w:val="uk-UA"/>
        </w:rPr>
      </w:pPr>
      <w:r w:rsidRPr="0014223B">
        <w:rPr>
          <w:rFonts w:ascii="Times New Roman" w:hAnsi="Times New Roman"/>
          <w:sz w:val="24"/>
          <w:szCs w:val="24"/>
          <w:lang w:val="uk-UA"/>
        </w:rPr>
        <w:t>6.Посилити відповідальність кожного вчителя за якість навчання і виховання, об'єктивність оцінювання навчальних досягнень учнів.</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7.</w:t>
      </w:r>
      <w:r w:rsidRPr="0014223B">
        <w:rPr>
          <w:rFonts w:ascii="Times New Roman" w:hAnsi="Times New Roman"/>
          <w:sz w:val="24"/>
          <w:szCs w:val="24"/>
        </w:rPr>
        <w:t xml:space="preserve">Продовжити системну роботу колективу щодо забезпечення наступності в навчанні між початковою і середньою, середньою і старшою </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lastRenderedPageBreak/>
        <w:t xml:space="preserve">    </w:t>
      </w:r>
      <w:r w:rsidRPr="0014223B">
        <w:rPr>
          <w:rFonts w:ascii="Times New Roman" w:hAnsi="Times New Roman"/>
          <w:sz w:val="24"/>
          <w:szCs w:val="24"/>
        </w:rPr>
        <w:t>школою.</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8.</w:t>
      </w:r>
      <w:r w:rsidRPr="0014223B">
        <w:rPr>
          <w:rFonts w:ascii="Times New Roman" w:hAnsi="Times New Roman"/>
          <w:sz w:val="24"/>
          <w:szCs w:val="24"/>
        </w:rPr>
        <w:t>Продовжувати пошук і впровадження нових і дієвих форм роботи з обдарованими, талановитими і здібними учнями.</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9.</w:t>
      </w:r>
      <w:r w:rsidRPr="0014223B">
        <w:rPr>
          <w:rFonts w:ascii="Times New Roman" w:hAnsi="Times New Roman"/>
          <w:sz w:val="24"/>
          <w:szCs w:val="24"/>
        </w:rPr>
        <w:t xml:space="preserve">Посилити відповідальність кожного вчителя за підготовку, участь і результативність участі школярів в предметних олімпіадах, творчих </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 xml:space="preserve">    </w:t>
      </w:r>
      <w:r w:rsidRPr="0014223B">
        <w:rPr>
          <w:rFonts w:ascii="Times New Roman" w:hAnsi="Times New Roman"/>
          <w:sz w:val="24"/>
          <w:szCs w:val="24"/>
        </w:rPr>
        <w:t>конкурсах різних рівнів і напрямків.</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10.</w:t>
      </w:r>
      <w:r w:rsidRPr="0014223B">
        <w:rPr>
          <w:rFonts w:ascii="Times New Roman" w:hAnsi="Times New Roman"/>
          <w:sz w:val="24"/>
          <w:szCs w:val="24"/>
        </w:rPr>
        <w:t>Продовжити роботу щодо удосконалення, пошуку і творчого впровадження нових форм і методів роботи шкільних методичних комісій.</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11.</w:t>
      </w:r>
      <w:r w:rsidRPr="0014223B">
        <w:rPr>
          <w:rFonts w:ascii="Times New Roman" w:hAnsi="Times New Roman"/>
          <w:sz w:val="24"/>
          <w:szCs w:val="24"/>
        </w:rPr>
        <w:t>Продовжити самоосвіту педагогів шляхом систематичної участі кожного вчителя у колективних формах методичної роботи.</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12.</w:t>
      </w:r>
      <w:r w:rsidRPr="0014223B">
        <w:rPr>
          <w:rFonts w:ascii="Times New Roman" w:hAnsi="Times New Roman"/>
          <w:sz w:val="24"/>
          <w:szCs w:val="24"/>
        </w:rPr>
        <w:t xml:space="preserve">Продовжити особистісний контроль за роботою вчителів з метою вивчення і узагальнення їх досвіду та з метою методично-практичної </w:t>
      </w:r>
      <w:r w:rsidRPr="0014223B">
        <w:rPr>
          <w:rFonts w:ascii="Times New Roman" w:hAnsi="Times New Roman"/>
          <w:sz w:val="24"/>
          <w:szCs w:val="24"/>
          <w:lang w:val="uk-UA"/>
        </w:rPr>
        <w:t xml:space="preserve"> </w:t>
      </w:r>
      <w:r w:rsidRPr="0014223B">
        <w:rPr>
          <w:rFonts w:ascii="Times New Roman" w:hAnsi="Times New Roman"/>
          <w:sz w:val="24"/>
          <w:szCs w:val="24"/>
        </w:rPr>
        <w:t>допомоги.</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13.</w:t>
      </w:r>
      <w:r w:rsidRPr="0014223B">
        <w:rPr>
          <w:rFonts w:ascii="Times New Roman" w:hAnsi="Times New Roman"/>
          <w:sz w:val="24"/>
          <w:szCs w:val="24"/>
        </w:rPr>
        <w:t>Продовжити практику взаємовідвідування, аналізу й самоаналізу проведених уроків, виховних заходів.</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14.</w:t>
      </w:r>
      <w:r w:rsidRPr="0014223B">
        <w:rPr>
          <w:rFonts w:ascii="Times New Roman" w:hAnsi="Times New Roman"/>
          <w:sz w:val="24"/>
          <w:szCs w:val="24"/>
        </w:rPr>
        <w:t xml:space="preserve">Продовжити роботу щодо удосконалення форм проведення педагогічних рад, розширення і конкретизації тематики; продовжити </w:t>
      </w:r>
      <w:r w:rsidRPr="0014223B">
        <w:rPr>
          <w:rFonts w:ascii="Times New Roman" w:hAnsi="Times New Roman"/>
          <w:sz w:val="24"/>
          <w:szCs w:val="24"/>
          <w:lang w:val="uk-UA"/>
        </w:rPr>
        <w:t xml:space="preserve">  </w:t>
      </w:r>
      <w:r w:rsidRPr="0014223B">
        <w:rPr>
          <w:rFonts w:ascii="Times New Roman" w:hAnsi="Times New Roman"/>
          <w:sz w:val="24"/>
          <w:szCs w:val="24"/>
        </w:rPr>
        <w:t>практику обов'язкового розгляду рішень попередніх педрад.</w:t>
      </w:r>
    </w:p>
    <w:p w:rsidR="00363875" w:rsidRPr="0014223B" w:rsidRDefault="00363875" w:rsidP="00363875">
      <w:pPr>
        <w:spacing w:after="0" w:line="240" w:lineRule="auto"/>
        <w:ind w:firstLine="709"/>
        <w:jc w:val="both"/>
        <w:rPr>
          <w:rFonts w:ascii="Times New Roman" w:hAnsi="Times New Roman"/>
          <w:sz w:val="24"/>
          <w:szCs w:val="24"/>
          <w:lang w:val="uk-UA"/>
        </w:rPr>
      </w:pPr>
      <w:r w:rsidRPr="0014223B">
        <w:rPr>
          <w:rFonts w:ascii="Times New Roman" w:hAnsi="Times New Roman"/>
          <w:sz w:val="24"/>
          <w:szCs w:val="24"/>
          <w:lang w:val="uk-UA"/>
        </w:rPr>
        <w:t>15.</w:t>
      </w:r>
      <w:r w:rsidRPr="0014223B">
        <w:rPr>
          <w:rFonts w:ascii="Times New Roman" w:hAnsi="Times New Roman"/>
          <w:sz w:val="24"/>
          <w:szCs w:val="24"/>
        </w:rPr>
        <w:t xml:space="preserve">Активізувати використання комп'ютерних технологій на уроках і в позаурочний </w:t>
      </w:r>
      <w:r w:rsidRPr="0014223B">
        <w:rPr>
          <w:rFonts w:ascii="Times New Roman" w:hAnsi="Times New Roman"/>
          <w:sz w:val="24"/>
          <w:szCs w:val="24"/>
          <w:lang w:val="uk-UA"/>
        </w:rPr>
        <w:t xml:space="preserve">  </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 xml:space="preserve">  </w:t>
      </w:r>
      <w:r w:rsidRPr="0014223B">
        <w:rPr>
          <w:rFonts w:ascii="Times New Roman" w:hAnsi="Times New Roman"/>
          <w:sz w:val="24"/>
          <w:szCs w:val="24"/>
        </w:rPr>
        <w:t>час.</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16.</w:t>
      </w:r>
      <w:r w:rsidRPr="0014223B">
        <w:rPr>
          <w:rFonts w:ascii="Times New Roman" w:hAnsi="Times New Roman"/>
          <w:sz w:val="24"/>
          <w:szCs w:val="24"/>
        </w:rPr>
        <w:t>Спрямувати виховну роботу на забезпечення професійної орієнтації школярів.</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17.</w:t>
      </w:r>
      <w:r w:rsidRPr="0014223B">
        <w:rPr>
          <w:rFonts w:ascii="Times New Roman" w:hAnsi="Times New Roman"/>
          <w:sz w:val="24"/>
          <w:szCs w:val="24"/>
        </w:rPr>
        <w:t>Продовжити роботу щодо попередження і профілактики дитячої бездоглядності і правопорушень.</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18.</w:t>
      </w:r>
      <w:r w:rsidRPr="0014223B">
        <w:rPr>
          <w:rFonts w:ascii="Times New Roman" w:hAnsi="Times New Roman"/>
          <w:sz w:val="24"/>
          <w:szCs w:val="24"/>
        </w:rPr>
        <w:t xml:space="preserve">Удосконалювати роботу шкільної бібліотеки щодо публічної презентації її роботи, оглядів методичної, навчальної і художньої </w:t>
      </w:r>
      <w:r w:rsidRPr="0014223B">
        <w:rPr>
          <w:rFonts w:ascii="Times New Roman" w:hAnsi="Times New Roman"/>
          <w:sz w:val="24"/>
          <w:szCs w:val="24"/>
          <w:lang w:val="uk-UA"/>
        </w:rPr>
        <w:t xml:space="preserve">  </w:t>
      </w:r>
      <w:r w:rsidRPr="0014223B">
        <w:rPr>
          <w:rFonts w:ascii="Times New Roman" w:hAnsi="Times New Roman"/>
          <w:sz w:val="24"/>
          <w:szCs w:val="24"/>
        </w:rPr>
        <w:t>літератури.</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19.</w:t>
      </w:r>
      <w:r w:rsidRPr="0014223B">
        <w:rPr>
          <w:rFonts w:ascii="Times New Roman" w:hAnsi="Times New Roman"/>
          <w:sz w:val="24"/>
          <w:szCs w:val="24"/>
        </w:rPr>
        <w:t>Продовжити забезпечення системи в організації роботи з питань охорони праці і техніки безпеки.</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20.</w:t>
      </w:r>
      <w:r w:rsidRPr="0014223B">
        <w:rPr>
          <w:rFonts w:ascii="Times New Roman" w:hAnsi="Times New Roman"/>
          <w:sz w:val="24"/>
          <w:szCs w:val="24"/>
        </w:rPr>
        <w:t>Посилити роботу педагогічного колективу з учнями та їх батьками щодо попередження і профілактики дитячого травматизму.</w:t>
      </w:r>
    </w:p>
    <w:p w:rsidR="00363875" w:rsidRPr="0014223B" w:rsidRDefault="00363875" w:rsidP="00363875">
      <w:pPr>
        <w:spacing w:after="0" w:line="240" w:lineRule="auto"/>
        <w:ind w:firstLine="709"/>
        <w:jc w:val="both"/>
        <w:rPr>
          <w:rFonts w:ascii="Times New Roman" w:hAnsi="Times New Roman"/>
          <w:sz w:val="24"/>
          <w:szCs w:val="24"/>
        </w:rPr>
      </w:pPr>
      <w:r w:rsidRPr="0014223B">
        <w:rPr>
          <w:rFonts w:ascii="Times New Roman" w:hAnsi="Times New Roman"/>
          <w:sz w:val="24"/>
          <w:szCs w:val="24"/>
          <w:lang w:val="uk-UA"/>
        </w:rPr>
        <w:t>21.</w:t>
      </w:r>
      <w:r w:rsidRPr="0014223B">
        <w:rPr>
          <w:rFonts w:ascii="Times New Roman" w:hAnsi="Times New Roman"/>
          <w:sz w:val="24"/>
          <w:szCs w:val="24"/>
        </w:rPr>
        <w:t>Спрямувати роботу колективу на збереження життя дітей і зміцнення їх здоров'я.</w:t>
      </w:r>
    </w:p>
    <w:p w:rsidR="00401591" w:rsidRPr="0014223B" w:rsidRDefault="00401591" w:rsidP="007939D5">
      <w:pPr>
        <w:spacing w:before="100" w:beforeAutospacing="1" w:after="0" w:line="240" w:lineRule="auto"/>
        <w:jc w:val="both"/>
        <w:rPr>
          <w:rFonts w:ascii="Times New Roman" w:hAnsi="Times New Roman"/>
          <w:b/>
          <w:bCs/>
          <w:i/>
          <w:iCs/>
          <w:color w:val="000000"/>
          <w:sz w:val="24"/>
          <w:szCs w:val="24"/>
          <w:lang w:val="uk-UA" w:eastAsia="uk-UA"/>
        </w:rPr>
      </w:pPr>
    </w:p>
    <w:p w:rsidR="00401591" w:rsidRPr="0014223B" w:rsidRDefault="00401591" w:rsidP="007939D5">
      <w:pPr>
        <w:spacing w:before="100" w:beforeAutospacing="1" w:after="0" w:line="240" w:lineRule="auto"/>
        <w:jc w:val="both"/>
        <w:rPr>
          <w:rFonts w:ascii="Times New Roman" w:hAnsi="Times New Roman"/>
          <w:b/>
          <w:bCs/>
          <w:i/>
          <w:iCs/>
          <w:color w:val="000000"/>
          <w:sz w:val="24"/>
          <w:szCs w:val="24"/>
          <w:lang w:val="uk-UA" w:eastAsia="uk-UA"/>
        </w:rPr>
      </w:pPr>
    </w:p>
    <w:p w:rsidR="007939D5" w:rsidRPr="0014223B" w:rsidRDefault="007939D5" w:rsidP="007939D5">
      <w:pPr>
        <w:spacing w:before="100" w:beforeAutospacing="1" w:after="0" w:line="240" w:lineRule="auto"/>
        <w:jc w:val="both"/>
        <w:rPr>
          <w:rFonts w:ascii="Times New Roman" w:hAnsi="Times New Roman"/>
          <w:color w:val="000000"/>
          <w:sz w:val="24"/>
          <w:szCs w:val="24"/>
          <w:lang w:eastAsia="uk-UA"/>
        </w:rPr>
      </w:pPr>
      <w:r w:rsidRPr="0014223B">
        <w:rPr>
          <w:rFonts w:ascii="Times New Roman" w:hAnsi="Times New Roman"/>
          <w:b/>
          <w:bCs/>
          <w:i/>
          <w:iCs/>
          <w:color w:val="000000"/>
          <w:sz w:val="24"/>
          <w:szCs w:val="24"/>
          <w:lang w:eastAsia="uk-UA"/>
        </w:rPr>
        <w:t xml:space="preserve">Пріоритетними напрямками роботи закладу </w:t>
      </w:r>
      <w:r w:rsidRPr="0014223B">
        <w:rPr>
          <w:rFonts w:ascii="Times New Roman" w:hAnsi="Times New Roman"/>
          <w:b/>
          <w:bCs/>
          <w:i/>
          <w:iCs/>
          <w:color w:val="000000"/>
          <w:sz w:val="24"/>
          <w:szCs w:val="24"/>
          <w:lang w:val="uk-UA" w:eastAsia="uk-UA"/>
        </w:rPr>
        <w:t xml:space="preserve">на 2020-2021 рік </w:t>
      </w:r>
      <w:r w:rsidRPr="0014223B">
        <w:rPr>
          <w:rFonts w:ascii="Times New Roman" w:hAnsi="Times New Roman"/>
          <w:b/>
          <w:bCs/>
          <w:i/>
          <w:iCs/>
          <w:color w:val="000000"/>
          <w:sz w:val="24"/>
          <w:szCs w:val="24"/>
          <w:lang w:eastAsia="uk-UA"/>
        </w:rPr>
        <w:t>є:</w:t>
      </w:r>
    </w:p>
    <w:p w:rsidR="007939D5" w:rsidRPr="0014223B" w:rsidRDefault="007939D5" w:rsidP="007939D5">
      <w:pPr>
        <w:spacing w:before="100" w:beforeAutospacing="1" w:after="0" w:line="240" w:lineRule="auto"/>
        <w:jc w:val="both"/>
        <w:rPr>
          <w:rFonts w:ascii="Times New Roman" w:hAnsi="Times New Roman"/>
          <w:color w:val="000000"/>
          <w:sz w:val="24"/>
          <w:szCs w:val="24"/>
          <w:lang w:eastAsia="uk-UA"/>
        </w:rPr>
      </w:pPr>
      <w:r w:rsidRPr="0014223B">
        <w:rPr>
          <w:rFonts w:ascii="Times New Roman" w:hAnsi="Times New Roman"/>
          <w:color w:val="000000"/>
          <w:sz w:val="24"/>
          <w:szCs w:val="24"/>
          <w:lang w:eastAsia="uk-UA"/>
        </w:rPr>
        <w:t>- побудова навчально-виховного процесу на основі суб’єктних відносин в системі педагогіки співробітництва;</w:t>
      </w:r>
    </w:p>
    <w:p w:rsidR="007939D5" w:rsidRPr="0014223B" w:rsidRDefault="007939D5" w:rsidP="007939D5">
      <w:pPr>
        <w:spacing w:before="100" w:beforeAutospacing="1" w:after="0" w:line="240" w:lineRule="auto"/>
        <w:jc w:val="both"/>
        <w:rPr>
          <w:rFonts w:ascii="Times New Roman" w:hAnsi="Times New Roman"/>
          <w:color w:val="000000"/>
          <w:sz w:val="24"/>
          <w:szCs w:val="24"/>
          <w:lang w:eastAsia="uk-UA"/>
        </w:rPr>
      </w:pPr>
      <w:r w:rsidRPr="0014223B">
        <w:rPr>
          <w:rFonts w:ascii="Times New Roman" w:hAnsi="Times New Roman"/>
          <w:color w:val="000000"/>
          <w:sz w:val="24"/>
          <w:szCs w:val="24"/>
          <w:lang w:eastAsia="uk-UA"/>
        </w:rPr>
        <w:t>- формування в учнів основних компетентностей , необхідних для особистого становлення і розвитку активного громадянства;</w:t>
      </w:r>
    </w:p>
    <w:p w:rsidR="007939D5" w:rsidRPr="0014223B" w:rsidRDefault="007939D5" w:rsidP="007939D5">
      <w:pPr>
        <w:spacing w:before="100" w:beforeAutospacing="1" w:after="0" w:line="240" w:lineRule="auto"/>
        <w:jc w:val="both"/>
        <w:rPr>
          <w:rFonts w:ascii="Times New Roman" w:hAnsi="Times New Roman"/>
          <w:color w:val="000000"/>
          <w:sz w:val="24"/>
          <w:szCs w:val="24"/>
          <w:lang w:eastAsia="uk-UA"/>
        </w:rPr>
      </w:pPr>
      <w:r w:rsidRPr="0014223B">
        <w:rPr>
          <w:rFonts w:ascii="Times New Roman" w:hAnsi="Times New Roman"/>
          <w:color w:val="000000"/>
          <w:sz w:val="24"/>
          <w:szCs w:val="24"/>
          <w:lang w:eastAsia="uk-UA"/>
        </w:rPr>
        <w:t>- постійне впровадження комп’ютерних технологій у навчально-виховний процес шляхом комп’ютеризації та забезпечення комп’ютерною технікою кабінетів.</w:t>
      </w:r>
    </w:p>
    <w:p w:rsidR="007939D5" w:rsidRPr="0014223B" w:rsidRDefault="007939D5" w:rsidP="007939D5">
      <w:pPr>
        <w:spacing w:before="100" w:beforeAutospacing="1" w:after="0" w:line="240" w:lineRule="auto"/>
        <w:jc w:val="both"/>
        <w:rPr>
          <w:rFonts w:ascii="Times New Roman" w:hAnsi="Times New Roman"/>
          <w:color w:val="000000"/>
          <w:sz w:val="24"/>
          <w:szCs w:val="24"/>
          <w:lang w:eastAsia="uk-UA"/>
        </w:rPr>
      </w:pPr>
      <w:r w:rsidRPr="0014223B">
        <w:rPr>
          <w:rFonts w:ascii="Times New Roman" w:hAnsi="Times New Roman"/>
          <w:color w:val="000000"/>
          <w:sz w:val="24"/>
          <w:szCs w:val="24"/>
          <w:lang w:eastAsia="uk-UA"/>
        </w:rPr>
        <w:t>- удосконалення змісту профільної та допрофільної підготовки школярів;</w:t>
      </w:r>
    </w:p>
    <w:p w:rsidR="007939D5" w:rsidRPr="0014223B" w:rsidRDefault="007939D5" w:rsidP="007939D5">
      <w:pPr>
        <w:spacing w:before="100" w:beforeAutospacing="1" w:after="0" w:line="240" w:lineRule="auto"/>
        <w:jc w:val="both"/>
        <w:rPr>
          <w:rFonts w:ascii="Times New Roman" w:hAnsi="Times New Roman"/>
          <w:color w:val="000000"/>
          <w:sz w:val="24"/>
          <w:szCs w:val="24"/>
          <w:lang w:eastAsia="uk-UA"/>
        </w:rPr>
      </w:pPr>
      <w:r w:rsidRPr="0014223B">
        <w:rPr>
          <w:rFonts w:ascii="Times New Roman" w:hAnsi="Times New Roman"/>
          <w:color w:val="000000"/>
          <w:sz w:val="24"/>
          <w:szCs w:val="24"/>
          <w:lang w:eastAsia="uk-UA"/>
        </w:rPr>
        <w:t>- якісна підготовка випускників до участі в зовнішньому незалежному оцінюванні;</w:t>
      </w:r>
    </w:p>
    <w:p w:rsidR="007939D5" w:rsidRPr="0014223B" w:rsidRDefault="007939D5" w:rsidP="007939D5">
      <w:pPr>
        <w:spacing w:before="100" w:beforeAutospacing="1" w:after="0" w:line="240" w:lineRule="auto"/>
        <w:jc w:val="both"/>
        <w:rPr>
          <w:rFonts w:ascii="Times New Roman" w:hAnsi="Times New Roman"/>
          <w:color w:val="000000"/>
          <w:sz w:val="24"/>
          <w:szCs w:val="24"/>
          <w:lang w:eastAsia="uk-UA"/>
        </w:rPr>
      </w:pPr>
      <w:r w:rsidRPr="0014223B">
        <w:rPr>
          <w:rFonts w:ascii="Times New Roman" w:hAnsi="Times New Roman"/>
          <w:color w:val="000000"/>
          <w:sz w:val="24"/>
          <w:szCs w:val="24"/>
          <w:lang w:eastAsia="uk-UA"/>
        </w:rPr>
        <w:t>- друкування власних розробок педагогів у педагогічній пресі.</w:t>
      </w:r>
    </w:p>
    <w:p w:rsidR="007939D5" w:rsidRPr="0014223B" w:rsidRDefault="007939D5" w:rsidP="007939D5">
      <w:pPr>
        <w:spacing w:before="100" w:beforeAutospacing="1" w:after="100" w:afterAutospacing="1" w:line="240" w:lineRule="auto"/>
        <w:rPr>
          <w:rFonts w:ascii="Times New Roman" w:hAnsi="Times New Roman"/>
          <w:color w:val="000000"/>
          <w:sz w:val="24"/>
          <w:szCs w:val="24"/>
          <w:lang w:eastAsia="uk-UA"/>
        </w:rPr>
      </w:pPr>
      <w:r w:rsidRPr="0014223B">
        <w:rPr>
          <w:rFonts w:ascii="Times New Roman" w:hAnsi="Times New Roman"/>
          <w:color w:val="000000"/>
          <w:sz w:val="24"/>
          <w:szCs w:val="24"/>
          <w:lang w:eastAsia="uk-UA"/>
        </w:rPr>
        <w:t xml:space="preserve">     Школа визначає головну мету своєї діяльності – створити оптимальні умови для розвитку духовно багатої, фізично здорової, вільної, творчо мислячої особистості, здатної до самовизначення й саморозвитку через забезпечення реалізації права на здобуття повної </w:t>
      </w:r>
      <w:r w:rsidRPr="0014223B">
        <w:rPr>
          <w:rFonts w:ascii="Times New Roman" w:hAnsi="Times New Roman"/>
          <w:color w:val="000000"/>
          <w:sz w:val="24"/>
          <w:szCs w:val="24"/>
          <w:lang w:eastAsia="uk-UA"/>
        </w:rPr>
        <w:lastRenderedPageBreak/>
        <w:t>загальної середньої освіти, що передбачає створювання освітнього середовища, у якому б учасники навчально-виховного процесу мали змогу реалізувати себе як суб’єкти свого життя, діяльності й спілкування, забезпечуючи при цьому формування в школярів фундаменту освіти, функціональної грамотності, комунікативної компетентності, охорони та зміцнення їх здоров’я, формування фізичних здібностей особистості в сучасних соціальних умовах відповідно до Закону України «Про загальну середню освіту», Державного стандарту початкової освіти, Концепції громадянського виховання особистості в умовах розвитку української державності, Положення про загальноосвітній навчальний заклад, Положення про державну підсумкову атестацію учнів у системі загальної середньої освіти, Статуту школи.</w:t>
      </w:r>
    </w:p>
    <w:p w:rsidR="007939D5" w:rsidRPr="007939D5" w:rsidRDefault="007939D5" w:rsidP="00DA6C1C">
      <w:pPr>
        <w:spacing w:after="0" w:line="360" w:lineRule="auto"/>
        <w:ind w:left="360"/>
        <w:rPr>
          <w:rFonts w:ascii="Times New Roman" w:hAnsi="Times New Roman"/>
          <w:sz w:val="24"/>
          <w:szCs w:val="24"/>
          <w:lang w:val="uk-UA"/>
        </w:rPr>
      </w:pPr>
    </w:p>
    <w:sectPr w:rsidR="007939D5" w:rsidRPr="007939D5" w:rsidSect="00C63257">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45C"/>
    <w:multiLevelType w:val="hybridMultilevel"/>
    <w:tmpl w:val="859C1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B1B5A"/>
    <w:multiLevelType w:val="hybridMultilevel"/>
    <w:tmpl w:val="52E21DCE"/>
    <w:lvl w:ilvl="0" w:tplc="0419000D">
      <w:start w:val="1"/>
      <w:numFmt w:val="bullet"/>
      <w:lvlText w:val=""/>
      <w:lvlJc w:val="left"/>
      <w:pPr>
        <w:ind w:left="817" w:hanging="360"/>
      </w:pPr>
      <w:rPr>
        <w:rFonts w:ascii="Wingdings" w:hAnsi="Wingdings"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2">
    <w:nsid w:val="150B0D31"/>
    <w:multiLevelType w:val="hybridMultilevel"/>
    <w:tmpl w:val="843EE720"/>
    <w:lvl w:ilvl="0" w:tplc="E414675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057BF4"/>
    <w:multiLevelType w:val="hybridMultilevel"/>
    <w:tmpl w:val="16BC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A11F4"/>
    <w:multiLevelType w:val="hybridMultilevel"/>
    <w:tmpl w:val="565444D4"/>
    <w:lvl w:ilvl="0" w:tplc="AF54BEAC">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61784"/>
    <w:multiLevelType w:val="hybridMultilevel"/>
    <w:tmpl w:val="0A907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B43193"/>
    <w:multiLevelType w:val="hybridMultilevel"/>
    <w:tmpl w:val="01B24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62BF8"/>
    <w:multiLevelType w:val="multilevel"/>
    <w:tmpl w:val="FFF27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3B593D"/>
    <w:multiLevelType w:val="multilevel"/>
    <w:tmpl w:val="98CE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E2AD7"/>
    <w:multiLevelType w:val="hybridMultilevel"/>
    <w:tmpl w:val="62B4163E"/>
    <w:lvl w:ilvl="0" w:tplc="C8E0F4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38A030E"/>
    <w:multiLevelType w:val="hybridMultilevel"/>
    <w:tmpl w:val="9F087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727D8D"/>
    <w:multiLevelType w:val="hybridMultilevel"/>
    <w:tmpl w:val="2BE68324"/>
    <w:lvl w:ilvl="0" w:tplc="60ECD16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F902FC6"/>
    <w:multiLevelType w:val="hybridMultilevel"/>
    <w:tmpl w:val="8B62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692346"/>
    <w:multiLevelType w:val="hybridMultilevel"/>
    <w:tmpl w:val="B74E991E"/>
    <w:lvl w:ilvl="0" w:tplc="C21E967C">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34405"/>
    <w:multiLevelType w:val="hybridMultilevel"/>
    <w:tmpl w:val="760E7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6A280C"/>
    <w:multiLevelType w:val="multilevel"/>
    <w:tmpl w:val="95B024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A942EB6"/>
    <w:multiLevelType w:val="multilevel"/>
    <w:tmpl w:val="7ACC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7C6637"/>
    <w:multiLevelType w:val="hybridMultilevel"/>
    <w:tmpl w:val="9E525486"/>
    <w:lvl w:ilvl="0" w:tplc="62801D8A">
      <w:start w:val="10"/>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6ABA365F"/>
    <w:multiLevelType w:val="hybridMultilevel"/>
    <w:tmpl w:val="AEB2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911E6"/>
    <w:multiLevelType w:val="hybridMultilevel"/>
    <w:tmpl w:val="97FE7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703B3A"/>
    <w:multiLevelType w:val="hybridMultilevel"/>
    <w:tmpl w:val="47365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BD626A"/>
    <w:multiLevelType w:val="multilevel"/>
    <w:tmpl w:val="95B024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7"/>
  </w:num>
  <w:num w:numId="3">
    <w:abstractNumId w:val="13"/>
  </w:num>
  <w:num w:numId="4">
    <w:abstractNumId w:val="16"/>
  </w:num>
  <w:num w:numId="5">
    <w:abstractNumId w:val="1"/>
  </w:num>
  <w:num w:numId="6">
    <w:abstractNumId w:val="21"/>
  </w:num>
  <w:num w:numId="7">
    <w:abstractNumId w:val="3"/>
  </w:num>
  <w:num w:numId="8">
    <w:abstractNumId w:val="15"/>
  </w:num>
  <w:num w:numId="9">
    <w:abstractNumId w:val="2"/>
  </w:num>
  <w:num w:numId="10">
    <w:abstractNumId w:val="19"/>
  </w:num>
  <w:num w:numId="11">
    <w:abstractNumId w:val="10"/>
  </w:num>
  <w:num w:numId="12">
    <w:abstractNumId w:val="17"/>
  </w:num>
  <w:num w:numId="13">
    <w:abstractNumId w:val="11"/>
  </w:num>
  <w:num w:numId="14">
    <w:abstractNumId w:val="20"/>
  </w:num>
  <w:num w:numId="15">
    <w:abstractNumId w:val="5"/>
  </w:num>
  <w:num w:numId="16">
    <w:abstractNumId w:val="14"/>
  </w:num>
  <w:num w:numId="17">
    <w:abstractNumId w:val="6"/>
  </w:num>
  <w:num w:numId="18">
    <w:abstractNumId w:val="0"/>
  </w:num>
  <w:num w:numId="19">
    <w:abstractNumId w:val="18"/>
  </w:num>
  <w:num w:numId="20">
    <w:abstractNumId w:val="4"/>
  </w:num>
  <w:num w:numId="21">
    <w:abstractNumId w:val="12"/>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38"/>
    <w:rsid w:val="0014223B"/>
    <w:rsid w:val="002C3C3B"/>
    <w:rsid w:val="002E51FE"/>
    <w:rsid w:val="00363875"/>
    <w:rsid w:val="003B5ADB"/>
    <w:rsid w:val="003D7838"/>
    <w:rsid w:val="00401591"/>
    <w:rsid w:val="00410015"/>
    <w:rsid w:val="004704DE"/>
    <w:rsid w:val="005E4128"/>
    <w:rsid w:val="006E613B"/>
    <w:rsid w:val="007939D5"/>
    <w:rsid w:val="00863F6A"/>
    <w:rsid w:val="008E4B38"/>
    <w:rsid w:val="009820A8"/>
    <w:rsid w:val="0099524E"/>
    <w:rsid w:val="00B55245"/>
    <w:rsid w:val="00C63257"/>
    <w:rsid w:val="00DA6C1C"/>
    <w:rsid w:val="00DB14DA"/>
    <w:rsid w:val="00E74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74710"/>
    <w:rPr>
      <w:rFonts w:ascii="Calibri" w:eastAsia="Times New Roman" w:hAnsi="Calibri" w:cs="Times New Roman"/>
      <w:lang w:val="ru-RU" w:eastAsia="ru-RU"/>
    </w:rPr>
  </w:style>
  <w:style w:type="paragraph" w:styleId="1">
    <w:name w:val="heading 1"/>
    <w:basedOn w:val="a"/>
    <w:next w:val="a"/>
    <w:link w:val="10"/>
    <w:uiPriority w:val="9"/>
    <w:qFormat/>
    <w:rsid w:val="00E74710"/>
    <w:pPr>
      <w:keepNext/>
      <w:spacing w:after="0" w:line="240" w:lineRule="auto"/>
      <w:jc w:val="both"/>
      <w:outlineLvl w:val="0"/>
    </w:pPr>
    <w:rPr>
      <w:rFonts w:ascii="Arial Narrow" w:eastAsia="Calibri" w:hAnsi="Arial Narrow"/>
      <w:b/>
      <w:bCs/>
      <w:sz w:val="28"/>
      <w:szCs w:val="24"/>
      <w:lang w:val="uk-UA"/>
    </w:rPr>
  </w:style>
  <w:style w:type="paragraph" w:styleId="2">
    <w:name w:val="heading 2"/>
    <w:basedOn w:val="a"/>
    <w:next w:val="a"/>
    <w:link w:val="20"/>
    <w:uiPriority w:val="99"/>
    <w:qFormat/>
    <w:rsid w:val="00E74710"/>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E74710"/>
    <w:pPr>
      <w:keepNext/>
      <w:spacing w:after="0" w:line="240" w:lineRule="auto"/>
      <w:ind w:left="1134"/>
      <w:outlineLvl w:val="2"/>
    </w:pPr>
    <w:rPr>
      <w:rFonts w:ascii="Times New Roman" w:hAnsi="Times New Roman"/>
      <w:sz w:val="28"/>
      <w:szCs w:val="20"/>
    </w:rPr>
  </w:style>
  <w:style w:type="paragraph" w:styleId="4">
    <w:name w:val="heading 4"/>
    <w:basedOn w:val="a"/>
    <w:next w:val="a"/>
    <w:link w:val="40"/>
    <w:uiPriority w:val="99"/>
    <w:qFormat/>
    <w:rsid w:val="00E74710"/>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E74710"/>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E74710"/>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E74710"/>
    <w:pPr>
      <w:spacing w:before="240" w:after="60"/>
      <w:outlineLvl w:val="6"/>
    </w:pPr>
    <w:rPr>
      <w:sz w:val="24"/>
      <w:szCs w:val="24"/>
      <w:lang w:eastAsia="en-US"/>
    </w:rPr>
  </w:style>
  <w:style w:type="paragraph" w:styleId="8">
    <w:name w:val="heading 8"/>
    <w:basedOn w:val="a"/>
    <w:next w:val="a"/>
    <w:link w:val="80"/>
    <w:uiPriority w:val="99"/>
    <w:qFormat/>
    <w:rsid w:val="00E74710"/>
    <w:pPr>
      <w:spacing w:before="240" w:after="60"/>
      <w:outlineLvl w:val="7"/>
    </w:pPr>
    <w:rPr>
      <w:i/>
      <w:iCs/>
      <w:sz w:val="24"/>
      <w:szCs w:val="24"/>
      <w:lang w:eastAsia="en-US"/>
    </w:rPr>
  </w:style>
  <w:style w:type="paragraph" w:styleId="9">
    <w:name w:val="heading 9"/>
    <w:basedOn w:val="a"/>
    <w:next w:val="a"/>
    <w:link w:val="90"/>
    <w:uiPriority w:val="99"/>
    <w:qFormat/>
    <w:rsid w:val="00E74710"/>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710"/>
    <w:rPr>
      <w:rFonts w:ascii="Arial Narrow" w:eastAsia="Calibri" w:hAnsi="Arial Narrow" w:cs="Times New Roman"/>
      <w:b/>
      <w:bCs/>
      <w:sz w:val="28"/>
      <w:szCs w:val="24"/>
      <w:lang w:eastAsia="ru-RU"/>
    </w:rPr>
  </w:style>
  <w:style w:type="character" w:customStyle="1" w:styleId="20">
    <w:name w:val="Заголовок 2 Знак"/>
    <w:basedOn w:val="a0"/>
    <w:link w:val="2"/>
    <w:uiPriority w:val="99"/>
    <w:rsid w:val="00E74710"/>
    <w:rPr>
      <w:rFonts w:ascii="Cambria" w:eastAsia="Times New Roman" w:hAnsi="Cambria" w:cs="Times New Roman"/>
      <w:b/>
      <w:bCs/>
      <w:i/>
      <w:iCs/>
      <w:sz w:val="28"/>
      <w:szCs w:val="28"/>
      <w:lang w:val="ru-RU"/>
    </w:rPr>
  </w:style>
  <w:style w:type="character" w:customStyle="1" w:styleId="30">
    <w:name w:val="Заголовок 3 Знак"/>
    <w:basedOn w:val="a0"/>
    <w:link w:val="3"/>
    <w:uiPriority w:val="99"/>
    <w:rsid w:val="00E74710"/>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uiPriority w:val="99"/>
    <w:rsid w:val="00E74710"/>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E74710"/>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E74710"/>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9"/>
    <w:rsid w:val="00E74710"/>
    <w:rPr>
      <w:rFonts w:ascii="Calibri" w:eastAsia="Times New Roman" w:hAnsi="Calibri" w:cs="Times New Roman"/>
      <w:sz w:val="24"/>
      <w:szCs w:val="24"/>
      <w:lang w:val="ru-RU"/>
    </w:rPr>
  </w:style>
  <w:style w:type="character" w:customStyle="1" w:styleId="80">
    <w:name w:val="Заголовок 8 Знак"/>
    <w:basedOn w:val="a0"/>
    <w:link w:val="8"/>
    <w:uiPriority w:val="99"/>
    <w:rsid w:val="00E74710"/>
    <w:rPr>
      <w:rFonts w:ascii="Calibri" w:eastAsia="Times New Roman" w:hAnsi="Calibri" w:cs="Times New Roman"/>
      <w:i/>
      <w:iCs/>
      <w:sz w:val="24"/>
      <w:szCs w:val="24"/>
      <w:lang w:val="ru-RU"/>
    </w:rPr>
  </w:style>
  <w:style w:type="character" w:customStyle="1" w:styleId="90">
    <w:name w:val="Заголовок 9 Знак"/>
    <w:basedOn w:val="a0"/>
    <w:link w:val="9"/>
    <w:uiPriority w:val="99"/>
    <w:rsid w:val="00E74710"/>
    <w:rPr>
      <w:rFonts w:ascii="Cambria" w:eastAsia="Times New Roman" w:hAnsi="Cambria" w:cs="Times New Roman"/>
      <w:lang w:val="ru-RU"/>
    </w:rPr>
  </w:style>
  <w:style w:type="paragraph" w:styleId="a3">
    <w:name w:val="header"/>
    <w:basedOn w:val="a"/>
    <w:link w:val="a4"/>
    <w:uiPriority w:val="99"/>
    <w:rsid w:val="00E747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4710"/>
    <w:rPr>
      <w:rFonts w:ascii="Calibri" w:eastAsia="Times New Roman" w:hAnsi="Calibri" w:cs="Times New Roman"/>
      <w:lang w:val="ru-RU" w:eastAsia="ru-RU"/>
    </w:rPr>
  </w:style>
  <w:style w:type="paragraph" w:styleId="a5">
    <w:name w:val="footer"/>
    <w:basedOn w:val="a"/>
    <w:link w:val="a6"/>
    <w:uiPriority w:val="99"/>
    <w:rsid w:val="00E747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4710"/>
    <w:rPr>
      <w:rFonts w:ascii="Calibri" w:eastAsia="Times New Roman" w:hAnsi="Calibri" w:cs="Times New Roman"/>
      <w:lang w:val="ru-RU" w:eastAsia="ru-RU"/>
    </w:rPr>
  </w:style>
  <w:style w:type="paragraph" w:styleId="a7">
    <w:name w:val="List Paragraph"/>
    <w:basedOn w:val="a"/>
    <w:uiPriority w:val="34"/>
    <w:qFormat/>
    <w:rsid w:val="00E74710"/>
    <w:pPr>
      <w:ind w:left="720"/>
      <w:contextualSpacing/>
    </w:pPr>
  </w:style>
  <w:style w:type="character" w:styleId="a8">
    <w:name w:val="Hyperlink"/>
    <w:basedOn w:val="a0"/>
    <w:uiPriority w:val="99"/>
    <w:semiHidden/>
    <w:rsid w:val="00E74710"/>
    <w:rPr>
      <w:rFonts w:cs="Times New Roman"/>
      <w:color w:val="0000FF"/>
      <w:u w:val="single"/>
    </w:rPr>
  </w:style>
  <w:style w:type="character" w:styleId="a9">
    <w:name w:val="FollowedHyperlink"/>
    <w:basedOn w:val="a0"/>
    <w:uiPriority w:val="99"/>
    <w:semiHidden/>
    <w:rsid w:val="00E74710"/>
    <w:rPr>
      <w:rFonts w:cs="Times New Roman"/>
      <w:color w:val="800080"/>
      <w:u w:val="single"/>
    </w:rPr>
  </w:style>
  <w:style w:type="paragraph" w:styleId="HTML">
    <w:name w:val="HTML Preformatted"/>
    <w:basedOn w:val="a"/>
    <w:link w:val="HTML1"/>
    <w:uiPriority w:val="99"/>
    <w:rsid w:val="00E7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0"/>
      <w:szCs w:val="20"/>
      <w:lang w:eastAsia="ja-JP"/>
    </w:rPr>
  </w:style>
  <w:style w:type="character" w:customStyle="1" w:styleId="HTML0">
    <w:name w:val="Стандартный HTML Знак"/>
    <w:basedOn w:val="a0"/>
    <w:uiPriority w:val="99"/>
    <w:rsid w:val="00E74710"/>
    <w:rPr>
      <w:rFonts w:ascii="Consolas" w:eastAsia="Times New Roman" w:hAnsi="Consolas" w:cs="Times New Roman"/>
      <w:sz w:val="20"/>
      <w:szCs w:val="20"/>
      <w:lang w:val="ru-RU" w:eastAsia="ru-RU"/>
    </w:rPr>
  </w:style>
  <w:style w:type="character" w:customStyle="1" w:styleId="HTML1">
    <w:name w:val="Стандартный HTML Знак1"/>
    <w:basedOn w:val="a0"/>
    <w:link w:val="HTML"/>
    <w:uiPriority w:val="99"/>
    <w:locked/>
    <w:rsid w:val="00E74710"/>
    <w:rPr>
      <w:rFonts w:ascii="Courier New" w:eastAsia="MS Mincho" w:hAnsi="Courier New" w:cs="Times New Roman"/>
      <w:sz w:val="20"/>
      <w:szCs w:val="20"/>
      <w:lang w:val="ru-RU" w:eastAsia="ja-JP"/>
    </w:rPr>
  </w:style>
  <w:style w:type="paragraph" w:styleId="aa">
    <w:name w:val="Normal (Web)"/>
    <w:basedOn w:val="a"/>
    <w:rsid w:val="00E74710"/>
    <w:pPr>
      <w:spacing w:before="100" w:beforeAutospacing="1" w:after="100" w:afterAutospacing="1" w:line="240" w:lineRule="auto"/>
    </w:pPr>
    <w:rPr>
      <w:rFonts w:ascii="Times New Roman" w:hAnsi="Times New Roman"/>
      <w:sz w:val="24"/>
      <w:szCs w:val="24"/>
    </w:rPr>
  </w:style>
  <w:style w:type="paragraph" w:styleId="ab">
    <w:name w:val="Title"/>
    <w:basedOn w:val="a"/>
    <w:next w:val="a"/>
    <w:link w:val="ac"/>
    <w:uiPriority w:val="99"/>
    <w:qFormat/>
    <w:rsid w:val="00E7471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c">
    <w:name w:val="Название Знак"/>
    <w:basedOn w:val="a0"/>
    <w:link w:val="ab"/>
    <w:uiPriority w:val="99"/>
    <w:rsid w:val="00E74710"/>
    <w:rPr>
      <w:rFonts w:ascii="Cambria" w:eastAsia="Times New Roman" w:hAnsi="Cambria" w:cs="Times New Roman"/>
      <w:color w:val="17365D"/>
      <w:spacing w:val="5"/>
      <w:kern w:val="28"/>
      <w:sz w:val="52"/>
      <w:szCs w:val="52"/>
      <w:lang w:val="ru-RU" w:eastAsia="ru-RU"/>
    </w:rPr>
  </w:style>
  <w:style w:type="paragraph" w:styleId="ad">
    <w:name w:val="Body Text"/>
    <w:basedOn w:val="a"/>
    <w:link w:val="ae"/>
    <w:uiPriority w:val="99"/>
    <w:semiHidden/>
    <w:rsid w:val="00E74710"/>
    <w:pPr>
      <w:spacing w:after="120" w:line="240" w:lineRule="auto"/>
    </w:pPr>
    <w:rPr>
      <w:rFonts w:ascii="Times New Roman" w:hAnsi="Times New Roman"/>
      <w:sz w:val="20"/>
      <w:szCs w:val="20"/>
    </w:rPr>
  </w:style>
  <w:style w:type="character" w:customStyle="1" w:styleId="ae">
    <w:name w:val="Основной текст Знак"/>
    <w:basedOn w:val="a0"/>
    <w:link w:val="ad"/>
    <w:uiPriority w:val="99"/>
    <w:semiHidden/>
    <w:rsid w:val="00E74710"/>
    <w:rPr>
      <w:rFonts w:ascii="Times New Roman" w:eastAsia="Times New Roman" w:hAnsi="Times New Roman" w:cs="Times New Roman"/>
      <w:sz w:val="20"/>
      <w:szCs w:val="20"/>
      <w:lang w:val="ru-RU" w:eastAsia="ru-RU"/>
    </w:rPr>
  </w:style>
  <w:style w:type="paragraph" w:styleId="af">
    <w:name w:val="Body Text Indent"/>
    <w:basedOn w:val="a"/>
    <w:link w:val="11"/>
    <w:uiPriority w:val="99"/>
    <w:rsid w:val="00E74710"/>
    <w:pPr>
      <w:spacing w:after="0" w:line="240" w:lineRule="auto"/>
      <w:ind w:left="720"/>
      <w:jc w:val="both"/>
    </w:pPr>
    <w:rPr>
      <w:rFonts w:ascii="Times New Roman" w:hAnsi="Times New Roman"/>
      <w:sz w:val="28"/>
      <w:szCs w:val="20"/>
    </w:rPr>
  </w:style>
  <w:style w:type="character" w:customStyle="1" w:styleId="af0">
    <w:name w:val="Основной текст с отступом Знак"/>
    <w:basedOn w:val="a0"/>
    <w:uiPriority w:val="99"/>
    <w:semiHidden/>
    <w:rsid w:val="00E74710"/>
    <w:rPr>
      <w:rFonts w:ascii="Calibri" w:eastAsia="Times New Roman" w:hAnsi="Calibri" w:cs="Times New Roman"/>
      <w:lang w:val="ru-RU" w:eastAsia="ru-RU"/>
    </w:rPr>
  </w:style>
  <w:style w:type="character" w:customStyle="1" w:styleId="11">
    <w:name w:val="Основной текст с отступом Знак1"/>
    <w:basedOn w:val="a0"/>
    <w:link w:val="af"/>
    <w:uiPriority w:val="99"/>
    <w:locked/>
    <w:rsid w:val="00E74710"/>
    <w:rPr>
      <w:rFonts w:ascii="Times New Roman" w:eastAsia="Times New Roman" w:hAnsi="Times New Roman" w:cs="Times New Roman"/>
      <w:sz w:val="28"/>
      <w:szCs w:val="20"/>
      <w:lang w:val="ru-RU" w:eastAsia="ru-RU"/>
    </w:rPr>
  </w:style>
  <w:style w:type="paragraph" w:styleId="21">
    <w:name w:val="Body Text 2"/>
    <w:basedOn w:val="a"/>
    <w:link w:val="210"/>
    <w:uiPriority w:val="99"/>
    <w:semiHidden/>
    <w:rsid w:val="00E74710"/>
    <w:pPr>
      <w:spacing w:after="0" w:line="240" w:lineRule="auto"/>
      <w:jc w:val="both"/>
    </w:pPr>
    <w:rPr>
      <w:rFonts w:ascii="Times New Roman" w:hAnsi="Times New Roman"/>
      <w:sz w:val="28"/>
      <w:szCs w:val="20"/>
      <w:lang w:val="uk-UA"/>
    </w:rPr>
  </w:style>
  <w:style w:type="character" w:customStyle="1" w:styleId="22">
    <w:name w:val="Основной текст 2 Знак"/>
    <w:basedOn w:val="a0"/>
    <w:uiPriority w:val="99"/>
    <w:semiHidden/>
    <w:rsid w:val="00E74710"/>
    <w:rPr>
      <w:rFonts w:ascii="Calibri" w:eastAsia="Times New Roman" w:hAnsi="Calibri" w:cs="Times New Roman"/>
      <w:lang w:val="ru-RU" w:eastAsia="ru-RU"/>
    </w:rPr>
  </w:style>
  <w:style w:type="character" w:customStyle="1" w:styleId="210">
    <w:name w:val="Основной текст 2 Знак1"/>
    <w:basedOn w:val="a0"/>
    <w:link w:val="21"/>
    <w:uiPriority w:val="99"/>
    <w:semiHidden/>
    <w:locked/>
    <w:rsid w:val="00E74710"/>
    <w:rPr>
      <w:rFonts w:ascii="Times New Roman" w:eastAsia="Times New Roman" w:hAnsi="Times New Roman" w:cs="Times New Roman"/>
      <w:sz w:val="28"/>
      <w:szCs w:val="20"/>
      <w:lang w:eastAsia="ru-RU"/>
    </w:rPr>
  </w:style>
  <w:style w:type="paragraph" w:styleId="31">
    <w:name w:val="Body Text 3"/>
    <w:basedOn w:val="a"/>
    <w:link w:val="310"/>
    <w:uiPriority w:val="99"/>
    <w:semiHidden/>
    <w:rsid w:val="00E74710"/>
    <w:pPr>
      <w:spacing w:after="120" w:line="240" w:lineRule="auto"/>
    </w:pPr>
    <w:rPr>
      <w:rFonts w:ascii="Times New Roman" w:hAnsi="Times New Roman"/>
      <w:sz w:val="16"/>
      <w:szCs w:val="16"/>
      <w:lang w:val="uk-UA" w:eastAsia="uk-UA"/>
    </w:rPr>
  </w:style>
  <w:style w:type="character" w:customStyle="1" w:styleId="32">
    <w:name w:val="Основной текст 3 Знак"/>
    <w:basedOn w:val="a0"/>
    <w:uiPriority w:val="99"/>
    <w:semiHidden/>
    <w:rsid w:val="00E74710"/>
    <w:rPr>
      <w:rFonts w:ascii="Calibri" w:eastAsia="Times New Roman" w:hAnsi="Calibri" w:cs="Times New Roman"/>
      <w:sz w:val="16"/>
      <w:szCs w:val="16"/>
      <w:lang w:val="ru-RU" w:eastAsia="ru-RU"/>
    </w:rPr>
  </w:style>
  <w:style w:type="character" w:customStyle="1" w:styleId="310">
    <w:name w:val="Основной текст 3 Знак1"/>
    <w:basedOn w:val="a0"/>
    <w:link w:val="31"/>
    <w:uiPriority w:val="99"/>
    <w:semiHidden/>
    <w:locked/>
    <w:rsid w:val="00E74710"/>
    <w:rPr>
      <w:rFonts w:ascii="Times New Roman" w:eastAsia="Times New Roman" w:hAnsi="Times New Roman" w:cs="Times New Roman"/>
      <w:sz w:val="16"/>
      <w:szCs w:val="16"/>
      <w:lang w:eastAsia="uk-UA"/>
    </w:rPr>
  </w:style>
  <w:style w:type="paragraph" w:styleId="23">
    <w:name w:val="Body Text Indent 2"/>
    <w:basedOn w:val="a"/>
    <w:link w:val="211"/>
    <w:uiPriority w:val="99"/>
    <w:semiHidden/>
    <w:rsid w:val="00E74710"/>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uiPriority w:val="99"/>
    <w:semiHidden/>
    <w:rsid w:val="00E74710"/>
    <w:rPr>
      <w:rFonts w:ascii="Calibri" w:eastAsia="Times New Roman" w:hAnsi="Calibri" w:cs="Times New Roman"/>
      <w:lang w:val="ru-RU" w:eastAsia="ru-RU"/>
    </w:rPr>
  </w:style>
  <w:style w:type="character" w:customStyle="1" w:styleId="211">
    <w:name w:val="Основной текст с отступом 2 Знак1"/>
    <w:basedOn w:val="a0"/>
    <w:link w:val="23"/>
    <w:uiPriority w:val="99"/>
    <w:semiHidden/>
    <w:locked/>
    <w:rsid w:val="00E74710"/>
    <w:rPr>
      <w:rFonts w:ascii="Times New Roman" w:eastAsia="Times New Roman" w:hAnsi="Times New Roman" w:cs="Times New Roman"/>
      <w:sz w:val="20"/>
      <w:szCs w:val="20"/>
      <w:lang w:val="ru-RU" w:eastAsia="ru-RU"/>
    </w:rPr>
  </w:style>
  <w:style w:type="paragraph" w:styleId="33">
    <w:name w:val="Body Text Indent 3"/>
    <w:basedOn w:val="a"/>
    <w:link w:val="311"/>
    <w:uiPriority w:val="99"/>
    <w:rsid w:val="00E74710"/>
    <w:pPr>
      <w:spacing w:after="0" w:line="240" w:lineRule="auto"/>
      <w:ind w:hanging="57"/>
      <w:jc w:val="both"/>
    </w:pPr>
    <w:rPr>
      <w:rFonts w:ascii="Times New Roman" w:hAnsi="Times New Roman"/>
      <w:sz w:val="28"/>
      <w:szCs w:val="28"/>
      <w:lang w:val="uk-UA"/>
    </w:rPr>
  </w:style>
  <w:style w:type="character" w:customStyle="1" w:styleId="34">
    <w:name w:val="Основной текст с отступом 3 Знак"/>
    <w:basedOn w:val="a0"/>
    <w:uiPriority w:val="99"/>
    <w:semiHidden/>
    <w:rsid w:val="00E74710"/>
    <w:rPr>
      <w:rFonts w:ascii="Calibri" w:eastAsia="Times New Roman" w:hAnsi="Calibri" w:cs="Times New Roman"/>
      <w:sz w:val="16"/>
      <w:szCs w:val="16"/>
      <w:lang w:val="ru-RU" w:eastAsia="ru-RU"/>
    </w:rPr>
  </w:style>
  <w:style w:type="character" w:customStyle="1" w:styleId="311">
    <w:name w:val="Основной текст с отступом 3 Знак1"/>
    <w:basedOn w:val="a0"/>
    <w:link w:val="33"/>
    <w:uiPriority w:val="99"/>
    <w:locked/>
    <w:rsid w:val="00E74710"/>
    <w:rPr>
      <w:rFonts w:ascii="Times New Roman" w:eastAsia="Times New Roman" w:hAnsi="Times New Roman" w:cs="Times New Roman"/>
      <w:sz w:val="28"/>
      <w:szCs w:val="28"/>
      <w:lang w:eastAsia="ru-RU"/>
    </w:rPr>
  </w:style>
  <w:style w:type="paragraph" w:styleId="af1">
    <w:name w:val="Plain Text"/>
    <w:basedOn w:val="a"/>
    <w:link w:val="12"/>
    <w:uiPriority w:val="99"/>
    <w:semiHidden/>
    <w:rsid w:val="00E74710"/>
    <w:pPr>
      <w:spacing w:after="0" w:line="240" w:lineRule="auto"/>
    </w:pPr>
    <w:rPr>
      <w:rFonts w:ascii="Courier New" w:hAnsi="Courier New"/>
      <w:sz w:val="20"/>
      <w:szCs w:val="20"/>
      <w:lang w:eastAsia="en-US"/>
    </w:rPr>
  </w:style>
  <w:style w:type="character" w:customStyle="1" w:styleId="af2">
    <w:name w:val="Текст Знак"/>
    <w:basedOn w:val="a0"/>
    <w:uiPriority w:val="99"/>
    <w:semiHidden/>
    <w:rsid w:val="00E74710"/>
    <w:rPr>
      <w:rFonts w:ascii="Consolas" w:eastAsia="Times New Roman" w:hAnsi="Consolas" w:cs="Times New Roman"/>
      <w:sz w:val="21"/>
      <w:szCs w:val="21"/>
      <w:lang w:val="ru-RU" w:eastAsia="ru-RU"/>
    </w:rPr>
  </w:style>
  <w:style w:type="character" w:customStyle="1" w:styleId="12">
    <w:name w:val="Текст Знак1"/>
    <w:basedOn w:val="a0"/>
    <w:link w:val="af1"/>
    <w:uiPriority w:val="99"/>
    <w:semiHidden/>
    <w:locked/>
    <w:rsid w:val="00E74710"/>
    <w:rPr>
      <w:rFonts w:ascii="Courier New" w:eastAsia="Times New Roman" w:hAnsi="Courier New" w:cs="Times New Roman"/>
      <w:sz w:val="20"/>
      <w:szCs w:val="20"/>
      <w:lang w:val="ru-RU"/>
    </w:rPr>
  </w:style>
  <w:style w:type="paragraph" w:styleId="af3">
    <w:name w:val="Balloon Text"/>
    <w:basedOn w:val="a"/>
    <w:link w:val="af4"/>
    <w:uiPriority w:val="99"/>
    <w:semiHidden/>
    <w:rsid w:val="00E74710"/>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E74710"/>
    <w:rPr>
      <w:rFonts w:ascii="Tahoma" w:eastAsia="Calibri" w:hAnsi="Tahoma" w:cs="Tahoma"/>
      <w:sz w:val="16"/>
      <w:szCs w:val="16"/>
      <w:lang w:val="ru-RU"/>
    </w:rPr>
  </w:style>
  <w:style w:type="character" w:customStyle="1" w:styleId="af5">
    <w:name w:val="Без интервала Знак"/>
    <w:basedOn w:val="a0"/>
    <w:link w:val="af6"/>
    <w:uiPriority w:val="99"/>
    <w:locked/>
    <w:rsid w:val="00E74710"/>
    <w:rPr>
      <w:rFonts w:ascii="Times New Roman" w:hAnsi="Times New Roman" w:cs="Times New Roman"/>
      <w:lang w:val="ru-RU"/>
    </w:rPr>
  </w:style>
  <w:style w:type="paragraph" w:styleId="af6">
    <w:name w:val="No Spacing"/>
    <w:link w:val="af5"/>
    <w:uiPriority w:val="1"/>
    <w:qFormat/>
    <w:rsid w:val="00E74710"/>
    <w:pPr>
      <w:spacing w:after="0" w:line="240" w:lineRule="auto"/>
    </w:pPr>
    <w:rPr>
      <w:rFonts w:ascii="Times New Roman" w:hAnsi="Times New Roman" w:cs="Times New Roman"/>
      <w:lang w:val="ru-RU"/>
    </w:rPr>
  </w:style>
  <w:style w:type="paragraph" w:customStyle="1" w:styleId="140">
    <w:name w:val="Стиль Стиль 14 пт полужирный По центру Первая строка:  0 см + По ши..."/>
    <w:basedOn w:val="a"/>
    <w:autoRedefine/>
    <w:uiPriority w:val="99"/>
    <w:rsid w:val="00E74710"/>
    <w:pPr>
      <w:widowControl w:val="0"/>
      <w:autoSpaceDE w:val="0"/>
      <w:autoSpaceDN w:val="0"/>
      <w:spacing w:after="0" w:line="360" w:lineRule="auto"/>
      <w:ind w:firstLine="720"/>
      <w:jc w:val="center"/>
    </w:pPr>
    <w:rPr>
      <w:rFonts w:ascii="Times New Roman" w:hAnsi="Times New Roman"/>
      <w:bCs/>
      <w:sz w:val="24"/>
      <w:szCs w:val="24"/>
    </w:rPr>
  </w:style>
  <w:style w:type="paragraph" w:customStyle="1" w:styleId="msolistparagraph0">
    <w:name w:val="msolistparagraph"/>
    <w:basedOn w:val="a"/>
    <w:uiPriority w:val="99"/>
    <w:rsid w:val="00E74710"/>
    <w:pPr>
      <w:spacing w:after="0" w:line="240" w:lineRule="auto"/>
      <w:ind w:left="720"/>
      <w:contextualSpacing/>
      <w:jc w:val="center"/>
    </w:pPr>
    <w:rPr>
      <w:rFonts w:eastAsia="Calibri"/>
      <w:lang w:eastAsia="en-US"/>
    </w:rPr>
  </w:style>
  <w:style w:type="paragraph" w:customStyle="1" w:styleId="msonormalbullet2gif">
    <w:name w:val="msonormalbullet2.gif"/>
    <w:basedOn w:val="a"/>
    <w:uiPriority w:val="99"/>
    <w:rsid w:val="00E74710"/>
    <w:pPr>
      <w:spacing w:before="100" w:beforeAutospacing="1" w:after="100" w:afterAutospacing="1" w:line="240" w:lineRule="auto"/>
    </w:pPr>
    <w:rPr>
      <w:rFonts w:ascii="Times New Roman" w:hAnsi="Times New Roman"/>
      <w:sz w:val="24"/>
      <w:szCs w:val="24"/>
    </w:rPr>
  </w:style>
  <w:style w:type="paragraph" w:customStyle="1" w:styleId="af7">
    <w:name w:val="a"/>
    <w:basedOn w:val="a"/>
    <w:uiPriority w:val="99"/>
    <w:rsid w:val="00E74710"/>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
    <w:rsid w:val="00E74710"/>
    <w:pPr>
      <w:ind w:left="720"/>
      <w:contextualSpacing/>
    </w:pPr>
    <w:rPr>
      <w:lang w:eastAsia="en-US"/>
    </w:rPr>
  </w:style>
  <w:style w:type="paragraph" w:customStyle="1" w:styleId="FR1">
    <w:name w:val="FR1"/>
    <w:uiPriority w:val="99"/>
    <w:rsid w:val="00E74710"/>
    <w:pPr>
      <w:widowControl w:val="0"/>
      <w:snapToGrid w:val="0"/>
      <w:spacing w:after="0" w:line="240" w:lineRule="auto"/>
      <w:ind w:left="40"/>
    </w:pPr>
    <w:rPr>
      <w:rFonts w:ascii="Times New Roman" w:eastAsia="Times New Roman" w:hAnsi="Times New Roman" w:cs="Times New Roman"/>
      <w:b/>
      <w:i/>
      <w:sz w:val="32"/>
      <w:szCs w:val="20"/>
      <w:lang w:eastAsia="ru-RU"/>
    </w:rPr>
  </w:style>
  <w:style w:type="paragraph" w:customStyle="1" w:styleId="25">
    <w:name w:val="Абзац списка2"/>
    <w:basedOn w:val="a"/>
    <w:uiPriority w:val="99"/>
    <w:rsid w:val="00E74710"/>
    <w:pPr>
      <w:ind w:left="720"/>
      <w:contextualSpacing/>
    </w:pPr>
    <w:rPr>
      <w:lang w:eastAsia="en-US"/>
    </w:rPr>
  </w:style>
  <w:style w:type="paragraph" w:customStyle="1" w:styleId="Style1">
    <w:name w:val="Style1"/>
    <w:basedOn w:val="a"/>
    <w:uiPriority w:val="99"/>
    <w:rsid w:val="00E74710"/>
    <w:pPr>
      <w:widowControl w:val="0"/>
      <w:autoSpaceDE w:val="0"/>
      <w:autoSpaceDN w:val="0"/>
      <w:adjustRightInd w:val="0"/>
      <w:spacing w:after="0" w:line="283" w:lineRule="exact"/>
    </w:pPr>
    <w:rPr>
      <w:rFonts w:ascii="Times New Roman" w:hAnsi="Times New Roman"/>
      <w:sz w:val="24"/>
      <w:szCs w:val="24"/>
    </w:rPr>
  </w:style>
  <w:style w:type="paragraph" w:customStyle="1" w:styleId="Style2">
    <w:name w:val="Style2"/>
    <w:basedOn w:val="a"/>
    <w:uiPriority w:val="99"/>
    <w:rsid w:val="00E74710"/>
    <w:pPr>
      <w:widowControl w:val="0"/>
      <w:autoSpaceDE w:val="0"/>
      <w:autoSpaceDN w:val="0"/>
      <w:adjustRightInd w:val="0"/>
      <w:spacing w:after="0" w:line="274" w:lineRule="exact"/>
    </w:pPr>
    <w:rPr>
      <w:rFonts w:ascii="Times New Roman" w:hAnsi="Times New Roman"/>
      <w:sz w:val="24"/>
      <w:szCs w:val="24"/>
    </w:rPr>
  </w:style>
  <w:style w:type="paragraph" w:customStyle="1" w:styleId="Style3">
    <w:name w:val="Style3"/>
    <w:basedOn w:val="a"/>
    <w:uiPriority w:val="99"/>
    <w:rsid w:val="00E74710"/>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E74710"/>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E74710"/>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E74710"/>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E74710"/>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basedOn w:val="a0"/>
    <w:rsid w:val="00E74710"/>
    <w:rPr>
      <w:rFonts w:cs="Times New Roman"/>
    </w:rPr>
  </w:style>
  <w:style w:type="character" w:customStyle="1" w:styleId="1214">
    <w:name w:val="Стиль Стиль 12 пт + 14 пт"/>
    <w:uiPriority w:val="99"/>
    <w:rsid w:val="00E74710"/>
    <w:rPr>
      <w:sz w:val="24"/>
    </w:rPr>
  </w:style>
  <w:style w:type="character" w:customStyle="1" w:styleId="121">
    <w:name w:val="Стиль 12 пт1"/>
    <w:uiPriority w:val="99"/>
    <w:rsid w:val="00E74710"/>
    <w:rPr>
      <w:rFonts w:ascii="Times New Roman" w:hAnsi="Times New Roman"/>
      <w:sz w:val="24"/>
    </w:rPr>
  </w:style>
  <w:style w:type="character" w:customStyle="1" w:styleId="110">
    <w:name w:val="Стиль 11 пт"/>
    <w:uiPriority w:val="99"/>
    <w:rsid w:val="00E74710"/>
    <w:rPr>
      <w:rFonts w:ascii="Times New Roman" w:hAnsi="Times New Roman"/>
      <w:w w:val="92"/>
      <w:sz w:val="22"/>
    </w:rPr>
  </w:style>
  <w:style w:type="character" w:customStyle="1" w:styleId="71">
    <w:name w:val="Знак7"/>
    <w:uiPriority w:val="99"/>
    <w:rsid w:val="00E74710"/>
    <w:rPr>
      <w:rFonts w:ascii="Arial Narrow" w:eastAsia="Times New Roman" w:hAnsi="Arial Narrow"/>
      <w:b/>
      <w:sz w:val="24"/>
      <w:lang w:val="uk-UA" w:eastAsia="ru-RU"/>
    </w:rPr>
  </w:style>
  <w:style w:type="character" w:customStyle="1" w:styleId="61">
    <w:name w:val="Знак6"/>
    <w:uiPriority w:val="99"/>
    <w:rsid w:val="00E74710"/>
    <w:rPr>
      <w:rFonts w:ascii="Cambria" w:hAnsi="Cambria"/>
      <w:b/>
      <w:i/>
      <w:sz w:val="28"/>
      <w:lang w:eastAsia="en-US"/>
    </w:rPr>
  </w:style>
  <w:style w:type="character" w:customStyle="1" w:styleId="41">
    <w:name w:val="Знак Знак4"/>
    <w:uiPriority w:val="99"/>
    <w:rsid w:val="00E74710"/>
    <w:rPr>
      <w:rFonts w:ascii="Courier New" w:hAnsi="Courier New"/>
    </w:rPr>
  </w:style>
  <w:style w:type="character" w:customStyle="1" w:styleId="FontStyle11">
    <w:name w:val="Font Style11"/>
    <w:basedOn w:val="a0"/>
    <w:uiPriority w:val="99"/>
    <w:rsid w:val="00E74710"/>
    <w:rPr>
      <w:rFonts w:ascii="Times New Roman" w:hAnsi="Times New Roman" w:cs="Times New Roman"/>
      <w:sz w:val="22"/>
      <w:szCs w:val="22"/>
    </w:rPr>
  </w:style>
  <w:style w:type="character" w:customStyle="1" w:styleId="FontStyle12">
    <w:name w:val="Font Style12"/>
    <w:basedOn w:val="a0"/>
    <w:uiPriority w:val="99"/>
    <w:rsid w:val="00E74710"/>
    <w:rPr>
      <w:rFonts w:ascii="Times New Roman" w:hAnsi="Times New Roman" w:cs="Times New Roman"/>
      <w:b/>
      <w:bCs/>
      <w:sz w:val="22"/>
      <w:szCs w:val="22"/>
    </w:rPr>
  </w:style>
  <w:style w:type="character" w:customStyle="1" w:styleId="FontStyle13">
    <w:name w:val="Font Style13"/>
    <w:basedOn w:val="a0"/>
    <w:uiPriority w:val="99"/>
    <w:rsid w:val="00E74710"/>
    <w:rPr>
      <w:rFonts w:ascii="Times New Roman" w:hAnsi="Times New Roman" w:cs="Times New Roman"/>
      <w:sz w:val="26"/>
      <w:szCs w:val="26"/>
    </w:rPr>
  </w:style>
  <w:style w:type="character" w:customStyle="1" w:styleId="FontStyle14">
    <w:name w:val="Font Style14"/>
    <w:basedOn w:val="a0"/>
    <w:uiPriority w:val="99"/>
    <w:rsid w:val="00E74710"/>
    <w:rPr>
      <w:rFonts w:ascii="Times New Roman" w:hAnsi="Times New Roman" w:cs="Times New Roman"/>
      <w:sz w:val="22"/>
      <w:szCs w:val="22"/>
    </w:rPr>
  </w:style>
  <w:style w:type="character" w:customStyle="1" w:styleId="FontStyle15">
    <w:name w:val="Font Style15"/>
    <w:basedOn w:val="a0"/>
    <w:uiPriority w:val="99"/>
    <w:rsid w:val="00E74710"/>
    <w:rPr>
      <w:rFonts w:ascii="Times New Roman" w:hAnsi="Times New Roman" w:cs="Times New Roman"/>
      <w:sz w:val="24"/>
      <w:szCs w:val="24"/>
    </w:rPr>
  </w:style>
  <w:style w:type="character" w:customStyle="1" w:styleId="FontStyle16">
    <w:name w:val="Font Style16"/>
    <w:basedOn w:val="a0"/>
    <w:uiPriority w:val="99"/>
    <w:rsid w:val="00E74710"/>
    <w:rPr>
      <w:rFonts w:ascii="Franklin Gothic Book" w:hAnsi="Franklin Gothic Book" w:cs="Franklin Gothic Book"/>
      <w:b/>
      <w:bCs/>
      <w:spacing w:val="40"/>
      <w:sz w:val="24"/>
      <w:szCs w:val="24"/>
    </w:rPr>
  </w:style>
  <w:style w:type="table" w:styleId="af8">
    <w:name w:val="Table Grid"/>
    <w:basedOn w:val="a1"/>
    <w:uiPriority w:val="39"/>
    <w:rsid w:val="00E7471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7471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9">
    <w:name w:val="Book Title"/>
    <w:basedOn w:val="a0"/>
    <w:uiPriority w:val="99"/>
    <w:qFormat/>
    <w:rsid w:val="00E74710"/>
    <w:rPr>
      <w:rFonts w:cs="Times New Roman"/>
      <w:b/>
      <w:bCs/>
      <w:smallCaps/>
      <w:spacing w:val="5"/>
    </w:rPr>
  </w:style>
  <w:style w:type="character" w:customStyle="1" w:styleId="26">
    <w:name w:val="Основной текст (2)_"/>
    <w:basedOn w:val="a0"/>
    <w:link w:val="27"/>
    <w:uiPriority w:val="99"/>
    <w:locked/>
    <w:rsid w:val="00E74710"/>
    <w:rPr>
      <w:rFonts w:cs="Times New Roman"/>
      <w:sz w:val="28"/>
      <w:szCs w:val="28"/>
      <w:shd w:val="clear" w:color="auto" w:fill="FFFFFF"/>
    </w:rPr>
  </w:style>
  <w:style w:type="paragraph" w:customStyle="1" w:styleId="27">
    <w:name w:val="Основной текст (2)"/>
    <w:basedOn w:val="a"/>
    <w:link w:val="26"/>
    <w:uiPriority w:val="99"/>
    <w:rsid w:val="00E74710"/>
    <w:pPr>
      <w:widowControl w:val="0"/>
      <w:shd w:val="clear" w:color="auto" w:fill="FFFFFF"/>
      <w:spacing w:before="240" w:after="240" w:line="322" w:lineRule="exact"/>
      <w:ind w:hanging="2040"/>
    </w:pPr>
    <w:rPr>
      <w:rFonts w:asciiTheme="minorHAnsi" w:eastAsiaTheme="minorHAnsi" w:hAnsiTheme="minorHAnsi"/>
      <w:sz w:val="28"/>
      <w:szCs w:val="28"/>
      <w:lang w:val="uk-UA" w:eastAsia="en-US"/>
    </w:rPr>
  </w:style>
  <w:style w:type="character" w:customStyle="1" w:styleId="28">
    <w:name w:val="Подпись к таблице (2)_"/>
    <w:basedOn w:val="a0"/>
    <w:link w:val="29"/>
    <w:uiPriority w:val="99"/>
    <w:locked/>
    <w:rsid w:val="00E74710"/>
    <w:rPr>
      <w:rFonts w:cs="Times New Roman"/>
      <w:b/>
      <w:bCs/>
      <w:shd w:val="clear" w:color="auto" w:fill="FFFFFF"/>
    </w:rPr>
  </w:style>
  <w:style w:type="paragraph" w:customStyle="1" w:styleId="29">
    <w:name w:val="Подпись к таблице (2)"/>
    <w:basedOn w:val="a"/>
    <w:link w:val="28"/>
    <w:uiPriority w:val="99"/>
    <w:rsid w:val="00E74710"/>
    <w:pPr>
      <w:widowControl w:val="0"/>
      <w:shd w:val="clear" w:color="auto" w:fill="FFFFFF"/>
      <w:spacing w:after="0" w:line="274" w:lineRule="exact"/>
      <w:ind w:firstLine="320"/>
    </w:pPr>
    <w:rPr>
      <w:rFonts w:asciiTheme="minorHAnsi" w:eastAsiaTheme="minorHAnsi" w:hAnsiTheme="minorHAnsi"/>
      <w:b/>
      <w:bCs/>
      <w:lang w:val="uk-UA" w:eastAsia="en-US"/>
    </w:rPr>
  </w:style>
  <w:style w:type="character" w:customStyle="1" w:styleId="14">
    <w:name w:val="Заголовок №1_"/>
    <w:basedOn w:val="a0"/>
    <w:link w:val="15"/>
    <w:uiPriority w:val="99"/>
    <w:locked/>
    <w:rsid w:val="00E74710"/>
    <w:rPr>
      <w:rFonts w:cs="Times New Roman"/>
      <w:b/>
      <w:bCs/>
      <w:sz w:val="28"/>
      <w:szCs w:val="28"/>
      <w:shd w:val="clear" w:color="auto" w:fill="FFFFFF"/>
    </w:rPr>
  </w:style>
  <w:style w:type="paragraph" w:customStyle="1" w:styleId="15">
    <w:name w:val="Заголовок №1"/>
    <w:basedOn w:val="a"/>
    <w:link w:val="14"/>
    <w:uiPriority w:val="99"/>
    <w:rsid w:val="00E74710"/>
    <w:pPr>
      <w:widowControl w:val="0"/>
      <w:shd w:val="clear" w:color="auto" w:fill="FFFFFF"/>
      <w:spacing w:after="60" w:line="240" w:lineRule="atLeast"/>
      <w:jc w:val="center"/>
      <w:outlineLvl w:val="0"/>
    </w:pPr>
    <w:rPr>
      <w:rFonts w:asciiTheme="minorHAnsi" w:eastAsiaTheme="minorHAnsi" w:hAnsiTheme="minorHAnsi"/>
      <w:b/>
      <w:bCs/>
      <w:sz w:val="28"/>
      <w:szCs w:val="28"/>
      <w:lang w:val="uk-UA" w:eastAsia="en-US"/>
    </w:rPr>
  </w:style>
  <w:style w:type="character" w:customStyle="1" w:styleId="35">
    <w:name w:val="Основной текст (3)_"/>
    <w:basedOn w:val="a0"/>
    <w:link w:val="36"/>
    <w:uiPriority w:val="99"/>
    <w:locked/>
    <w:rsid w:val="00E74710"/>
    <w:rPr>
      <w:rFonts w:cs="Times New Roman"/>
      <w:b/>
      <w:bCs/>
      <w:sz w:val="28"/>
      <w:szCs w:val="28"/>
      <w:shd w:val="clear" w:color="auto" w:fill="FFFFFF"/>
    </w:rPr>
  </w:style>
  <w:style w:type="paragraph" w:customStyle="1" w:styleId="36">
    <w:name w:val="Основной текст (3)"/>
    <w:basedOn w:val="a"/>
    <w:link w:val="35"/>
    <w:uiPriority w:val="99"/>
    <w:rsid w:val="00E74710"/>
    <w:pPr>
      <w:widowControl w:val="0"/>
      <w:shd w:val="clear" w:color="auto" w:fill="FFFFFF"/>
      <w:spacing w:before="60" w:after="240" w:line="322" w:lineRule="exact"/>
      <w:jc w:val="center"/>
    </w:pPr>
    <w:rPr>
      <w:rFonts w:asciiTheme="minorHAnsi" w:eastAsiaTheme="minorHAnsi" w:hAnsiTheme="minorHAnsi"/>
      <w:b/>
      <w:bCs/>
      <w:sz w:val="28"/>
      <w:szCs w:val="28"/>
      <w:lang w:val="uk-UA" w:eastAsia="en-US"/>
    </w:rPr>
  </w:style>
  <w:style w:type="character" w:customStyle="1" w:styleId="213pt">
    <w:name w:val="Основной текст (2) + 13 pt"/>
    <w:basedOn w:val="26"/>
    <w:uiPriority w:val="99"/>
    <w:rsid w:val="00E74710"/>
    <w:rPr>
      <w:rFonts w:cs="Times New Roman"/>
      <w:color w:val="000000"/>
      <w:spacing w:val="0"/>
      <w:w w:val="100"/>
      <w:position w:val="0"/>
      <w:sz w:val="26"/>
      <w:szCs w:val="26"/>
      <w:shd w:val="clear" w:color="auto" w:fill="FFFFFF"/>
      <w:lang w:val="uk-UA" w:eastAsia="uk-UA"/>
    </w:rPr>
  </w:style>
  <w:style w:type="character" w:customStyle="1" w:styleId="226pt">
    <w:name w:val="Основной текст (2) + 26 pt"/>
    <w:aliases w:val="Интервал 0 pt,Масштаб 50%"/>
    <w:basedOn w:val="26"/>
    <w:uiPriority w:val="99"/>
    <w:rsid w:val="00E74710"/>
    <w:rPr>
      <w:rFonts w:cs="Times New Roman"/>
      <w:color w:val="000000"/>
      <w:spacing w:val="-10"/>
      <w:w w:val="50"/>
      <w:position w:val="0"/>
      <w:sz w:val="52"/>
      <w:szCs w:val="52"/>
      <w:shd w:val="clear" w:color="auto" w:fill="FFFFFF"/>
      <w:lang w:val="uk-UA" w:eastAsia="uk-UA"/>
    </w:rPr>
  </w:style>
  <w:style w:type="paragraph" w:customStyle="1" w:styleId="16">
    <w:name w:val="Обычный1"/>
    <w:rsid w:val="00E74710"/>
    <w:pPr>
      <w:widowControl w:val="0"/>
      <w:snapToGrid w:val="0"/>
      <w:spacing w:after="0" w:line="240" w:lineRule="auto"/>
      <w:ind w:firstLine="540"/>
      <w:jc w:val="both"/>
    </w:pPr>
    <w:rPr>
      <w:rFonts w:ascii="Arial" w:eastAsia="Times New Roman" w:hAnsi="Arial" w:cs="Times New Roman"/>
      <w:sz w:val="16"/>
      <w:szCs w:val="20"/>
      <w:lang w:eastAsia="ru-RU"/>
    </w:rPr>
  </w:style>
  <w:style w:type="paragraph" w:customStyle="1" w:styleId="western">
    <w:name w:val="western"/>
    <w:basedOn w:val="a"/>
    <w:rsid w:val="00E74710"/>
    <w:pPr>
      <w:spacing w:before="100" w:beforeAutospacing="1" w:after="100" w:afterAutospacing="1" w:line="240" w:lineRule="auto"/>
    </w:pPr>
    <w:rPr>
      <w:rFonts w:ascii="Times New Roman" w:hAnsi="Times New Roman"/>
      <w:sz w:val="24"/>
      <w:szCs w:val="24"/>
    </w:rPr>
  </w:style>
  <w:style w:type="character" w:styleId="afa">
    <w:name w:val="Strong"/>
    <w:basedOn w:val="a0"/>
    <w:uiPriority w:val="22"/>
    <w:qFormat/>
    <w:rsid w:val="00E74710"/>
    <w:rPr>
      <w:b/>
      <w:bCs/>
    </w:rPr>
  </w:style>
  <w:style w:type="paragraph" w:customStyle="1" w:styleId="font8">
    <w:name w:val="font_8"/>
    <w:basedOn w:val="a"/>
    <w:rsid w:val="003B5ADB"/>
    <w:pPr>
      <w:spacing w:before="100" w:beforeAutospacing="1" w:after="100" w:afterAutospacing="1" w:line="240" w:lineRule="auto"/>
    </w:pPr>
    <w:rPr>
      <w:rFonts w:ascii="Times New Roman" w:hAnsi="Times New Roman"/>
      <w:sz w:val="24"/>
      <w:szCs w:val="24"/>
    </w:rPr>
  </w:style>
  <w:style w:type="character" w:customStyle="1" w:styleId="wixguard">
    <w:name w:val="wixguard"/>
    <w:basedOn w:val="a0"/>
    <w:rsid w:val="003B5ADB"/>
  </w:style>
  <w:style w:type="paragraph" w:customStyle="1" w:styleId="Standard">
    <w:name w:val="Standard"/>
    <w:rsid w:val="00DA6C1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74710"/>
    <w:rPr>
      <w:rFonts w:ascii="Calibri" w:eastAsia="Times New Roman" w:hAnsi="Calibri" w:cs="Times New Roman"/>
      <w:lang w:val="ru-RU" w:eastAsia="ru-RU"/>
    </w:rPr>
  </w:style>
  <w:style w:type="paragraph" w:styleId="1">
    <w:name w:val="heading 1"/>
    <w:basedOn w:val="a"/>
    <w:next w:val="a"/>
    <w:link w:val="10"/>
    <w:uiPriority w:val="9"/>
    <w:qFormat/>
    <w:rsid w:val="00E74710"/>
    <w:pPr>
      <w:keepNext/>
      <w:spacing w:after="0" w:line="240" w:lineRule="auto"/>
      <w:jc w:val="both"/>
      <w:outlineLvl w:val="0"/>
    </w:pPr>
    <w:rPr>
      <w:rFonts w:ascii="Arial Narrow" w:eastAsia="Calibri" w:hAnsi="Arial Narrow"/>
      <w:b/>
      <w:bCs/>
      <w:sz w:val="28"/>
      <w:szCs w:val="24"/>
      <w:lang w:val="uk-UA"/>
    </w:rPr>
  </w:style>
  <w:style w:type="paragraph" w:styleId="2">
    <w:name w:val="heading 2"/>
    <w:basedOn w:val="a"/>
    <w:next w:val="a"/>
    <w:link w:val="20"/>
    <w:uiPriority w:val="99"/>
    <w:qFormat/>
    <w:rsid w:val="00E74710"/>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E74710"/>
    <w:pPr>
      <w:keepNext/>
      <w:spacing w:after="0" w:line="240" w:lineRule="auto"/>
      <w:ind w:left="1134"/>
      <w:outlineLvl w:val="2"/>
    </w:pPr>
    <w:rPr>
      <w:rFonts w:ascii="Times New Roman" w:hAnsi="Times New Roman"/>
      <w:sz w:val="28"/>
      <w:szCs w:val="20"/>
    </w:rPr>
  </w:style>
  <w:style w:type="paragraph" w:styleId="4">
    <w:name w:val="heading 4"/>
    <w:basedOn w:val="a"/>
    <w:next w:val="a"/>
    <w:link w:val="40"/>
    <w:uiPriority w:val="99"/>
    <w:qFormat/>
    <w:rsid w:val="00E74710"/>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E74710"/>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E74710"/>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E74710"/>
    <w:pPr>
      <w:spacing w:before="240" w:after="60"/>
      <w:outlineLvl w:val="6"/>
    </w:pPr>
    <w:rPr>
      <w:sz w:val="24"/>
      <w:szCs w:val="24"/>
      <w:lang w:eastAsia="en-US"/>
    </w:rPr>
  </w:style>
  <w:style w:type="paragraph" w:styleId="8">
    <w:name w:val="heading 8"/>
    <w:basedOn w:val="a"/>
    <w:next w:val="a"/>
    <w:link w:val="80"/>
    <w:uiPriority w:val="99"/>
    <w:qFormat/>
    <w:rsid w:val="00E74710"/>
    <w:pPr>
      <w:spacing w:before="240" w:after="60"/>
      <w:outlineLvl w:val="7"/>
    </w:pPr>
    <w:rPr>
      <w:i/>
      <w:iCs/>
      <w:sz w:val="24"/>
      <w:szCs w:val="24"/>
      <w:lang w:eastAsia="en-US"/>
    </w:rPr>
  </w:style>
  <w:style w:type="paragraph" w:styleId="9">
    <w:name w:val="heading 9"/>
    <w:basedOn w:val="a"/>
    <w:next w:val="a"/>
    <w:link w:val="90"/>
    <w:uiPriority w:val="99"/>
    <w:qFormat/>
    <w:rsid w:val="00E74710"/>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710"/>
    <w:rPr>
      <w:rFonts w:ascii="Arial Narrow" w:eastAsia="Calibri" w:hAnsi="Arial Narrow" w:cs="Times New Roman"/>
      <w:b/>
      <w:bCs/>
      <w:sz w:val="28"/>
      <w:szCs w:val="24"/>
      <w:lang w:eastAsia="ru-RU"/>
    </w:rPr>
  </w:style>
  <w:style w:type="character" w:customStyle="1" w:styleId="20">
    <w:name w:val="Заголовок 2 Знак"/>
    <w:basedOn w:val="a0"/>
    <w:link w:val="2"/>
    <w:uiPriority w:val="99"/>
    <w:rsid w:val="00E74710"/>
    <w:rPr>
      <w:rFonts w:ascii="Cambria" w:eastAsia="Times New Roman" w:hAnsi="Cambria" w:cs="Times New Roman"/>
      <w:b/>
      <w:bCs/>
      <w:i/>
      <w:iCs/>
      <w:sz w:val="28"/>
      <w:szCs w:val="28"/>
      <w:lang w:val="ru-RU"/>
    </w:rPr>
  </w:style>
  <w:style w:type="character" w:customStyle="1" w:styleId="30">
    <w:name w:val="Заголовок 3 Знак"/>
    <w:basedOn w:val="a0"/>
    <w:link w:val="3"/>
    <w:uiPriority w:val="99"/>
    <w:rsid w:val="00E74710"/>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uiPriority w:val="99"/>
    <w:rsid w:val="00E74710"/>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E74710"/>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E74710"/>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9"/>
    <w:rsid w:val="00E74710"/>
    <w:rPr>
      <w:rFonts w:ascii="Calibri" w:eastAsia="Times New Roman" w:hAnsi="Calibri" w:cs="Times New Roman"/>
      <w:sz w:val="24"/>
      <w:szCs w:val="24"/>
      <w:lang w:val="ru-RU"/>
    </w:rPr>
  </w:style>
  <w:style w:type="character" w:customStyle="1" w:styleId="80">
    <w:name w:val="Заголовок 8 Знак"/>
    <w:basedOn w:val="a0"/>
    <w:link w:val="8"/>
    <w:uiPriority w:val="99"/>
    <w:rsid w:val="00E74710"/>
    <w:rPr>
      <w:rFonts w:ascii="Calibri" w:eastAsia="Times New Roman" w:hAnsi="Calibri" w:cs="Times New Roman"/>
      <w:i/>
      <w:iCs/>
      <w:sz w:val="24"/>
      <w:szCs w:val="24"/>
      <w:lang w:val="ru-RU"/>
    </w:rPr>
  </w:style>
  <w:style w:type="character" w:customStyle="1" w:styleId="90">
    <w:name w:val="Заголовок 9 Знак"/>
    <w:basedOn w:val="a0"/>
    <w:link w:val="9"/>
    <w:uiPriority w:val="99"/>
    <w:rsid w:val="00E74710"/>
    <w:rPr>
      <w:rFonts w:ascii="Cambria" w:eastAsia="Times New Roman" w:hAnsi="Cambria" w:cs="Times New Roman"/>
      <w:lang w:val="ru-RU"/>
    </w:rPr>
  </w:style>
  <w:style w:type="paragraph" w:styleId="a3">
    <w:name w:val="header"/>
    <w:basedOn w:val="a"/>
    <w:link w:val="a4"/>
    <w:uiPriority w:val="99"/>
    <w:rsid w:val="00E747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4710"/>
    <w:rPr>
      <w:rFonts w:ascii="Calibri" w:eastAsia="Times New Roman" w:hAnsi="Calibri" w:cs="Times New Roman"/>
      <w:lang w:val="ru-RU" w:eastAsia="ru-RU"/>
    </w:rPr>
  </w:style>
  <w:style w:type="paragraph" w:styleId="a5">
    <w:name w:val="footer"/>
    <w:basedOn w:val="a"/>
    <w:link w:val="a6"/>
    <w:uiPriority w:val="99"/>
    <w:rsid w:val="00E747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4710"/>
    <w:rPr>
      <w:rFonts w:ascii="Calibri" w:eastAsia="Times New Roman" w:hAnsi="Calibri" w:cs="Times New Roman"/>
      <w:lang w:val="ru-RU" w:eastAsia="ru-RU"/>
    </w:rPr>
  </w:style>
  <w:style w:type="paragraph" w:styleId="a7">
    <w:name w:val="List Paragraph"/>
    <w:basedOn w:val="a"/>
    <w:uiPriority w:val="34"/>
    <w:qFormat/>
    <w:rsid w:val="00E74710"/>
    <w:pPr>
      <w:ind w:left="720"/>
      <w:contextualSpacing/>
    </w:pPr>
  </w:style>
  <w:style w:type="character" w:styleId="a8">
    <w:name w:val="Hyperlink"/>
    <w:basedOn w:val="a0"/>
    <w:uiPriority w:val="99"/>
    <w:semiHidden/>
    <w:rsid w:val="00E74710"/>
    <w:rPr>
      <w:rFonts w:cs="Times New Roman"/>
      <w:color w:val="0000FF"/>
      <w:u w:val="single"/>
    </w:rPr>
  </w:style>
  <w:style w:type="character" w:styleId="a9">
    <w:name w:val="FollowedHyperlink"/>
    <w:basedOn w:val="a0"/>
    <w:uiPriority w:val="99"/>
    <w:semiHidden/>
    <w:rsid w:val="00E74710"/>
    <w:rPr>
      <w:rFonts w:cs="Times New Roman"/>
      <w:color w:val="800080"/>
      <w:u w:val="single"/>
    </w:rPr>
  </w:style>
  <w:style w:type="paragraph" w:styleId="HTML">
    <w:name w:val="HTML Preformatted"/>
    <w:basedOn w:val="a"/>
    <w:link w:val="HTML1"/>
    <w:uiPriority w:val="99"/>
    <w:rsid w:val="00E7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0"/>
      <w:szCs w:val="20"/>
      <w:lang w:eastAsia="ja-JP"/>
    </w:rPr>
  </w:style>
  <w:style w:type="character" w:customStyle="1" w:styleId="HTML0">
    <w:name w:val="Стандартный HTML Знак"/>
    <w:basedOn w:val="a0"/>
    <w:uiPriority w:val="99"/>
    <w:rsid w:val="00E74710"/>
    <w:rPr>
      <w:rFonts w:ascii="Consolas" w:eastAsia="Times New Roman" w:hAnsi="Consolas" w:cs="Times New Roman"/>
      <w:sz w:val="20"/>
      <w:szCs w:val="20"/>
      <w:lang w:val="ru-RU" w:eastAsia="ru-RU"/>
    </w:rPr>
  </w:style>
  <w:style w:type="character" w:customStyle="1" w:styleId="HTML1">
    <w:name w:val="Стандартный HTML Знак1"/>
    <w:basedOn w:val="a0"/>
    <w:link w:val="HTML"/>
    <w:uiPriority w:val="99"/>
    <w:locked/>
    <w:rsid w:val="00E74710"/>
    <w:rPr>
      <w:rFonts w:ascii="Courier New" w:eastAsia="MS Mincho" w:hAnsi="Courier New" w:cs="Times New Roman"/>
      <w:sz w:val="20"/>
      <w:szCs w:val="20"/>
      <w:lang w:val="ru-RU" w:eastAsia="ja-JP"/>
    </w:rPr>
  </w:style>
  <w:style w:type="paragraph" w:styleId="aa">
    <w:name w:val="Normal (Web)"/>
    <w:basedOn w:val="a"/>
    <w:rsid w:val="00E74710"/>
    <w:pPr>
      <w:spacing w:before="100" w:beforeAutospacing="1" w:after="100" w:afterAutospacing="1" w:line="240" w:lineRule="auto"/>
    </w:pPr>
    <w:rPr>
      <w:rFonts w:ascii="Times New Roman" w:hAnsi="Times New Roman"/>
      <w:sz w:val="24"/>
      <w:szCs w:val="24"/>
    </w:rPr>
  </w:style>
  <w:style w:type="paragraph" w:styleId="ab">
    <w:name w:val="Title"/>
    <w:basedOn w:val="a"/>
    <w:next w:val="a"/>
    <w:link w:val="ac"/>
    <w:uiPriority w:val="99"/>
    <w:qFormat/>
    <w:rsid w:val="00E7471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c">
    <w:name w:val="Название Знак"/>
    <w:basedOn w:val="a0"/>
    <w:link w:val="ab"/>
    <w:uiPriority w:val="99"/>
    <w:rsid w:val="00E74710"/>
    <w:rPr>
      <w:rFonts w:ascii="Cambria" w:eastAsia="Times New Roman" w:hAnsi="Cambria" w:cs="Times New Roman"/>
      <w:color w:val="17365D"/>
      <w:spacing w:val="5"/>
      <w:kern w:val="28"/>
      <w:sz w:val="52"/>
      <w:szCs w:val="52"/>
      <w:lang w:val="ru-RU" w:eastAsia="ru-RU"/>
    </w:rPr>
  </w:style>
  <w:style w:type="paragraph" w:styleId="ad">
    <w:name w:val="Body Text"/>
    <w:basedOn w:val="a"/>
    <w:link w:val="ae"/>
    <w:uiPriority w:val="99"/>
    <w:semiHidden/>
    <w:rsid w:val="00E74710"/>
    <w:pPr>
      <w:spacing w:after="120" w:line="240" w:lineRule="auto"/>
    </w:pPr>
    <w:rPr>
      <w:rFonts w:ascii="Times New Roman" w:hAnsi="Times New Roman"/>
      <w:sz w:val="20"/>
      <w:szCs w:val="20"/>
    </w:rPr>
  </w:style>
  <w:style w:type="character" w:customStyle="1" w:styleId="ae">
    <w:name w:val="Основной текст Знак"/>
    <w:basedOn w:val="a0"/>
    <w:link w:val="ad"/>
    <w:uiPriority w:val="99"/>
    <w:semiHidden/>
    <w:rsid w:val="00E74710"/>
    <w:rPr>
      <w:rFonts w:ascii="Times New Roman" w:eastAsia="Times New Roman" w:hAnsi="Times New Roman" w:cs="Times New Roman"/>
      <w:sz w:val="20"/>
      <w:szCs w:val="20"/>
      <w:lang w:val="ru-RU" w:eastAsia="ru-RU"/>
    </w:rPr>
  </w:style>
  <w:style w:type="paragraph" w:styleId="af">
    <w:name w:val="Body Text Indent"/>
    <w:basedOn w:val="a"/>
    <w:link w:val="11"/>
    <w:uiPriority w:val="99"/>
    <w:rsid w:val="00E74710"/>
    <w:pPr>
      <w:spacing w:after="0" w:line="240" w:lineRule="auto"/>
      <w:ind w:left="720"/>
      <w:jc w:val="both"/>
    </w:pPr>
    <w:rPr>
      <w:rFonts w:ascii="Times New Roman" w:hAnsi="Times New Roman"/>
      <w:sz w:val="28"/>
      <w:szCs w:val="20"/>
    </w:rPr>
  </w:style>
  <w:style w:type="character" w:customStyle="1" w:styleId="af0">
    <w:name w:val="Основной текст с отступом Знак"/>
    <w:basedOn w:val="a0"/>
    <w:uiPriority w:val="99"/>
    <w:semiHidden/>
    <w:rsid w:val="00E74710"/>
    <w:rPr>
      <w:rFonts w:ascii="Calibri" w:eastAsia="Times New Roman" w:hAnsi="Calibri" w:cs="Times New Roman"/>
      <w:lang w:val="ru-RU" w:eastAsia="ru-RU"/>
    </w:rPr>
  </w:style>
  <w:style w:type="character" w:customStyle="1" w:styleId="11">
    <w:name w:val="Основной текст с отступом Знак1"/>
    <w:basedOn w:val="a0"/>
    <w:link w:val="af"/>
    <w:uiPriority w:val="99"/>
    <w:locked/>
    <w:rsid w:val="00E74710"/>
    <w:rPr>
      <w:rFonts w:ascii="Times New Roman" w:eastAsia="Times New Roman" w:hAnsi="Times New Roman" w:cs="Times New Roman"/>
      <w:sz w:val="28"/>
      <w:szCs w:val="20"/>
      <w:lang w:val="ru-RU" w:eastAsia="ru-RU"/>
    </w:rPr>
  </w:style>
  <w:style w:type="paragraph" w:styleId="21">
    <w:name w:val="Body Text 2"/>
    <w:basedOn w:val="a"/>
    <w:link w:val="210"/>
    <w:uiPriority w:val="99"/>
    <w:semiHidden/>
    <w:rsid w:val="00E74710"/>
    <w:pPr>
      <w:spacing w:after="0" w:line="240" w:lineRule="auto"/>
      <w:jc w:val="both"/>
    </w:pPr>
    <w:rPr>
      <w:rFonts w:ascii="Times New Roman" w:hAnsi="Times New Roman"/>
      <w:sz w:val="28"/>
      <w:szCs w:val="20"/>
      <w:lang w:val="uk-UA"/>
    </w:rPr>
  </w:style>
  <w:style w:type="character" w:customStyle="1" w:styleId="22">
    <w:name w:val="Основной текст 2 Знак"/>
    <w:basedOn w:val="a0"/>
    <w:uiPriority w:val="99"/>
    <w:semiHidden/>
    <w:rsid w:val="00E74710"/>
    <w:rPr>
      <w:rFonts w:ascii="Calibri" w:eastAsia="Times New Roman" w:hAnsi="Calibri" w:cs="Times New Roman"/>
      <w:lang w:val="ru-RU" w:eastAsia="ru-RU"/>
    </w:rPr>
  </w:style>
  <w:style w:type="character" w:customStyle="1" w:styleId="210">
    <w:name w:val="Основной текст 2 Знак1"/>
    <w:basedOn w:val="a0"/>
    <w:link w:val="21"/>
    <w:uiPriority w:val="99"/>
    <w:semiHidden/>
    <w:locked/>
    <w:rsid w:val="00E74710"/>
    <w:rPr>
      <w:rFonts w:ascii="Times New Roman" w:eastAsia="Times New Roman" w:hAnsi="Times New Roman" w:cs="Times New Roman"/>
      <w:sz w:val="28"/>
      <w:szCs w:val="20"/>
      <w:lang w:eastAsia="ru-RU"/>
    </w:rPr>
  </w:style>
  <w:style w:type="paragraph" w:styleId="31">
    <w:name w:val="Body Text 3"/>
    <w:basedOn w:val="a"/>
    <w:link w:val="310"/>
    <w:uiPriority w:val="99"/>
    <w:semiHidden/>
    <w:rsid w:val="00E74710"/>
    <w:pPr>
      <w:spacing w:after="120" w:line="240" w:lineRule="auto"/>
    </w:pPr>
    <w:rPr>
      <w:rFonts w:ascii="Times New Roman" w:hAnsi="Times New Roman"/>
      <w:sz w:val="16"/>
      <w:szCs w:val="16"/>
      <w:lang w:val="uk-UA" w:eastAsia="uk-UA"/>
    </w:rPr>
  </w:style>
  <w:style w:type="character" w:customStyle="1" w:styleId="32">
    <w:name w:val="Основной текст 3 Знак"/>
    <w:basedOn w:val="a0"/>
    <w:uiPriority w:val="99"/>
    <w:semiHidden/>
    <w:rsid w:val="00E74710"/>
    <w:rPr>
      <w:rFonts w:ascii="Calibri" w:eastAsia="Times New Roman" w:hAnsi="Calibri" w:cs="Times New Roman"/>
      <w:sz w:val="16"/>
      <w:szCs w:val="16"/>
      <w:lang w:val="ru-RU" w:eastAsia="ru-RU"/>
    </w:rPr>
  </w:style>
  <w:style w:type="character" w:customStyle="1" w:styleId="310">
    <w:name w:val="Основной текст 3 Знак1"/>
    <w:basedOn w:val="a0"/>
    <w:link w:val="31"/>
    <w:uiPriority w:val="99"/>
    <w:semiHidden/>
    <w:locked/>
    <w:rsid w:val="00E74710"/>
    <w:rPr>
      <w:rFonts w:ascii="Times New Roman" w:eastAsia="Times New Roman" w:hAnsi="Times New Roman" w:cs="Times New Roman"/>
      <w:sz w:val="16"/>
      <w:szCs w:val="16"/>
      <w:lang w:eastAsia="uk-UA"/>
    </w:rPr>
  </w:style>
  <w:style w:type="paragraph" w:styleId="23">
    <w:name w:val="Body Text Indent 2"/>
    <w:basedOn w:val="a"/>
    <w:link w:val="211"/>
    <w:uiPriority w:val="99"/>
    <w:semiHidden/>
    <w:rsid w:val="00E74710"/>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uiPriority w:val="99"/>
    <w:semiHidden/>
    <w:rsid w:val="00E74710"/>
    <w:rPr>
      <w:rFonts w:ascii="Calibri" w:eastAsia="Times New Roman" w:hAnsi="Calibri" w:cs="Times New Roman"/>
      <w:lang w:val="ru-RU" w:eastAsia="ru-RU"/>
    </w:rPr>
  </w:style>
  <w:style w:type="character" w:customStyle="1" w:styleId="211">
    <w:name w:val="Основной текст с отступом 2 Знак1"/>
    <w:basedOn w:val="a0"/>
    <w:link w:val="23"/>
    <w:uiPriority w:val="99"/>
    <w:semiHidden/>
    <w:locked/>
    <w:rsid w:val="00E74710"/>
    <w:rPr>
      <w:rFonts w:ascii="Times New Roman" w:eastAsia="Times New Roman" w:hAnsi="Times New Roman" w:cs="Times New Roman"/>
      <w:sz w:val="20"/>
      <w:szCs w:val="20"/>
      <w:lang w:val="ru-RU" w:eastAsia="ru-RU"/>
    </w:rPr>
  </w:style>
  <w:style w:type="paragraph" w:styleId="33">
    <w:name w:val="Body Text Indent 3"/>
    <w:basedOn w:val="a"/>
    <w:link w:val="311"/>
    <w:uiPriority w:val="99"/>
    <w:rsid w:val="00E74710"/>
    <w:pPr>
      <w:spacing w:after="0" w:line="240" w:lineRule="auto"/>
      <w:ind w:hanging="57"/>
      <w:jc w:val="both"/>
    </w:pPr>
    <w:rPr>
      <w:rFonts w:ascii="Times New Roman" w:hAnsi="Times New Roman"/>
      <w:sz w:val="28"/>
      <w:szCs w:val="28"/>
      <w:lang w:val="uk-UA"/>
    </w:rPr>
  </w:style>
  <w:style w:type="character" w:customStyle="1" w:styleId="34">
    <w:name w:val="Основной текст с отступом 3 Знак"/>
    <w:basedOn w:val="a0"/>
    <w:uiPriority w:val="99"/>
    <w:semiHidden/>
    <w:rsid w:val="00E74710"/>
    <w:rPr>
      <w:rFonts w:ascii="Calibri" w:eastAsia="Times New Roman" w:hAnsi="Calibri" w:cs="Times New Roman"/>
      <w:sz w:val="16"/>
      <w:szCs w:val="16"/>
      <w:lang w:val="ru-RU" w:eastAsia="ru-RU"/>
    </w:rPr>
  </w:style>
  <w:style w:type="character" w:customStyle="1" w:styleId="311">
    <w:name w:val="Основной текст с отступом 3 Знак1"/>
    <w:basedOn w:val="a0"/>
    <w:link w:val="33"/>
    <w:uiPriority w:val="99"/>
    <w:locked/>
    <w:rsid w:val="00E74710"/>
    <w:rPr>
      <w:rFonts w:ascii="Times New Roman" w:eastAsia="Times New Roman" w:hAnsi="Times New Roman" w:cs="Times New Roman"/>
      <w:sz w:val="28"/>
      <w:szCs w:val="28"/>
      <w:lang w:eastAsia="ru-RU"/>
    </w:rPr>
  </w:style>
  <w:style w:type="paragraph" w:styleId="af1">
    <w:name w:val="Plain Text"/>
    <w:basedOn w:val="a"/>
    <w:link w:val="12"/>
    <w:uiPriority w:val="99"/>
    <w:semiHidden/>
    <w:rsid w:val="00E74710"/>
    <w:pPr>
      <w:spacing w:after="0" w:line="240" w:lineRule="auto"/>
    </w:pPr>
    <w:rPr>
      <w:rFonts w:ascii="Courier New" w:hAnsi="Courier New"/>
      <w:sz w:val="20"/>
      <w:szCs w:val="20"/>
      <w:lang w:eastAsia="en-US"/>
    </w:rPr>
  </w:style>
  <w:style w:type="character" w:customStyle="1" w:styleId="af2">
    <w:name w:val="Текст Знак"/>
    <w:basedOn w:val="a0"/>
    <w:uiPriority w:val="99"/>
    <w:semiHidden/>
    <w:rsid w:val="00E74710"/>
    <w:rPr>
      <w:rFonts w:ascii="Consolas" w:eastAsia="Times New Roman" w:hAnsi="Consolas" w:cs="Times New Roman"/>
      <w:sz w:val="21"/>
      <w:szCs w:val="21"/>
      <w:lang w:val="ru-RU" w:eastAsia="ru-RU"/>
    </w:rPr>
  </w:style>
  <w:style w:type="character" w:customStyle="1" w:styleId="12">
    <w:name w:val="Текст Знак1"/>
    <w:basedOn w:val="a0"/>
    <w:link w:val="af1"/>
    <w:uiPriority w:val="99"/>
    <w:semiHidden/>
    <w:locked/>
    <w:rsid w:val="00E74710"/>
    <w:rPr>
      <w:rFonts w:ascii="Courier New" w:eastAsia="Times New Roman" w:hAnsi="Courier New" w:cs="Times New Roman"/>
      <w:sz w:val="20"/>
      <w:szCs w:val="20"/>
      <w:lang w:val="ru-RU"/>
    </w:rPr>
  </w:style>
  <w:style w:type="paragraph" w:styleId="af3">
    <w:name w:val="Balloon Text"/>
    <w:basedOn w:val="a"/>
    <w:link w:val="af4"/>
    <w:uiPriority w:val="99"/>
    <w:semiHidden/>
    <w:rsid w:val="00E74710"/>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E74710"/>
    <w:rPr>
      <w:rFonts w:ascii="Tahoma" w:eastAsia="Calibri" w:hAnsi="Tahoma" w:cs="Tahoma"/>
      <w:sz w:val="16"/>
      <w:szCs w:val="16"/>
      <w:lang w:val="ru-RU"/>
    </w:rPr>
  </w:style>
  <w:style w:type="character" w:customStyle="1" w:styleId="af5">
    <w:name w:val="Без интервала Знак"/>
    <w:basedOn w:val="a0"/>
    <w:link w:val="af6"/>
    <w:uiPriority w:val="99"/>
    <w:locked/>
    <w:rsid w:val="00E74710"/>
    <w:rPr>
      <w:rFonts w:ascii="Times New Roman" w:hAnsi="Times New Roman" w:cs="Times New Roman"/>
      <w:lang w:val="ru-RU"/>
    </w:rPr>
  </w:style>
  <w:style w:type="paragraph" w:styleId="af6">
    <w:name w:val="No Spacing"/>
    <w:link w:val="af5"/>
    <w:uiPriority w:val="1"/>
    <w:qFormat/>
    <w:rsid w:val="00E74710"/>
    <w:pPr>
      <w:spacing w:after="0" w:line="240" w:lineRule="auto"/>
    </w:pPr>
    <w:rPr>
      <w:rFonts w:ascii="Times New Roman" w:hAnsi="Times New Roman" w:cs="Times New Roman"/>
      <w:lang w:val="ru-RU"/>
    </w:rPr>
  </w:style>
  <w:style w:type="paragraph" w:customStyle="1" w:styleId="140">
    <w:name w:val="Стиль Стиль 14 пт полужирный По центру Первая строка:  0 см + По ши..."/>
    <w:basedOn w:val="a"/>
    <w:autoRedefine/>
    <w:uiPriority w:val="99"/>
    <w:rsid w:val="00E74710"/>
    <w:pPr>
      <w:widowControl w:val="0"/>
      <w:autoSpaceDE w:val="0"/>
      <w:autoSpaceDN w:val="0"/>
      <w:spacing w:after="0" w:line="360" w:lineRule="auto"/>
      <w:ind w:firstLine="720"/>
      <w:jc w:val="center"/>
    </w:pPr>
    <w:rPr>
      <w:rFonts w:ascii="Times New Roman" w:hAnsi="Times New Roman"/>
      <w:bCs/>
      <w:sz w:val="24"/>
      <w:szCs w:val="24"/>
    </w:rPr>
  </w:style>
  <w:style w:type="paragraph" w:customStyle="1" w:styleId="msolistparagraph0">
    <w:name w:val="msolistparagraph"/>
    <w:basedOn w:val="a"/>
    <w:uiPriority w:val="99"/>
    <w:rsid w:val="00E74710"/>
    <w:pPr>
      <w:spacing w:after="0" w:line="240" w:lineRule="auto"/>
      <w:ind w:left="720"/>
      <w:contextualSpacing/>
      <w:jc w:val="center"/>
    </w:pPr>
    <w:rPr>
      <w:rFonts w:eastAsia="Calibri"/>
      <w:lang w:eastAsia="en-US"/>
    </w:rPr>
  </w:style>
  <w:style w:type="paragraph" w:customStyle="1" w:styleId="msonormalbullet2gif">
    <w:name w:val="msonormalbullet2.gif"/>
    <w:basedOn w:val="a"/>
    <w:uiPriority w:val="99"/>
    <w:rsid w:val="00E74710"/>
    <w:pPr>
      <w:spacing w:before="100" w:beforeAutospacing="1" w:after="100" w:afterAutospacing="1" w:line="240" w:lineRule="auto"/>
    </w:pPr>
    <w:rPr>
      <w:rFonts w:ascii="Times New Roman" w:hAnsi="Times New Roman"/>
      <w:sz w:val="24"/>
      <w:szCs w:val="24"/>
    </w:rPr>
  </w:style>
  <w:style w:type="paragraph" w:customStyle="1" w:styleId="af7">
    <w:name w:val="a"/>
    <w:basedOn w:val="a"/>
    <w:uiPriority w:val="99"/>
    <w:rsid w:val="00E74710"/>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
    <w:rsid w:val="00E74710"/>
    <w:pPr>
      <w:ind w:left="720"/>
      <w:contextualSpacing/>
    </w:pPr>
    <w:rPr>
      <w:lang w:eastAsia="en-US"/>
    </w:rPr>
  </w:style>
  <w:style w:type="paragraph" w:customStyle="1" w:styleId="FR1">
    <w:name w:val="FR1"/>
    <w:uiPriority w:val="99"/>
    <w:rsid w:val="00E74710"/>
    <w:pPr>
      <w:widowControl w:val="0"/>
      <w:snapToGrid w:val="0"/>
      <w:spacing w:after="0" w:line="240" w:lineRule="auto"/>
      <w:ind w:left="40"/>
    </w:pPr>
    <w:rPr>
      <w:rFonts w:ascii="Times New Roman" w:eastAsia="Times New Roman" w:hAnsi="Times New Roman" w:cs="Times New Roman"/>
      <w:b/>
      <w:i/>
      <w:sz w:val="32"/>
      <w:szCs w:val="20"/>
      <w:lang w:eastAsia="ru-RU"/>
    </w:rPr>
  </w:style>
  <w:style w:type="paragraph" w:customStyle="1" w:styleId="25">
    <w:name w:val="Абзац списка2"/>
    <w:basedOn w:val="a"/>
    <w:uiPriority w:val="99"/>
    <w:rsid w:val="00E74710"/>
    <w:pPr>
      <w:ind w:left="720"/>
      <w:contextualSpacing/>
    </w:pPr>
    <w:rPr>
      <w:lang w:eastAsia="en-US"/>
    </w:rPr>
  </w:style>
  <w:style w:type="paragraph" w:customStyle="1" w:styleId="Style1">
    <w:name w:val="Style1"/>
    <w:basedOn w:val="a"/>
    <w:uiPriority w:val="99"/>
    <w:rsid w:val="00E74710"/>
    <w:pPr>
      <w:widowControl w:val="0"/>
      <w:autoSpaceDE w:val="0"/>
      <w:autoSpaceDN w:val="0"/>
      <w:adjustRightInd w:val="0"/>
      <w:spacing w:after="0" w:line="283" w:lineRule="exact"/>
    </w:pPr>
    <w:rPr>
      <w:rFonts w:ascii="Times New Roman" w:hAnsi="Times New Roman"/>
      <w:sz w:val="24"/>
      <w:szCs w:val="24"/>
    </w:rPr>
  </w:style>
  <w:style w:type="paragraph" w:customStyle="1" w:styleId="Style2">
    <w:name w:val="Style2"/>
    <w:basedOn w:val="a"/>
    <w:uiPriority w:val="99"/>
    <w:rsid w:val="00E74710"/>
    <w:pPr>
      <w:widowControl w:val="0"/>
      <w:autoSpaceDE w:val="0"/>
      <w:autoSpaceDN w:val="0"/>
      <w:adjustRightInd w:val="0"/>
      <w:spacing w:after="0" w:line="274" w:lineRule="exact"/>
    </w:pPr>
    <w:rPr>
      <w:rFonts w:ascii="Times New Roman" w:hAnsi="Times New Roman"/>
      <w:sz w:val="24"/>
      <w:szCs w:val="24"/>
    </w:rPr>
  </w:style>
  <w:style w:type="paragraph" w:customStyle="1" w:styleId="Style3">
    <w:name w:val="Style3"/>
    <w:basedOn w:val="a"/>
    <w:uiPriority w:val="99"/>
    <w:rsid w:val="00E74710"/>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E74710"/>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E74710"/>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E74710"/>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E74710"/>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basedOn w:val="a0"/>
    <w:rsid w:val="00E74710"/>
    <w:rPr>
      <w:rFonts w:cs="Times New Roman"/>
    </w:rPr>
  </w:style>
  <w:style w:type="character" w:customStyle="1" w:styleId="1214">
    <w:name w:val="Стиль Стиль 12 пт + 14 пт"/>
    <w:uiPriority w:val="99"/>
    <w:rsid w:val="00E74710"/>
    <w:rPr>
      <w:sz w:val="24"/>
    </w:rPr>
  </w:style>
  <w:style w:type="character" w:customStyle="1" w:styleId="121">
    <w:name w:val="Стиль 12 пт1"/>
    <w:uiPriority w:val="99"/>
    <w:rsid w:val="00E74710"/>
    <w:rPr>
      <w:rFonts w:ascii="Times New Roman" w:hAnsi="Times New Roman"/>
      <w:sz w:val="24"/>
    </w:rPr>
  </w:style>
  <w:style w:type="character" w:customStyle="1" w:styleId="110">
    <w:name w:val="Стиль 11 пт"/>
    <w:uiPriority w:val="99"/>
    <w:rsid w:val="00E74710"/>
    <w:rPr>
      <w:rFonts w:ascii="Times New Roman" w:hAnsi="Times New Roman"/>
      <w:w w:val="92"/>
      <w:sz w:val="22"/>
    </w:rPr>
  </w:style>
  <w:style w:type="character" w:customStyle="1" w:styleId="71">
    <w:name w:val="Знак7"/>
    <w:uiPriority w:val="99"/>
    <w:rsid w:val="00E74710"/>
    <w:rPr>
      <w:rFonts w:ascii="Arial Narrow" w:eastAsia="Times New Roman" w:hAnsi="Arial Narrow"/>
      <w:b/>
      <w:sz w:val="24"/>
      <w:lang w:val="uk-UA" w:eastAsia="ru-RU"/>
    </w:rPr>
  </w:style>
  <w:style w:type="character" w:customStyle="1" w:styleId="61">
    <w:name w:val="Знак6"/>
    <w:uiPriority w:val="99"/>
    <w:rsid w:val="00E74710"/>
    <w:rPr>
      <w:rFonts w:ascii="Cambria" w:hAnsi="Cambria"/>
      <w:b/>
      <w:i/>
      <w:sz w:val="28"/>
      <w:lang w:eastAsia="en-US"/>
    </w:rPr>
  </w:style>
  <w:style w:type="character" w:customStyle="1" w:styleId="41">
    <w:name w:val="Знак Знак4"/>
    <w:uiPriority w:val="99"/>
    <w:rsid w:val="00E74710"/>
    <w:rPr>
      <w:rFonts w:ascii="Courier New" w:hAnsi="Courier New"/>
    </w:rPr>
  </w:style>
  <w:style w:type="character" w:customStyle="1" w:styleId="FontStyle11">
    <w:name w:val="Font Style11"/>
    <w:basedOn w:val="a0"/>
    <w:uiPriority w:val="99"/>
    <w:rsid w:val="00E74710"/>
    <w:rPr>
      <w:rFonts w:ascii="Times New Roman" w:hAnsi="Times New Roman" w:cs="Times New Roman"/>
      <w:sz w:val="22"/>
      <w:szCs w:val="22"/>
    </w:rPr>
  </w:style>
  <w:style w:type="character" w:customStyle="1" w:styleId="FontStyle12">
    <w:name w:val="Font Style12"/>
    <w:basedOn w:val="a0"/>
    <w:uiPriority w:val="99"/>
    <w:rsid w:val="00E74710"/>
    <w:rPr>
      <w:rFonts w:ascii="Times New Roman" w:hAnsi="Times New Roman" w:cs="Times New Roman"/>
      <w:b/>
      <w:bCs/>
      <w:sz w:val="22"/>
      <w:szCs w:val="22"/>
    </w:rPr>
  </w:style>
  <w:style w:type="character" w:customStyle="1" w:styleId="FontStyle13">
    <w:name w:val="Font Style13"/>
    <w:basedOn w:val="a0"/>
    <w:uiPriority w:val="99"/>
    <w:rsid w:val="00E74710"/>
    <w:rPr>
      <w:rFonts w:ascii="Times New Roman" w:hAnsi="Times New Roman" w:cs="Times New Roman"/>
      <w:sz w:val="26"/>
      <w:szCs w:val="26"/>
    </w:rPr>
  </w:style>
  <w:style w:type="character" w:customStyle="1" w:styleId="FontStyle14">
    <w:name w:val="Font Style14"/>
    <w:basedOn w:val="a0"/>
    <w:uiPriority w:val="99"/>
    <w:rsid w:val="00E74710"/>
    <w:rPr>
      <w:rFonts w:ascii="Times New Roman" w:hAnsi="Times New Roman" w:cs="Times New Roman"/>
      <w:sz w:val="22"/>
      <w:szCs w:val="22"/>
    </w:rPr>
  </w:style>
  <w:style w:type="character" w:customStyle="1" w:styleId="FontStyle15">
    <w:name w:val="Font Style15"/>
    <w:basedOn w:val="a0"/>
    <w:uiPriority w:val="99"/>
    <w:rsid w:val="00E74710"/>
    <w:rPr>
      <w:rFonts w:ascii="Times New Roman" w:hAnsi="Times New Roman" w:cs="Times New Roman"/>
      <w:sz w:val="24"/>
      <w:szCs w:val="24"/>
    </w:rPr>
  </w:style>
  <w:style w:type="character" w:customStyle="1" w:styleId="FontStyle16">
    <w:name w:val="Font Style16"/>
    <w:basedOn w:val="a0"/>
    <w:uiPriority w:val="99"/>
    <w:rsid w:val="00E74710"/>
    <w:rPr>
      <w:rFonts w:ascii="Franklin Gothic Book" w:hAnsi="Franklin Gothic Book" w:cs="Franklin Gothic Book"/>
      <w:b/>
      <w:bCs/>
      <w:spacing w:val="40"/>
      <w:sz w:val="24"/>
      <w:szCs w:val="24"/>
    </w:rPr>
  </w:style>
  <w:style w:type="table" w:styleId="af8">
    <w:name w:val="Table Grid"/>
    <w:basedOn w:val="a1"/>
    <w:uiPriority w:val="39"/>
    <w:rsid w:val="00E7471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7471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9">
    <w:name w:val="Book Title"/>
    <w:basedOn w:val="a0"/>
    <w:uiPriority w:val="99"/>
    <w:qFormat/>
    <w:rsid w:val="00E74710"/>
    <w:rPr>
      <w:rFonts w:cs="Times New Roman"/>
      <w:b/>
      <w:bCs/>
      <w:smallCaps/>
      <w:spacing w:val="5"/>
    </w:rPr>
  </w:style>
  <w:style w:type="character" w:customStyle="1" w:styleId="26">
    <w:name w:val="Основной текст (2)_"/>
    <w:basedOn w:val="a0"/>
    <w:link w:val="27"/>
    <w:uiPriority w:val="99"/>
    <w:locked/>
    <w:rsid w:val="00E74710"/>
    <w:rPr>
      <w:rFonts w:cs="Times New Roman"/>
      <w:sz w:val="28"/>
      <w:szCs w:val="28"/>
      <w:shd w:val="clear" w:color="auto" w:fill="FFFFFF"/>
    </w:rPr>
  </w:style>
  <w:style w:type="paragraph" w:customStyle="1" w:styleId="27">
    <w:name w:val="Основной текст (2)"/>
    <w:basedOn w:val="a"/>
    <w:link w:val="26"/>
    <w:uiPriority w:val="99"/>
    <w:rsid w:val="00E74710"/>
    <w:pPr>
      <w:widowControl w:val="0"/>
      <w:shd w:val="clear" w:color="auto" w:fill="FFFFFF"/>
      <w:spacing w:before="240" w:after="240" w:line="322" w:lineRule="exact"/>
      <w:ind w:hanging="2040"/>
    </w:pPr>
    <w:rPr>
      <w:rFonts w:asciiTheme="minorHAnsi" w:eastAsiaTheme="minorHAnsi" w:hAnsiTheme="minorHAnsi"/>
      <w:sz w:val="28"/>
      <w:szCs w:val="28"/>
      <w:lang w:val="uk-UA" w:eastAsia="en-US"/>
    </w:rPr>
  </w:style>
  <w:style w:type="character" w:customStyle="1" w:styleId="28">
    <w:name w:val="Подпись к таблице (2)_"/>
    <w:basedOn w:val="a0"/>
    <w:link w:val="29"/>
    <w:uiPriority w:val="99"/>
    <w:locked/>
    <w:rsid w:val="00E74710"/>
    <w:rPr>
      <w:rFonts w:cs="Times New Roman"/>
      <w:b/>
      <w:bCs/>
      <w:shd w:val="clear" w:color="auto" w:fill="FFFFFF"/>
    </w:rPr>
  </w:style>
  <w:style w:type="paragraph" w:customStyle="1" w:styleId="29">
    <w:name w:val="Подпись к таблице (2)"/>
    <w:basedOn w:val="a"/>
    <w:link w:val="28"/>
    <w:uiPriority w:val="99"/>
    <w:rsid w:val="00E74710"/>
    <w:pPr>
      <w:widowControl w:val="0"/>
      <w:shd w:val="clear" w:color="auto" w:fill="FFFFFF"/>
      <w:spacing w:after="0" w:line="274" w:lineRule="exact"/>
      <w:ind w:firstLine="320"/>
    </w:pPr>
    <w:rPr>
      <w:rFonts w:asciiTheme="minorHAnsi" w:eastAsiaTheme="minorHAnsi" w:hAnsiTheme="minorHAnsi"/>
      <w:b/>
      <w:bCs/>
      <w:lang w:val="uk-UA" w:eastAsia="en-US"/>
    </w:rPr>
  </w:style>
  <w:style w:type="character" w:customStyle="1" w:styleId="14">
    <w:name w:val="Заголовок №1_"/>
    <w:basedOn w:val="a0"/>
    <w:link w:val="15"/>
    <w:uiPriority w:val="99"/>
    <w:locked/>
    <w:rsid w:val="00E74710"/>
    <w:rPr>
      <w:rFonts w:cs="Times New Roman"/>
      <w:b/>
      <w:bCs/>
      <w:sz w:val="28"/>
      <w:szCs w:val="28"/>
      <w:shd w:val="clear" w:color="auto" w:fill="FFFFFF"/>
    </w:rPr>
  </w:style>
  <w:style w:type="paragraph" w:customStyle="1" w:styleId="15">
    <w:name w:val="Заголовок №1"/>
    <w:basedOn w:val="a"/>
    <w:link w:val="14"/>
    <w:uiPriority w:val="99"/>
    <w:rsid w:val="00E74710"/>
    <w:pPr>
      <w:widowControl w:val="0"/>
      <w:shd w:val="clear" w:color="auto" w:fill="FFFFFF"/>
      <w:spacing w:after="60" w:line="240" w:lineRule="atLeast"/>
      <w:jc w:val="center"/>
      <w:outlineLvl w:val="0"/>
    </w:pPr>
    <w:rPr>
      <w:rFonts w:asciiTheme="minorHAnsi" w:eastAsiaTheme="minorHAnsi" w:hAnsiTheme="minorHAnsi"/>
      <w:b/>
      <w:bCs/>
      <w:sz w:val="28"/>
      <w:szCs w:val="28"/>
      <w:lang w:val="uk-UA" w:eastAsia="en-US"/>
    </w:rPr>
  </w:style>
  <w:style w:type="character" w:customStyle="1" w:styleId="35">
    <w:name w:val="Основной текст (3)_"/>
    <w:basedOn w:val="a0"/>
    <w:link w:val="36"/>
    <w:uiPriority w:val="99"/>
    <w:locked/>
    <w:rsid w:val="00E74710"/>
    <w:rPr>
      <w:rFonts w:cs="Times New Roman"/>
      <w:b/>
      <w:bCs/>
      <w:sz w:val="28"/>
      <w:szCs w:val="28"/>
      <w:shd w:val="clear" w:color="auto" w:fill="FFFFFF"/>
    </w:rPr>
  </w:style>
  <w:style w:type="paragraph" w:customStyle="1" w:styleId="36">
    <w:name w:val="Основной текст (3)"/>
    <w:basedOn w:val="a"/>
    <w:link w:val="35"/>
    <w:uiPriority w:val="99"/>
    <w:rsid w:val="00E74710"/>
    <w:pPr>
      <w:widowControl w:val="0"/>
      <w:shd w:val="clear" w:color="auto" w:fill="FFFFFF"/>
      <w:spacing w:before="60" w:after="240" w:line="322" w:lineRule="exact"/>
      <w:jc w:val="center"/>
    </w:pPr>
    <w:rPr>
      <w:rFonts w:asciiTheme="minorHAnsi" w:eastAsiaTheme="minorHAnsi" w:hAnsiTheme="minorHAnsi"/>
      <w:b/>
      <w:bCs/>
      <w:sz w:val="28"/>
      <w:szCs w:val="28"/>
      <w:lang w:val="uk-UA" w:eastAsia="en-US"/>
    </w:rPr>
  </w:style>
  <w:style w:type="character" w:customStyle="1" w:styleId="213pt">
    <w:name w:val="Основной текст (2) + 13 pt"/>
    <w:basedOn w:val="26"/>
    <w:uiPriority w:val="99"/>
    <w:rsid w:val="00E74710"/>
    <w:rPr>
      <w:rFonts w:cs="Times New Roman"/>
      <w:color w:val="000000"/>
      <w:spacing w:val="0"/>
      <w:w w:val="100"/>
      <w:position w:val="0"/>
      <w:sz w:val="26"/>
      <w:szCs w:val="26"/>
      <w:shd w:val="clear" w:color="auto" w:fill="FFFFFF"/>
      <w:lang w:val="uk-UA" w:eastAsia="uk-UA"/>
    </w:rPr>
  </w:style>
  <w:style w:type="character" w:customStyle="1" w:styleId="226pt">
    <w:name w:val="Основной текст (2) + 26 pt"/>
    <w:aliases w:val="Интервал 0 pt,Масштаб 50%"/>
    <w:basedOn w:val="26"/>
    <w:uiPriority w:val="99"/>
    <w:rsid w:val="00E74710"/>
    <w:rPr>
      <w:rFonts w:cs="Times New Roman"/>
      <w:color w:val="000000"/>
      <w:spacing w:val="-10"/>
      <w:w w:val="50"/>
      <w:position w:val="0"/>
      <w:sz w:val="52"/>
      <w:szCs w:val="52"/>
      <w:shd w:val="clear" w:color="auto" w:fill="FFFFFF"/>
      <w:lang w:val="uk-UA" w:eastAsia="uk-UA"/>
    </w:rPr>
  </w:style>
  <w:style w:type="paragraph" w:customStyle="1" w:styleId="16">
    <w:name w:val="Обычный1"/>
    <w:rsid w:val="00E74710"/>
    <w:pPr>
      <w:widowControl w:val="0"/>
      <w:snapToGrid w:val="0"/>
      <w:spacing w:after="0" w:line="240" w:lineRule="auto"/>
      <w:ind w:firstLine="540"/>
      <w:jc w:val="both"/>
    </w:pPr>
    <w:rPr>
      <w:rFonts w:ascii="Arial" w:eastAsia="Times New Roman" w:hAnsi="Arial" w:cs="Times New Roman"/>
      <w:sz w:val="16"/>
      <w:szCs w:val="20"/>
      <w:lang w:eastAsia="ru-RU"/>
    </w:rPr>
  </w:style>
  <w:style w:type="paragraph" w:customStyle="1" w:styleId="western">
    <w:name w:val="western"/>
    <w:basedOn w:val="a"/>
    <w:rsid w:val="00E74710"/>
    <w:pPr>
      <w:spacing w:before="100" w:beforeAutospacing="1" w:after="100" w:afterAutospacing="1" w:line="240" w:lineRule="auto"/>
    </w:pPr>
    <w:rPr>
      <w:rFonts w:ascii="Times New Roman" w:hAnsi="Times New Roman"/>
      <w:sz w:val="24"/>
      <w:szCs w:val="24"/>
    </w:rPr>
  </w:style>
  <w:style w:type="character" w:styleId="afa">
    <w:name w:val="Strong"/>
    <w:basedOn w:val="a0"/>
    <w:uiPriority w:val="22"/>
    <w:qFormat/>
    <w:rsid w:val="00E74710"/>
    <w:rPr>
      <w:b/>
      <w:bCs/>
    </w:rPr>
  </w:style>
  <w:style w:type="paragraph" w:customStyle="1" w:styleId="font8">
    <w:name w:val="font_8"/>
    <w:basedOn w:val="a"/>
    <w:rsid w:val="003B5ADB"/>
    <w:pPr>
      <w:spacing w:before="100" w:beforeAutospacing="1" w:after="100" w:afterAutospacing="1" w:line="240" w:lineRule="auto"/>
    </w:pPr>
    <w:rPr>
      <w:rFonts w:ascii="Times New Roman" w:hAnsi="Times New Roman"/>
      <w:sz w:val="24"/>
      <w:szCs w:val="24"/>
    </w:rPr>
  </w:style>
  <w:style w:type="character" w:customStyle="1" w:styleId="wixguard">
    <w:name w:val="wixguard"/>
    <w:basedOn w:val="a0"/>
    <w:rsid w:val="003B5ADB"/>
  </w:style>
  <w:style w:type="paragraph" w:customStyle="1" w:styleId="Standard">
    <w:name w:val="Standard"/>
    <w:rsid w:val="00DA6C1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conference/think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vseosvita.ua/webinar/z-cogo-rozpocati-distancijne-navcanna-najprostisi-onlajn-servisi-ta-pokrokova-instrukcia-1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krivoyrogkzsh42/metodicna-robota-z-ped-pracivnikami/%D1%88%D0%BA%D0%BE%D0%BB%D0%B0.jpg?attredirects" TargetMode="External"/><Relationship Id="rId11" Type="http://schemas.openxmlformats.org/officeDocument/2006/relationships/hyperlink" Target="https://vseosvita.ua/webinar/formi-ta-metodi-podanna-materialu-v-umovah-distancijnogo-navcanna-173.html" TargetMode="External"/><Relationship Id="rId5" Type="http://schemas.openxmlformats.org/officeDocument/2006/relationships/webSettings" Target="webSettings.xml"/><Relationship Id="rId10" Type="http://schemas.openxmlformats.org/officeDocument/2006/relationships/hyperlink" Target="https://vseosvita.ua/webinar/vikoristanna-onlajn-testiv-dla-organizacii-distancijnogo-navcanna-v-umovah-karantinu-166.html" TargetMode="External"/><Relationship Id="rId4" Type="http://schemas.openxmlformats.org/officeDocument/2006/relationships/settings" Target="settings.xml"/><Relationship Id="rId9" Type="http://schemas.openxmlformats.org/officeDocument/2006/relationships/hyperlink" Target="https://naurok.com.ua/conference/natur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61155</Words>
  <Characters>34859</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Tetyana_Mykolaivna</dc:creator>
  <cp:keywords/>
  <dc:description/>
  <cp:lastModifiedBy>Tetyana_Mykolaivna</cp:lastModifiedBy>
  <cp:revision>15</cp:revision>
  <dcterms:created xsi:type="dcterms:W3CDTF">2020-06-22T17:27:00Z</dcterms:created>
  <dcterms:modified xsi:type="dcterms:W3CDTF">2020-06-22T19:25:00Z</dcterms:modified>
</cp:coreProperties>
</file>